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72" w:rsidRDefault="00581572" w:rsidP="0081039B">
      <w:pPr>
        <w:jc w:val="center"/>
        <w:rPr>
          <w:sz w:val="28"/>
          <w:szCs w:val="28"/>
        </w:rPr>
      </w:pPr>
      <w:r w:rsidRPr="00581572">
        <w:rPr>
          <w:noProof/>
          <w:sz w:val="28"/>
          <w:szCs w:val="28"/>
        </w:rPr>
        <w:drawing>
          <wp:inline distT="0" distB="0" distL="0" distR="0">
            <wp:extent cx="6386434" cy="8843686"/>
            <wp:effectExtent l="142875" t="200025" r="138430" b="195580"/>
            <wp:docPr id="1" name="Рисунок 1" descr="C:\Users\Шуола 12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ола 125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53725">
                      <a:off x="0" y="0"/>
                      <a:ext cx="6388590" cy="884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81039B" w:rsidRDefault="0081039B" w:rsidP="008103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1039B" w:rsidRDefault="0081039B" w:rsidP="0081039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125»</w:t>
      </w:r>
    </w:p>
    <w:p w:rsidR="0081039B" w:rsidRDefault="0081039B" w:rsidP="0081039B">
      <w:pPr>
        <w:jc w:val="center"/>
      </w:pPr>
      <w:proofErr w:type="spellStart"/>
      <w:r>
        <w:t>Г.Барнаул</w:t>
      </w:r>
      <w:proofErr w:type="spellEnd"/>
    </w:p>
    <w:p w:rsidR="0081039B" w:rsidRDefault="0081039B" w:rsidP="0081039B">
      <w:pPr>
        <w:jc w:val="right"/>
        <w:rPr>
          <w:sz w:val="28"/>
          <w:szCs w:val="28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3030"/>
        <w:gridCol w:w="3649"/>
        <w:gridCol w:w="8347"/>
      </w:tblGrid>
      <w:tr w:rsidR="0081039B" w:rsidTr="0081039B">
        <w:trPr>
          <w:trHeight w:val="1832"/>
        </w:trPr>
        <w:tc>
          <w:tcPr>
            <w:tcW w:w="3030" w:type="dxa"/>
            <w:hideMark/>
          </w:tcPr>
          <w:p w:rsidR="0081039B" w:rsidRDefault="0081039B" w:rsidP="009A7C2F">
            <w:pPr>
              <w:spacing w:line="256" w:lineRule="auto"/>
            </w:pPr>
            <w:r>
              <w:t>ПРИНЯТО</w:t>
            </w:r>
          </w:p>
          <w:p w:rsidR="0081039B" w:rsidRDefault="0081039B" w:rsidP="009A7C2F">
            <w:pPr>
              <w:spacing w:line="256" w:lineRule="auto"/>
            </w:pPr>
            <w:r>
              <w:t>На педагогическом Совете</w:t>
            </w:r>
          </w:p>
          <w:p w:rsidR="0081039B" w:rsidRDefault="0081039B" w:rsidP="009A7C2F">
            <w:pPr>
              <w:spacing w:line="256" w:lineRule="auto"/>
            </w:pPr>
            <w:r>
              <w:t>Протокол №3</w:t>
            </w:r>
          </w:p>
          <w:p w:rsidR="0081039B" w:rsidRDefault="0081039B" w:rsidP="009A7C2F">
            <w:pPr>
              <w:spacing w:line="256" w:lineRule="auto"/>
            </w:pPr>
            <w:r>
              <w:t>от 31.08.2018 г.</w:t>
            </w:r>
          </w:p>
        </w:tc>
        <w:tc>
          <w:tcPr>
            <w:tcW w:w="3649" w:type="dxa"/>
          </w:tcPr>
          <w:p w:rsidR="0081039B" w:rsidRDefault="0081039B" w:rsidP="0081039B">
            <w:pPr>
              <w:spacing w:line="256" w:lineRule="auto"/>
            </w:pPr>
          </w:p>
        </w:tc>
        <w:tc>
          <w:tcPr>
            <w:tcW w:w="8347" w:type="dxa"/>
          </w:tcPr>
          <w:p w:rsidR="0081039B" w:rsidRDefault="0081039B" w:rsidP="0081039B">
            <w:pPr>
              <w:spacing w:line="256" w:lineRule="auto"/>
              <w:ind w:left="5120"/>
            </w:pPr>
            <w:r>
              <w:t>УТВЕРЖДЕНО</w:t>
            </w:r>
          </w:p>
          <w:p w:rsidR="0081039B" w:rsidRDefault="0081039B" w:rsidP="0081039B">
            <w:pPr>
              <w:spacing w:line="256" w:lineRule="auto"/>
              <w:ind w:left="5120"/>
            </w:pPr>
            <w:r>
              <w:t xml:space="preserve">Директор школы  </w:t>
            </w:r>
          </w:p>
          <w:p w:rsidR="0081039B" w:rsidRDefault="0081039B" w:rsidP="0081039B">
            <w:pPr>
              <w:spacing w:line="256" w:lineRule="auto"/>
              <w:ind w:left="5120"/>
              <w:rPr>
                <w:u w:val="single"/>
              </w:rPr>
            </w:pPr>
            <w:r>
              <w:t>_________ /А.А. Лисин/</w:t>
            </w:r>
          </w:p>
          <w:p w:rsidR="0081039B" w:rsidRDefault="0081039B" w:rsidP="0081039B">
            <w:pPr>
              <w:spacing w:line="256" w:lineRule="auto"/>
              <w:ind w:left="5120" w:firstLine="6"/>
            </w:pPr>
            <w:r>
              <w:t>Приказ ОД № 333</w:t>
            </w:r>
          </w:p>
          <w:p w:rsidR="0081039B" w:rsidRDefault="0081039B" w:rsidP="0081039B">
            <w:pPr>
              <w:spacing w:line="256" w:lineRule="auto"/>
              <w:ind w:left="5120" w:firstLine="6"/>
            </w:pPr>
            <w:r>
              <w:t>от 31.08. 2018 г.</w:t>
            </w:r>
          </w:p>
          <w:p w:rsidR="0081039B" w:rsidRDefault="0081039B" w:rsidP="009A7C2F">
            <w:pPr>
              <w:spacing w:line="256" w:lineRule="auto"/>
            </w:pPr>
          </w:p>
        </w:tc>
      </w:tr>
    </w:tbl>
    <w:p w:rsidR="00505B12" w:rsidRDefault="00505B12" w:rsidP="006C4939">
      <w:pPr>
        <w:rPr>
          <w:sz w:val="28"/>
          <w:szCs w:val="28"/>
        </w:rPr>
      </w:pPr>
    </w:p>
    <w:p w:rsidR="006C4939" w:rsidRDefault="006C4939" w:rsidP="006C4939">
      <w:pPr>
        <w:rPr>
          <w:sz w:val="28"/>
          <w:szCs w:val="28"/>
        </w:rPr>
      </w:pPr>
    </w:p>
    <w:p w:rsidR="006C4939" w:rsidRDefault="006C4939" w:rsidP="006C4939">
      <w:pPr>
        <w:rPr>
          <w:sz w:val="28"/>
          <w:szCs w:val="28"/>
        </w:rPr>
      </w:pPr>
    </w:p>
    <w:p w:rsidR="006C4939" w:rsidRDefault="006C4939" w:rsidP="006C4939">
      <w:pPr>
        <w:rPr>
          <w:sz w:val="28"/>
          <w:szCs w:val="28"/>
        </w:rPr>
      </w:pPr>
    </w:p>
    <w:p w:rsidR="0081039B" w:rsidRDefault="0081039B" w:rsidP="0081039B">
      <w:pPr>
        <w:jc w:val="center"/>
        <w:rPr>
          <w:rStyle w:val="10"/>
          <w:b w:val="0"/>
          <w:bCs w:val="0"/>
        </w:rPr>
      </w:pPr>
      <w:bookmarkStart w:id="0" w:name="bookmark0"/>
      <w:r>
        <w:rPr>
          <w:rStyle w:val="10"/>
          <w:b w:val="0"/>
          <w:bCs w:val="0"/>
        </w:rPr>
        <w:t xml:space="preserve">ПРОГРАММА </w:t>
      </w:r>
    </w:p>
    <w:p w:rsidR="0081039B" w:rsidRDefault="0081039B" w:rsidP="0081039B">
      <w:pPr>
        <w:jc w:val="center"/>
        <w:rPr>
          <w:rStyle w:val="10"/>
          <w:b w:val="0"/>
          <w:bCs w:val="0"/>
        </w:rPr>
      </w:pPr>
      <w:r>
        <w:rPr>
          <w:rStyle w:val="10"/>
          <w:b w:val="0"/>
          <w:bCs w:val="0"/>
        </w:rPr>
        <w:t xml:space="preserve">«Формирование жизнестойкости подростков </w:t>
      </w:r>
    </w:p>
    <w:p w:rsidR="0081039B" w:rsidRDefault="0081039B" w:rsidP="0081039B">
      <w:pPr>
        <w:jc w:val="center"/>
      </w:pPr>
      <w:r>
        <w:rPr>
          <w:rStyle w:val="10"/>
          <w:b w:val="0"/>
          <w:bCs w:val="0"/>
        </w:rPr>
        <w:t>в условиях МБОУ «СОШ № 125»</w:t>
      </w:r>
      <w:bookmarkEnd w:id="0"/>
    </w:p>
    <w:p w:rsidR="0081039B" w:rsidRDefault="0081039B" w:rsidP="0081039B">
      <w:pPr>
        <w:rPr>
          <w:sz w:val="28"/>
          <w:szCs w:val="28"/>
        </w:rPr>
      </w:pPr>
    </w:p>
    <w:p w:rsidR="0081039B" w:rsidRDefault="0081039B" w:rsidP="0081039B">
      <w:pPr>
        <w:rPr>
          <w:sz w:val="28"/>
          <w:szCs w:val="28"/>
        </w:rPr>
      </w:pPr>
    </w:p>
    <w:p w:rsidR="0081039B" w:rsidRDefault="0081039B" w:rsidP="0081039B">
      <w:pPr>
        <w:rPr>
          <w:sz w:val="28"/>
          <w:szCs w:val="28"/>
        </w:rPr>
      </w:pPr>
    </w:p>
    <w:p w:rsidR="0081039B" w:rsidRDefault="0081039B" w:rsidP="0081039B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Составитель программы: Егорова Л.А.,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ВР</w:t>
      </w:r>
    </w:p>
    <w:p w:rsidR="0081039B" w:rsidRDefault="0081039B" w:rsidP="0081039B">
      <w:pPr>
        <w:rPr>
          <w:sz w:val="28"/>
          <w:szCs w:val="28"/>
        </w:rPr>
      </w:pPr>
    </w:p>
    <w:p w:rsidR="0081039B" w:rsidRDefault="0081039B" w:rsidP="0081039B">
      <w:pPr>
        <w:rPr>
          <w:sz w:val="28"/>
          <w:szCs w:val="28"/>
        </w:rPr>
      </w:pPr>
    </w:p>
    <w:p w:rsidR="0081039B" w:rsidRDefault="0081039B" w:rsidP="0081039B">
      <w:pPr>
        <w:rPr>
          <w:sz w:val="28"/>
          <w:szCs w:val="28"/>
        </w:rPr>
      </w:pPr>
    </w:p>
    <w:p w:rsidR="0081039B" w:rsidRDefault="0081039B" w:rsidP="0081039B">
      <w:pPr>
        <w:rPr>
          <w:sz w:val="28"/>
          <w:szCs w:val="28"/>
        </w:rPr>
      </w:pPr>
    </w:p>
    <w:p w:rsidR="0081039B" w:rsidRDefault="0081039B" w:rsidP="0081039B">
      <w:pPr>
        <w:rPr>
          <w:sz w:val="28"/>
          <w:szCs w:val="28"/>
        </w:rPr>
      </w:pPr>
    </w:p>
    <w:p w:rsidR="009A7C2F" w:rsidRDefault="009A7C2F" w:rsidP="000E56CA">
      <w:pPr>
        <w:jc w:val="center"/>
        <w:rPr>
          <w:sz w:val="28"/>
          <w:szCs w:val="28"/>
        </w:rPr>
      </w:pPr>
      <w:r>
        <w:rPr>
          <w:sz w:val="28"/>
          <w:szCs w:val="28"/>
        </w:rPr>
        <w:t>2018 - 2023</w:t>
      </w:r>
      <w:r>
        <w:rPr>
          <w:sz w:val="28"/>
          <w:szCs w:val="28"/>
        </w:rPr>
        <w:br w:type="page"/>
      </w:r>
    </w:p>
    <w:p w:rsidR="0081039B" w:rsidRDefault="0081039B" w:rsidP="000E56CA">
      <w:pPr>
        <w:jc w:val="center"/>
        <w:rPr>
          <w:sz w:val="28"/>
          <w:szCs w:val="28"/>
        </w:rPr>
      </w:pPr>
    </w:p>
    <w:p w:rsidR="00CD3BEB" w:rsidRPr="00CD3BEB" w:rsidRDefault="00CD3BEB" w:rsidP="00335D54">
      <w:pPr>
        <w:pStyle w:val="30"/>
        <w:shd w:val="clear" w:color="auto" w:fill="auto"/>
        <w:spacing w:after="236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>Перечень нормативных правовых актов, регулирующих исполнение муниципальной программы «Формирование жизнестойкости подростков в условиях общеобразовательных школ»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Конвенция о правах ребенка, одобренная принята резолюцией 44/25 Генеральной Ассамблеи ООН от 20.11.1989 года.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Конституция РФ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</w:t>
      </w:r>
      <w:r w:rsidRPr="00CD3BEB">
        <w:rPr>
          <w:color w:val="000000"/>
          <w:sz w:val="24"/>
          <w:szCs w:val="24"/>
          <w:lang w:val="en-US" w:bidi="en-US"/>
        </w:rPr>
        <w:t>N</w:t>
      </w:r>
      <w:r w:rsidRPr="00CD3BEB">
        <w:rPr>
          <w:color w:val="000000"/>
          <w:sz w:val="24"/>
          <w:szCs w:val="24"/>
          <w:lang w:bidi="en-US"/>
        </w:rPr>
        <w:t xml:space="preserve"> </w:t>
      </w:r>
      <w:r w:rsidRPr="00CD3BEB">
        <w:rPr>
          <w:color w:val="000000"/>
          <w:sz w:val="24"/>
          <w:szCs w:val="24"/>
          <w:lang w:eastAsia="ru-RU" w:bidi="ru-RU"/>
        </w:rPr>
        <w:t xml:space="preserve">6-ФКЗ, от 30.12.2008 </w:t>
      </w:r>
      <w:r w:rsidRPr="00CD3BEB">
        <w:rPr>
          <w:color w:val="000000"/>
          <w:sz w:val="24"/>
          <w:szCs w:val="24"/>
          <w:lang w:val="en-US" w:bidi="en-US"/>
        </w:rPr>
        <w:t>N</w:t>
      </w:r>
      <w:r w:rsidRPr="00CD3BEB">
        <w:rPr>
          <w:color w:val="000000"/>
          <w:sz w:val="24"/>
          <w:szCs w:val="24"/>
          <w:lang w:bidi="en-US"/>
        </w:rPr>
        <w:t xml:space="preserve"> </w:t>
      </w:r>
      <w:r w:rsidRPr="00CD3BEB">
        <w:rPr>
          <w:color w:val="000000"/>
          <w:sz w:val="24"/>
          <w:szCs w:val="24"/>
          <w:lang w:eastAsia="ru-RU" w:bidi="ru-RU"/>
        </w:rPr>
        <w:t xml:space="preserve">7-ФКЗ, от 05.02.2014 </w:t>
      </w:r>
      <w:r w:rsidRPr="00CD3BEB">
        <w:rPr>
          <w:color w:val="000000"/>
          <w:sz w:val="24"/>
          <w:szCs w:val="24"/>
          <w:lang w:val="en-US" w:bidi="en-US"/>
        </w:rPr>
        <w:t>N</w:t>
      </w:r>
      <w:r w:rsidRPr="00CD3BEB">
        <w:rPr>
          <w:color w:val="000000"/>
          <w:sz w:val="24"/>
          <w:szCs w:val="24"/>
          <w:lang w:bidi="en-US"/>
        </w:rPr>
        <w:t xml:space="preserve"> </w:t>
      </w:r>
      <w:r w:rsidRPr="00CD3BEB">
        <w:rPr>
          <w:color w:val="000000"/>
          <w:sz w:val="24"/>
          <w:szCs w:val="24"/>
          <w:lang w:eastAsia="ru-RU" w:bidi="ru-RU"/>
        </w:rPr>
        <w:t>2-ФКЗ).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Семейный кодекс РФ от 29 декабря 1995 г. </w:t>
      </w:r>
      <w:r w:rsidRPr="00CD3BEB">
        <w:rPr>
          <w:color w:val="000000"/>
          <w:sz w:val="24"/>
          <w:szCs w:val="24"/>
          <w:lang w:val="en-US" w:bidi="en-US"/>
        </w:rPr>
        <w:t>N</w:t>
      </w:r>
      <w:r w:rsidRPr="00CD3BEB">
        <w:rPr>
          <w:color w:val="000000"/>
          <w:sz w:val="24"/>
          <w:szCs w:val="24"/>
          <w:lang w:bidi="en-US"/>
        </w:rPr>
        <w:t xml:space="preserve"> </w:t>
      </w:r>
      <w:r w:rsidRPr="00CD3BEB">
        <w:rPr>
          <w:color w:val="000000"/>
          <w:sz w:val="24"/>
          <w:szCs w:val="24"/>
          <w:lang w:eastAsia="ru-RU" w:bidi="ru-RU"/>
        </w:rPr>
        <w:t>223-ФЗ (СК РФ) (с изменениями и дополнениями).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Федеральный закон «Об основных гарантиях прав ребенка в Российской Федерации» от 24 июля 1998 г. </w:t>
      </w:r>
      <w:r w:rsidRPr="00CD3BEB">
        <w:rPr>
          <w:color w:val="000000"/>
          <w:sz w:val="24"/>
          <w:szCs w:val="24"/>
          <w:lang w:val="en-US" w:bidi="en-US"/>
        </w:rPr>
        <w:t>N</w:t>
      </w:r>
      <w:r w:rsidRPr="00CD3BEB">
        <w:rPr>
          <w:color w:val="000000"/>
          <w:sz w:val="24"/>
          <w:szCs w:val="24"/>
          <w:lang w:bidi="en-US"/>
        </w:rPr>
        <w:t xml:space="preserve"> </w:t>
      </w:r>
      <w:r w:rsidRPr="00CD3BEB">
        <w:rPr>
          <w:color w:val="000000"/>
          <w:sz w:val="24"/>
          <w:szCs w:val="24"/>
          <w:lang w:eastAsia="ru-RU" w:bidi="ru-RU"/>
        </w:rPr>
        <w:t>124-ФЗ (с изменениями от 20 июля 2000 г., 22 августа, 21 декабря 2004 г. 26, 30 июня 2007 г., 23 июля 2008 г.).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Указ Президента РФ от 1.06.2012 г. </w:t>
      </w:r>
      <w:r w:rsidRPr="00CD3BEB">
        <w:rPr>
          <w:color w:val="000000"/>
          <w:sz w:val="24"/>
          <w:szCs w:val="24"/>
          <w:lang w:val="en-US" w:bidi="en-US"/>
        </w:rPr>
        <w:t>N</w:t>
      </w:r>
      <w:r w:rsidRPr="00CD3BEB">
        <w:rPr>
          <w:color w:val="000000"/>
          <w:sz w:val="24"/>
          <w:szCs w:val="24"/>
          <w:lang w:bidi="en-US"/>
        </w:rPr>
        <w:t xml:space="preserve"> </w:t>
      </w:r>
      <w:r w:rsidRPr="00CD3BEB">
        <w:rPr>
          <w:color w:val="000000"/>
          <w:sz w:val="24"/>
          <w:szCs w:val="24"/>
          <w:lang w:eastAsia="ru-RU" w:bidi="ru-RU"/>
        </w:rPr>
        <w:t>761 «О Национальной стратегии действий в интересах детей на 2012-2017 годы».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Приказ Министерства образования и науки РФ от 26.10.2011 № 2537 «Об утверждении плана мероприятий Министерства образования и науки РФ по профилактике суицидального поведения среди обучающихся образовательных учреждений на 2011-2015 годы».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Письмо Министерства образования и науки РФ от 17.12.2012 № 1897 «О мерах по профилактике суицидального поведения обучающихся».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Стратегия действий в интересах детей в Алтайском крае на 2012-2017 годы, утвержденная постановлением Администрации Алтайского края от 13.11.2012 № 617.</w:t>
      </w:r>
    </w:p>
    <w:p w:rsidR="00335D54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Межведомственный план мероприятий по профилактике суицидального поведения несовершеннолетних на 2014-2015 годы (постановление комиссии по делам несовершеннолетних и защите их прав Алтайского края от 19.03.2014 года).</w:t>
      </w:r>
    </w:p>
    <w:p w:rsidR="00CD3BEB" w:rsidRPr="00335D54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335D54">
        <w:rPr>
          <w:color w:val="000000"/>
          <w:sz w:val="24"/>
          <w:szCs w:val="24"/>
          <w:lang w:eastAsia="ru-RU" w:bidi="ru-RU"/>
        </w:rPr>
        <w:t xml:space="preserve"> Письмо Главного управления образования и молодежной политики Алтайского края от</w:t>
      </w:r>
    </w:p>
    <w:p w:rsidR="00CD3BEB" w:rsidRPr="00CD3BEB" w:rsidRDefault="00CD3BEB" w:rsidP="00335D54">
      <w:pPr>
        <w:pStyle w:val="2"/>
        <w:numPr>
          <w:ilvl w:val="0"/>
          <w:numId w:val="2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№ 3726 «О направлении критериев оценки эффективности профилактики суицидального поведения детей и подростков».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>Письмо Главного управления образования и молодежной политики Алтайского края от</w:t>
      </w:r>
    </w:p>
    <w:p w:rsidR="00CD3BEB" w:rsidRPr="00CD3BEB" w:rsidRDefault="00CD3BEB" w:rsidP="00335D54">
      <w:pPr>
        <w:pStyle w:val="2"/>
        <w:numPr>
          <w:ilvl w:val="0"/>
          <w:numId w:val="3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№ 02-02/02/43 «Об усилении совместной </w:t>
      </w:r>
      <w:r w:rsidR="00335D54" w:rsidRPr="00CD3BEB">
        <w:rPr>
          <w:color w:val="000000"/>
          <w:sz w:val="24"/>
          <w:szCs w:val="24"/>
          <w:lang w:eastAsia="ru-RU" w:bidi="ru-RU"/>
        </w:rPr>
        <w:t>работы</w:t>
      </w:r>
      <w:r w:rsidRPr="00CD3BEB">
        <w:rPr>
          <w:color w:val="000000"/>
          <w:sz w:val="24"/>
          <w:szCs w:val="24"/>
          <w:lang w:eastAsia="ru-RU" w:bidi="ru-RU"/>
        </w:rPr>
        <w:t xml:space="preserve"> семьи и школы по профилактике суицидального поведения».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>Письмо Главного управления образования и молодежной политики Алтайского края от</w:t>
      </w:r>
    </w:p>
    <w:p w:rsidR="00CD3BEB" w:rsidRPr="00CD3BEB" w:rsidRDefault="00CD3BEB" w:rsidP="00335D54">
      <w:pPr>
        <w:pStyle w:val="2"/>
        <w:numPr>
          <w:ilvl w:val="0"/>
          <w:numId w:val="5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№ 1527 «О деятельности педагога-психолога в образовательных организациях Алтайского края».</w:t>
      </w:r>
    </w:p>
    <w:p w:rsidR="00CD3BEB" w:rsidRPr="00CD3BEB" w:rsidRDefault="00CD3BEB" w:rsidP="00335D54">
      <w:pPr>
        <w:pStyle w:val="2"/>
        <w:numPr>
          <w:ilvl w:val="0"/>
          <w:numId w:val="1"/>
        </w:numPr>
        <w:shd w:val="clear" w:color="auto" w:fill="auto"/>
        <w:spacing w:before="0" w:line="274" w:lineRule="exact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Приказ Главного управления образования и молодежной политики Алтайского края от</w:t>
      </w:r>
    </w:p>
    <w:p w:rsidR="00CD3BEB" w:rsidRPr="00CD3BEB" w:rsidRDefault="00CD3BEB" w:rsidP="00335D54">
      <w:pPr>
        <w:pStyle w:val="2"/>
        <w:numPr>
          <w:ilvl w:val="0"/>
          <w:numId w:val="6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CD3BEB">
        <w:rPr>
          <w:color w:val="000000"/>
          <w:sz w:val="24"/>
          <w:szCs w:val="24"/>
          <w:lang w:eastAsia="ru-RU" w:bidi="ru-RU"/>
        </w:rPr>
        <w:t xml:space="preserve"> № 5486 «Об утверждении методических рекомендаций по проектированию и реализации программы по формированию жизнестойкости обучающихся общеобразовательных организаций».</w:t>
      </w:r>
    </w:p>
    <w:p w:rsidR="0081039B" w:rsidRDefault="0081039B" w:rsidP="0081039B">
      <w:pPr>
        <w:rPr>
          <w:sz w:val="28"/>
          <w:szCs w:val="28"/>
        </w:rPr>
      </w:pPr>
    </w:p>
    <w:p w:rsidR="00335D54" w:rsidRDefault="00335D54" w:rsidP="008103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829" w:rsidRDefault="008B1829" w:rsidP="008B1829">
      <w:pPr>
        <w:pStyle w:val="21"/>
        <w:shd w:val="clear" w:color="auto" w:fill="auto"/>
        <w:spacing w:after="0" w:line="240" w:lineRule="exact"/>
      </w:pPr>
      <w:bookmarkStart w:id="1" w:name="bookmark1"/>
      <w:r>
        <w:rPr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  <w:bookmarkEnd w:id="1"/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(Цит. по: Соболевой Е.В., Шумаковой О.А. </w:t>
      </w:r>
      <w:hyperlink r:id="rId6" w:history="1">
        <w:r>
          <w:rPr>
            <w:rStyle w:val="a4"/>
            <w:lang w:val="en-US" w:bidi="en-US"/>
          </w:rPr>
          <w:t>http</w:t>
        </w:r>
        <w:r w:rsidRPr="008B1829">
          <w:rPr>
            <w:rStyle w:val="a4"/>
            <w:lang w:bidi="en-US"/>
          </w:rPr>
          <w:t>://</w:t>
        </w:r>
        <w:r>
          <w:rPr>
            <w:rStyle w:val="a4"/>
            <w:lang w:val="en-US" w:bidi="en-US"/>
          </w:rPr>
          <w:t>web</w:t>
        </w:r>
        <w:r w:rsidRPr="008B1829">
          <w:rPr>
            <w:rStyle w:val="a4"/>
            <w:lang w:bidi="en-US"/>
          </w:rPr>
          <w:t>.</w:t>
        </w:r>
        <w:proofErr w:type="spellStart"/>
        <w:r>
          <w:rPr>
            <w:rStyle w:val="a4"/>
            <w:lang w:val="en-US" w:bidi="en-US"/>
          </w:rPr>
          <w:t>snauka</w:t>
        </w:r>
        <w:proofErr w:type="spellEnd"/>
        <w:r w:rsidRPr="008B1829">
          <w:rPr>
            <w:rStyle w:val="a4"/>
            <w:lang w:bidi="en-US"/>
          </w:rPr>
          <w:t>.</w:t>
        </w:r>
        <w:proofErr w:type="spellStart"/>
        <w:r>
          <w:rPr>
            <w:rStyle w:val="a4"/>
            <w:lang w:val="en-US" w:bidi="en-US"/>
          </w:rPr>
          <w:t>ru</w:t>
        </w:r>
        <w:proofErr w:type="spellEnd"/>
        <w:r w:rsidRPr="008B1829">
          <w:rPr>
            <w:rStyle w:val="a4"/>
            <w:lang w:bidi="en-US"/>
          </w:rPr>
          <w:t>/</w:t>
        </w:r>
        <w:r>
          <w:rPr>
            <w:rStyle w:val="a4"/>
            <w:lang w:val="en-US" w:bidi="en-US"/>
          </w:rPr>
          <w:t>issues</w:t>
        </w:r>
        <w:r w:rsidRPr="008B1829">
          <w:rPr>
            <w:rStyle w:val="a4"/>
            <w:lang w:bidi="en-US"/>
          </w:rPr>
          <w:t>/2014/05/34519</w:t>
        </w:r>
      </w:hyperlink>
      <w:r w:rsidRPr="008B1829">
        <w:rPr>
          <w:color w:val="000000"/>
          <w:lang w:bidi="en-US"/>
        </w:rPr>
        <w:t>)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700"/>
      </w:pPr>
      <w:r>
        <w:rPr>
          <w:rStyle w:val="a5"/>
        </w:rPr>
        <w:t xml:space="preserve">Жизнестойкость </w:t>
      </w:r>
      <w:r w:rsidRPr="00B3502D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hardiness</w:t>
      </w:r>
      <w:r w:rsidRPr="00B3502D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 xml:space="preserve">представляет собой совокупность навыков и установок, которые помогают изменять поведение при преодолении стрессовой ситуации. Жизнестойкие люди в стрессовых ситуациях (в частности, во время серьезных перемен) ищут поддержку и помощь у близких, и сами готовы ответить им тем же, считают, что эффективнее оставаться вовлеченным в ситуацию и в контакте с близкими, знают, когда могут повлиять на исход событий, и делают это, верят, что перемены и стрессы естественны, и что они - скорее возможность для роста, развития, более глубокого понимания жизни, чем риск, угроза благополучию 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/>
      </w:pPr>
      <w:r>
        <w:rPr>
          <w:color w:val="000000"/>
          <w:lang w:eastAsia="ru-RU" w:bidi="ru-RU"/>
        </w:rPr>
        <w:t xml:space="preserve">Феномен жизнестойкости включает в себя компоненты: </w:t>
      </w:r>
      <w:r>
        <w:rPr>
          <w:rStyle w:val="a5"/>
        </w:rPr>
        <w:t>вовлеченность, контроль, принятие риска</w:t>
      </w:r>
      <w:r>
        <w:rPr>
          <w:color w:val="000000"/>
          <w:lang w:eastAsia="ru-RU" w:bidi="ru-RU"/>
        </w:rPr>
        <w:t>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700"/>
      </w:pPr>
      <w:r>
        <w:rPr>
          <w:rStyle w:val="a5"/>
        </w:rPr>
        <w:t xml:space="preserve">Вовлеченность </w:t>
      </w:r>
      <w:r w:rsidRPr="00B3502D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commitment</w:t>
      </w:r>
      <w:r w:rsidRPr="00B3502D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- это уверенность в том, что даже в неприятных и трудных ситуациях, отношениях лучше оставаться вовлеченным: быть в курсе событий, в контакте с окружающими людьми, посвящать максимум своих усилий, времени, внимания тому, что происходит, участвовать в происходящем. Человек независимо от обстоятельств должен помнить, что жизнь стоит того, чтобы жить. Противоположностью вовлеченности является отчужденность.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700"/>
      </w:pPr>
      <w:r>
        <w:rPr>
          <w:rStyle w:val="a5"/>
        </w:rPr>
        <w:t xml:space="preserve">Контроль </w:t>
      </w:r>
      <w:r w:rsidRPr="00B3502D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control</w:t>
      </w:r>
      <w:r w:rsidRPr="00B3502D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- это убежденность в том, что всегда возможно и всегда эффективнее стараться повлиять на исход событий. Если же ситуация принципиально не поддается никакому воздействию, то человек с высокой установкой контроля примет ситуацию как есть, то есть изменит свое отношение к ней, переоценит происходящее и т. д. Противоположностью контроля является беспомощность.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700"/>
      </w:pPr>
      <w:r>
        <w:rPr>
          <w:rStyle w:val="a5"/>
        </w:rPr>
        <w:t xml:space="preserve">Принятие риска </w:t>
      </w:r>
      <w:r w:rsidRPr="00B3502D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challenge</w:t>
      </w:r>
      <w:r w:rsidRPr="00B3502D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 xml:space="preserve">- вера в то, что стрессы и перемены - это естественная часть жизни, что любая ситуация - это как минимум ценный опыт, который поможет развить себя и углубить свое понимание жизни. Противоположностью принятия риска является ощущение угрозы. 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700"/>
      </w:pPr>
      <w:r>
        <w:rPr>
          <w:color w:val="000000"/>
          <w:lang w:eastAsia="ru-RU" w:bidi="ru-RU"/>
        </w:rPr>
        <w:t>Современное динамично развивающееся общество переживает серьезные социально-экономические, правовые, нравственные, духовные изменения, которые затрагивают различные сферы деятельности человека, в том числе и систему образования. Условия, в которых протекает жизнедеятельность современного подростка, часто по праву называют экстремальными и стимулирующими развитие стресса. В этих сложных условиях актуализируются проблемы, связанные с решением возникающих перед человеком трудных жизненных ситуаций. Эта проблема актуальна для школьников, так как создавшаяся социальная обстановка требует от них максимальной адаптации. Для некоторых трудные жизненные ситуации выступают в качестве повода суицидального поведения, другие же в подобных ситуациях проявляют свою жизнестойкость.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700"/>
      </w:pPr>
      <w:r>
        <w:rPr>
          <w:color w:val="000000"/>
          <w:lang w:eastAsia="ru-RU" w:bidi="ru-RU"/>
        </w:rPr>
        <w:t>В современных образовательных условиях целенаправленное формирование у обучающихся жизнестойкости, как «интегральной характеристики личности, позволяющей сопротивляться негативным влияниям среды, эффективно преодолевать жизненные трудности,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/>
      </w:pPr>
      <w:r>
        <w:rPr>
          <w:color w:val="000000"/>
          <w:lang w:eastAsia="ru-RU" w:bidi="ru-RU"/>
        </w:rPr>
        <w:t>трансформируя их в ситуации развития» (</w:t>
      </w:r>
      <w:proofErr w:type="spellStart"/>
      <w:r>
        <w:rPr>
          <w:color w:val="000000"/>
          <w:lang w:eastAsia="ru-RU" w:bidi="ru-RU"/>
        </w:rPr>
        <w:t>Книжникова</w:t>
      </w:r>
      <w:proofErr w:type="spellEnd"/>
      <w:r>
        <w:rPr>
          <w:color w:val="000000"/>
          <w:lang w:eastAsia="ru-RU" w:bidi="ru-RU"/>
        </w:rPr>
        <w:t xml:space="preserve"> С.В.), является актуальной задачей педагогического коллектива любой образовательной организации. Решение данной задачи возможно в комплексном взаимодействии: родители обучающихся, педагоги (классные руководители, учителя-предметники), социальные педагоги, педагоги-психологи.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520"/>
      </w:pPr>
      <w:r>
        <w:rPr>
          <w:color w:val="000000"/>
          <w:lang w:eastAsia="ru-RU" w:bidi="ru-RU"/>
        </w:rPr>
        <w:t>Формирование жизнестойкости опирается на аксиологический подход к категории «ценность»: ценность человеческой жизни, цели и смысла жизни. Формируется отношение к общечеловеческим ценностям, определяется выбор социальной позиции, норм поведения при взаимодействии с другими людьми, характер принятых решений, направленность выбора, индивидуальные приемы психологической защиты и совладеющего поведения в сложных жизненных ситуациях.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/>
      </w:pPr>
      <w:r>
        <w:rPr>
          <w:color w:val="000000"/>
          <w:lang w:eastAsia="ru-RU" w:bidi="ru-RU"/>
        </w:rPr>
        <w:t xml:space="preserve">Содержание программы направлено на организацию работы по формированию жизнестойкости у подростков 11 -15 лет. Этот выбор обусловлен особенностями подросткового периода, связанного с развитием </w:t>
      </w:r>
      <w:proofErr w:type="spellStart"/>
      <w:r>
        <w:rPr>
          <w:color w:val="000000"/>
          <w:lang w:eastAsia="ru-RU" w:bidi="ru-RU"/>
        </w:rPr>
        <w:t>саморефлексии</w:t>
      </w:r>
      <w:proofErr w:type="spellEnd"/>
      <w:r>
        <w:rPr>
          <w:color w:val="000000"/>
          <w:lang w:eastAsia="ru-RU" w:bidi="ru-RU"/>
        </w:rPr>
        <w:t xml:space="preserve">, становлением индивидуальной и социальной идентичности, повышающим и проявление </w:t>
      </w:r>
      <w:proofErr w:type="spellStart"/>
      <w:r>
        <w:rPr>
          <w:color w:val="000000"/>
          <w:lang w:eastAsia="ru-RU" w:bidi="ru-RU"/>
        </w:rPr>
        <w:t>антивитального</w:t>
      </w:r>
      <w:proofErr w:type="spellEnd"/>
      <w:r>
        <w:rPr>
          <w:color w:val="000000"/>
          <w:lang w:eastAsia="ru-RU" w:bidi="ru-RU"/>
        </w:rPr>
        <w:t xml:space="preserve"> поведения (не направленного на жизнь) у подростков с сформированными качествами жизнестойкости (Жезлова,1978, </w:t>
      </w:r>
      <w:proofErr w:type="spellStart"/>
      <w:r>
        <w:rPr>
          <w:color w:val="000000"/>
          <w:lang w:eastAsia="ru-RU" w:bidi="ru-RU"/>
        </w:rPr>
        <w:t>Амбрумова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Вроно</w:t>
      </w:r>
      <w:proofErr w:type="spellEnd"/>
      <w:r>
        <w:rPr>
          <w:color w:val="000000"/>
          <w:lang w:eastAsia="ru-RU" w:bidi="ru-RU"/>
        </w:rPr>
        <w:t>, 1980).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0" w:firstLine="520"/>
        <w:jc w:val="left"/>
      </w:pPr>
      <w:r>
        <w:rPr>
          <w:color w:val="000000"/>
          <w:lang w:eastAsia="ru-RU" w:bidi="ru-RU"/>
        </w:rPr>
        <w:t xml:space="preserve">Реализации программы «Формирование жизнестойкости подростков в условиях МБОУ «СОШ № 125»»» осуществляется в соответствие с планом на </w:t>
      </w:r>
      <w:r>
        <w:rPr>
          <w:color w:val="000000"/>
          <w:lang w:eastAsia="ru-RU" w:bidi="ru-RU"/>
        </w:rPr>
        <w:lastRenderedPageBreak/>
        <w:t xml:space="preserve">учебный год. 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/>
      </w:pPr>
      <w:r>
        <w:rPr>
          <w:rStyle w:val="a5"/>
        </w:rPr>
        <w:t xml:space="preserve">Цель программы </w:t>
      </w:r>
      <w:r>
        <w:rPr>
          <w:color w:val="000000"/>
          <w:lang w:eastAsia="ru-RU" w:bidi="ru-RU"/>
        </w:rPr>
        <w:t xml:space="preserve">- повышение уровня жизнестойкости подростков, профилактика </w:t>
      </w:r>
      <w:proofErr w:type="spellStart"/>
      <w:r>
        <w:rPr>
          <w:color w:val="000000"/>
          <w:lang w:eastAsia="ru-RU" w:bidi="ru-RU"/>
        </w:rPr>
        <w:t>антивитального</w:t>
      </w:r>
      <w:proofErr w:type="spellEnd"/>
      <w:r>
        <w:rPr>
          <w:color w:val="000000"/>
          <w:lang w:eastAsia="ru-RU" w:bidi="ru-RU"/>
        </w:rPr>
        <w:t xml:space="preserve"> поведения.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Достижение этой цели предполагает решение взаимосвязанных </w:t>
      </w:r>
      <w:r>
        <w:rPr>
          <w:rStyle w:val="a5"/>
        </w:rPr>
        <w:t>задач:</w:t>
      </w:r>
    </w:p>
    <w:p w:rsidR="008B1829" w:rsidRDefault="008B1829" w:rsidP="008B1829">
      <w:pPr>
        <w:pStyle w:val="2"/>
        <w:numPr>
          <w:ilvl w:val="0"/>
          <w:numId w:val="7"/>
        </w:numPr>
        <w:shd w:val="clear" w:color="auto" w:fill="auto"/>
        <w:spacing w:before="0" w:line="274" w:lineRule="exact"/>
        <w:ind w:left="20" w:right="20"/>
      </w:pPr>
      <w:r>
        <w:rPr>
          <w:color w:val="000000"/>
          <w:lang w:eastAsia="ru-RU" w:bidi="ru-RU"/>
        </w:rPr>
        <w:t xml:space="preserve"> Оказание психолого-педагогической поддержки и помощи детям и подросткам, оказавшимся в трудной жизненной ситуации;</w:t>
      </w:r>
    </w:p>
    <w:p w:rsidR="008B1829" w:rsidRDefault="008B1829" w:rsidP="008B1829">
      <w:pPr>
        <w:pStyle w:val="2"/>
        <w:numPr>
          <w:ilvl w:val="0"/>
          <w:numId w:val="7"/>
        </w:numPr>
        <w:shd w:val="clear" w:color="auto" w:fill="auto"/>
        <w:spacing w:before="0" w:line="274" w:lineRule="exact"/>
        <w:ind w:left="20" w:right="20"/>
      </w:pPr>
      <w:r>
        <w:rPr>
          <w:color w:val="000000"/>
          <w:lang w:eastAsia="ru-RU" w:bidi="ru-RU"/>
        </w:rPr>
        <w:t xml:space="preserve"> 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</w:t>
      </w:r>
    </w:p>
    <w:p w:rsidR="008B1829" w:rsidRDefault="008B1829" w:rsidP="008B1829">
      <w:pPr>
        <w:pStyle w:val="2"/>
        <w:numPr>
          <w:ilvl w:val="0"/>
          <w:numId w:val="7"/>
        </w:numPr>
        <w:shd w:val="clear" w:color="auto" w:fill="auto"/>
        <w:spacing w:before="0" w:line="274" w:lineRule="exact"/>
        <w:ind w:left="20" w:right="20"/>
      </w:pPr>
      <w:r>
        <w:rPr>
          <w:color w:val="000000"/>
          <w:lang w:eastAsia="ru-RU" w:bidi="ru-RU"/>
        </w:rPr>
        <w:t xml:space="preserve"> Формирование у подростков позитивного самосознания собственной личности и личности других людей;</w:t>
      </w:r>
    </w:p>
    <w:p w:rsidR="008B1829" w:rsidRDefault="008B1829" w:rsidP="008B1829">
      <w:pPr>
        <w:pStyle w:val="2"/>
        <w:numPr>
          <w:ilvl w:val="0"/>
          <w:numId w:val="7"/>
        </w:numPr>
        <w:shd w:val="clear" w:color="auto" w:fill="auto"/>
        <w:spacing w:before="0" w:after="240" w:line="274" w:lineRule="exact"/>
        <w:ind w:left="20"/>
      </w:pPr>
      <w:r>
        <w:rPr>
          <w:color w:val="000000"/>
          <w:lang w:eastAsia="ru-RU" w:bidi="ru-RU"/>
        </w:rPr>
        <w:t xml:space="preserve"> Организация и включение подростков в ценностно значимую для них деятельность.</w:t>
      </w:r>
    </w:p>
    <w:p w:rsidR="008B1829" w:rsidRDefault="008B1829" w:rsidP="008B1829">
      <w:pPr>
        <w:pStyle w:val="30"/>
        <w:shd w:val="clear" w:color="auto" w:fill="auto"/>
        <w:spacing w:after="0" w:line="274" w:lineRule="exact"/>
        <w:ind w:left="20"/>
        <w:jc w:val="both"/>
      </w:pPr>
      <w:r>
        <w:rPr>
          <w:color w:val="000000"/>
          <w:lang w:eastAsia="ru-RU" w:bidi="ru-RU"/>
        </w:rPr>
        <w:t>Программа состоит из 3 модулей:</w:t>
      </w:r>
    </w:p>
    <w:p w:rsidR="008B1829" w:rsidRDefault="008B1829" w:rsidP="008B1829">
      <w:pPr>
        <w:pStyle w:val="2"/>
        <w:numPr>
          <w:ilvl w:val="0"/>
          <w:numId w:val="8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Профилактическая работа в классных коллективах</w:t>
      </w:r>
    </w:p>
    <w:p w:rsidR="008B1829" w:rsidRDefault="008B1829" w:rsidP="008B1829">
      <w:pPr>
        <w:pStyle w:val="2"/>
        <w:numPr>
          <w:ilvl w:val="0"/>
          <w:numId w:val="8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Индивидуальная работа с подростками, оказавшимися в трудной жизненной ситуации</w:t>
      </w:r>
    </w:p>
    <w:p w:rsidR="008B1829" w:rsidRDefault="008B1829" w:rsidP="008B1829">
      <w:pPr>
        <w:pStyle w:val="2"/>
        <w:numPr>
          <w:ilvl w:val="0"/>
          <w:numId w:val="8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Повышение психолого-педагогической компетентности педагогов и родителей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0" w:firstLine="520"/>
        <w:jc w:val="left"/>
      </w:pPr>
      <w:r>
        <w:rPr>
          <w:color w:val="000000"/>
          <w:lang w:eastAsia="ru-RU" w:bidi="ru-RU"/>
        </w:rPr>
        <w:t xml:space="preserve">Показателем эффективности программы выступает повышение уровня жизнестойкости подростков, что проявляется в </w:t>
      </w:r>
      <w:proofErr w:type="spellStart"/>
      <w:r>
        <w:rPr>
          <w:color w:val="000000"/>
          <w:lang w:eastAsia="ru-RU" w:bidi="ru-RU"/>
        </w:rPr>
        <w:t>сформированности</w:t>
      </w:r>
      <w:proofErr w:type="spellEnd"/>
      <w:r>
        <w:rPr>
          <w:color w:val="000000"/>
          <w:lang w:eastAsia="ru-RU" w:bidi="ru-RU"/>
        </w:rPr>
        <w:t xml:space="preserve"> качеств:</w:t>
      </w:r>
    </w:p>
    <w:p w:rsidR="008B1829" w:rsidRDefault="008B1829" w:rsidP="008B1829">
      <w:pPr>
        <w:pStyle w:val="2"/>
        <w:numPr>
          <w:ilvl w:val="0"/>
          <w:numId w:val="9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Высокая адаптивность.</w:t>
      </w:r>
    </w:p>
    <w:p w:rsidR="008B1829" w:rsidRDefault="008B1829" w:rsidP="008B1829">
      <w:pPr>
        <w:pStyle w:val="2"/>
        <w:numPr>
          <w:ilvl w:val="0"/>
          <w:numId w:val="9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Уверенность в себе.</w:t>
      </w:r>
    </w:p>
    <w:p w:rsidR="008B1829" w:rsidRDefault="008B1829" w:rsidP="008B1829">
      <w:pPr>
        <w:pStyle w:val="2"/>
        <w:numPr>
          <w:ilvl w:val="0"/>
          <w:numId w:val="9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Независимость, самостоятельность суждений.</w:t>
      </w:r>
    </w:p>
    <w:p w:rsidR="008B1829" w:rsidRDefault="008B1829" w:rsidP="008B1829">
      <w:pPr>
        <w:pStyle w:val="2"/>
        <w:numPr>
          <w:ilvl w:val="0"/>
          <w:numId w:val="9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Стремление к достижениям.</w:t>
      </w:r>
    </w:p>
    <w:p w:rsidR="008B1829" w:rsidRDefault="008B1829" w:rsidP="008B1829">
      <w:pPr>
        <w:pStyle w:val="2"/>
        <w:numPr>
          <w:ilvl w:val="0"/>
          <w:numId w:val="9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Ограниченность контактов, самодостаточность.</w:t>
      </w:r>
    </w:p>
    <w:p w:rsidR="008B1829" w:rsidRDefault="008B1829" w:rsidP="008B1829">
      <w:pPr>
        <w:pStyle w:val="30"/>
        <w:shd w:val="clear" w:color="auto" w:fill="auto"/>
        <w:spacing w:after="0" w:line="274" w:lineRule="exact"/>
        <w:ind w:left="20"/>
        <w:jc w:val="both"/>
      </w:pPr>
      <w:r>
        <w:rPr>
          <w:color w:val="000000"/>
          <w:lang w:eastAsia="ru-RU" w:bidi="ru-RU"/>
        </w:rPr>
        <w:t>Прогнозируемые риски</w:t>
      </w:r>
    </w:p>
    <w:p w:rsidR="008B1829" w:rsidRDefault="008B1829" w:rsidP="008B1829">
      <w:pPr>
        <w:pStyle w:val="2"/>
        <w:numPr>
          <w:ilvl w:val="0"/>
          <w:numId w:val="10"/>
        </w:numPr>
        <w:shd w:val="clear" w:color="auto" w:fill="auto"/>
        <w:spacing w:before="0" w:line="274" w:lineRule="exact"/>
        <w:ind w:left="20" w:right="20"/>
      </w:pPr>
      <w:r>
        <w:rPr>
          <w:color w:val="000000"/>
          <w:lang w:eastAsia="ru-RU" w:bidi="ru-RU"/>
        </w:rPr>
        <w:t xml:space="preserve"> Многообразие факторов, влияющих на формирование личности обучающихся, и не зависящих от школьного образования (семейное неблагополучие, наследственность, экология, образ жизни).</w:t>
      </w:r>
    </w:p>
    <w:p w:rsidR="008B1829" w:rsidRDefault="008B1829" w:rsidP="008B1829">
      <w:pPr>
        <w:pStyle w:val="2"/>
        <w:numPr>
          <w:ilvl w:val="0"/>
          <w:numId w:val="10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Недостаточная мотивационная готовность учителя к реализации требований программы.</w:t>
      </w:r>
    </w:p>
    <w:p w:rsidR="00462B15" w:rsidRPr="00462B15" w:rsidRDefault="008B1829" w:rsidP="008B1829">
      <w:pPr>
        <w:pStyle w:val="2"/>
        <w:numPr>
          <w:ilvl w:val="0"/>
          <w:numId w:val="10"/>
        </w:numPr>
        <w:shd w:val="clear" w:color="auto" w:fill="auto"/>
        <w:spacing w:before="0" w:line="274" w:lineRule="exact"/>
        <w:ind w:left="20" w:right="20"/>
        <w:jc w:val="left"/>
      </w:pPr>
      <w:r>
        <w:rPr>
          <w:color w:val="000000"/>
          <w:lang w:eastAsia="ru-RU" w:bidi="ru-RU"/>
        </w:rPr>
        <w:t xml:space="preserve"> Недостаточная заинтересованность (полное отсутствие заинтересованности) родителей в вопросах воспитания собственных детей, отсутствие мотивации к изменению семейного уклада, стиля взаимоотношений, образа жизни (при наличии семейного неблагополучия). </w:t>
      </w:r>
    </w:p>
    <w:p w:rsidR="00462B15" w:rsidRDefault="00462B15" w:rsidP="00462B15">
      <w:pPr>
        <w:pStyle w:val="2"/>
        <w:shd w:val="clear" w:color="auto" w:fill="auto"/>
        <w:spacing w:before="0" w:line="274" w:lineRule="exact"/>
        <w:ind w:left="20" w:right="20"/>
        <w:jc w:val="left"/>
        <w:rPr>
          <w:rStyle w:val="a5"/>
        </w:rPr>
      </w:pPr>
      <w:r>
        <w:rPr>
          <w:rStyle w:val="a5"/>
        </w:rPr>
        <w:br w:type="page"/>
      </w:r>
    </w:p>
    <w:p w:rsidR="00462B15" w:rsidRDefault="00462B15" w:rsidP="00462B15">
      <w:pPr>
        <w:pStyle w:val="2"/>
        <w:shd w:val="clear" w:color="auto" w:fill="auto"/>
        <w:spacing w:before="0" w:line="274" w:lineRule="exact"/>
        <w:ind w:left="20" w:right="20"/>
        <w:jc w:val="center"/>
        <w:rPr>
          <w:rStyle w:val="a5"/>
          <w:sz w:val="24"/>
          <w:szCs w:val="24"/>
        </w:rPr>
      </w:pPr>
      <w:r w:rsidRPr="00462B15">
        <w:rPr>
          <w:rStyle w:val="a5"/>
          <w:sz w:val="24"/>
          <w:szCs w:val="24"/>
        </w:rPr>
        <w:lastRenderedPageBreak/>
        <w:t>1</w:t>
      </w:r>
      <w:r>
        <w:rPr>
          <w:rStyle w:val="a5"/>
          <w:sz w:val="24"/>
          <w:szCs w:val="24"/>
        </w:rPr>
        <w:t xml:space="preserve"> модуль</w:t>
      </w:r>
    </w:p>
    <w:p w:rsidR="00462B15" w:rsidRPr="00462B15" w:rsidRDefault="008B1829" w:rsidP="00462B15">
      <w:pPr>
        <w:pStyle w:val="2"/>
        <w:shd w:val="clear" w:color="auto" w:fill="auto"/>
        <w:spacing w:before="0" w:line="274" w:lineRule="exact"/>
        <w:ind w:left="20" w:right="20"/>
        <w:jc w:val="center"/>
        <w:rPr>
          <w:rStyle w:val="a5"/>
          <w:sz w:val="24"/>
          <w:szCs w:val="24"/>
        </w:rPr>
      </w:pPr>
      <w:r w:rsidRPr="00462B15">
        <w:rPr>
          <w:rStyle w:val="a5"/>
          <w:sz w:val="24"/>
          <w:szCs w:val="24"/>
        </w:rPr>
        <w:t xml:space="preserve">  «Профилактическая работа в классных </w:t>
      </w:r>
      <w:r w:rsidR="00BC18AA" w:rsidRPr="00462B15">
        <w:rPr>
          <w:rStyle w:val="a5"/>
          <w:sz w:val="24"/>
          <w:szCs w:val="24"/>
        </w:rPr>
        <w:t>коллективах»</w:t>
      </w:r>
    </w:p>
    <w:p w:rsidR="008B1829" w:rsidRDefault="008B1829" w:rsidP="00462B15">
      <w:pPr>
        <w:pStyle w:val="2"/>
        <w:shd w:val="clear" w:color="auto" w:fill="auto"/>
        <w:spacing w:before="0" w:line="274" w:lineRule="exact"/>
        <w:ind w:left="20" w:right="20"/>
        <w:jc w:val="left"/>
      </w:pPr>
      <w:r>
        <w:rPr>
          <w:color w:val="000000"/>
          <w:lang w:eastAsia="ru-RU" w:bidi="ru-RU"/>
        </w:rPr>
        <w:t>Мероприятия направлены на решение следующих задач программы:</w:t>
      </w:r>
    </w:p>
    <w:p w:rsidR="008B1829" w:rsidRDefault="008B1829" w:rsidP="008B1829">
      <w:pPr>
        <w:pStyle w:val="2"/>
        <w:numPr>
          <w:ilvl w:val="0"/>
          <w:numId w:val="11"/>
        </w:numPr>
        <w:shd w:val="clear" w:color="auto" w:fill="auto"/>
        <w:spacing w:before="0" w:line="274" w:lineRule="exact"/>
        <w:ind w:left="20" w:right="20" w:firstLine="360"/>
        <w:jc w:val="left"/>
      </w:pPr>
      <w:r>
        <w:rPr>
          <w:color w:val="000000"/>
          <w:lang w:eastAsia="ru-RU" w:bidi="ru-RU"/>
        </w:rPr>
        <w:t xml:space="preserve"> 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</w:t>
      </w:r>
    </w:p>
    <w:p w:rsidR="008B1829" w:rsidRDefault="008B1829" w:rsidP="008B1829">
      <w:pPr>
        <w:pStyle w:val="2"/>
        <w:numPr>
          <w:ilvl w:val="0"/>
          <w:numId w:val="11"/>
        </w:numPr>
        <w:shd w:val="clear" w:color="auto" w:fill="auto"/>
        <w:spacing w:before="0" w:line="274" w:lineRule="exact"/>
        <w:ind w:left="20" w:right="800" w:firstLine="360"/>
        <w:jc w:val="left"/>
      </w:pPr>
      <w:r>
        <w:rPr>
          <w:color w:val="000000"/>
          <w:lang w:eastAsia="ru-RU" w:bidi="ru-RU"/>
        </w:rPr>
        <w:t xml:space="preserve"> формирование у подростков позитивного самосознания собственной личности и личности других людей.</w:t>
      </w:r>
    </w:p>
    <w:p w:rsidR="008B1829" w:rsidRDefault="008B1829" w:rsidP="008B1829">
      <w:pPr>
        <w:pStyle w:val="30"/>
        <w:shd w:val="clear" w:color="auto" w:fill="auto"/>
        <w:spacing w:after="0" w:line="274" w:lineRule="exact"/>
        <w:ind w:left="20"/>
        <w:jc w:val="both"/>
      </w:pPr>
      <w:r>
        <w:rPr>
          <w:color w:val="000000"/>
          <w:lang w:eastAsia="ru-RU" w:bidi="ru-RU"/>
        </w:rPr>
        <w:t>Структура занятий</w:t>
      </w:r>
    </w:p>
    <w:p w:rsidR="008B1829" w:rsidRDefault="008B1829" w:rsidP="008B1829">
      <w:pPr>
        <w:pStyle w:val="2"/>
        <w:numPr>
          <w:ilvl w:val="0"/>
          <w:numId w:val="12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Упражнение для создания эмоционального настроя на занятие;</w:t>
      </w:r>
    </w:p>
    <w:p w:rsidR="008B1829" w:rsidRDefault="008B1829" w:rsidP="008B1829">
      <w:pPr>
        <w:pStyle w:val="2"/>
        <w:numPr>
          <w:ilvl w:val="0"/>
          <w:numId w:val="12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Работа в </w:t>
      </w:r>
      <w:proofErr w:type="spellStart"/>
      <w:r>
        <w:rPr>
          <w:color w:val="000000"/>
          <w:lang w:eastAsia="ru-RU" w:bidi="ru-RU"/>
        </w:rPr>
        <w:t>микрогруппах</w:t>
      </w:r>
      <w:proofErr w:type="spellEnd"/>
      <w:r>
        <w:rPr>
          <w:color w:val="000000"/>
          <w:lang w:eastAsia="ru-RU" w:bidi="ru-RU"/>
        </w:rPr>
        <w:t>;</w:t>
      </w:r>
    </w:p>
    <w:p w:rsidR="008B1829" w:rsidRDefault="008B1829" w:rsidP="008B1829">
      <w:pPr>
        <w:pStyle w:val="2"/>
        <w:numPr>
          <w:ilvl w:val="0"/>
          <w:numId w:val="12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Мини-дискуссия;</w:t>
      </w:r>
    </w:p>
    <w:p w:rsidR="008B1829" w:rsidRDefault="008B1829" w:rsidP="008B1829">
      <w:pPr>
        <w:pStyle w:val="2"/>
        <w:numPr>
          <w:ilvl w:val="0"/>
          <w:numId w:val="12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Подведение итогов по схеме:</w:t>
      </w:r>
    </w:p>
    <w:p w:rsidR="008B1829" w:rsidRDefault="008B1829" w:rsidP="008B1829">
      <w:pPr>
        <w:pStyle w:val="2"/>
        <w:numPr>
          <w:ilvl w:val="0"/>
          <w:numId w:val="11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Как менялось мое эмоционально состояние в течение занятия?</w:t>
      </w:r>
    </w:p>
    <w:p w:rsidR="008B1829" w:rsidRDefault="008B1829" w:rsidP="008B1829">
      <w:pPr>
        <w:pStyle w:val="2"/>
        <w:numPr>
          <w:ilvl w:val="0"/>
          <w:numId w:val="11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Какой опыт приобретен в процессе занятия?</w:t>
      </w:r>
    </w:p>
    <w:p w:rsidR="008B1829" w:rsidRDefault="008B1829" w:rsidP="008B1829">
      <w:pPr>
        <w:pStyle w:val="2"/>
        <w:numPr>
          <w:ilvl w:val="0"/>
          <w:numId w:val="11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Какой эпизод занятия запомнился (понравился, удивил) больше всего? Почему?</w:t>
      </w:r>
    </w:p>
    <w:p w:rsidR="008B1829" w:rsidRDefault="008B1829" w:rsidP="008B1829">
      <w:pPr>
        <w:pStyle w:val="2"/>
        <w:numPr>
          <w:ilvl w:val="0"/>
          <w:numId w:val="12"/>
        </w:numPr>
        <w:shd w:val="clear" w:color="auto" w:fill="auto"/>
        <w:spacing w:before="0" w:line="274" w:lineRule="exact"/>
        <w:ind w:left="20"/>
      </w:pPr>
      <w:r>
        <w:rPr>
          <w:color w:val="000000"/>
          <w:lang w:eastAsia="ru-RU" w:bidi="ru-RU"/>
        </w:rPr>
        <w:t xml:space="preserve"> Притча</w:t>
      </w:r>
    </w:p>
    <w:p w:rsidR="00581572" w:rsidRDefault="008B1829" w:rsidP="00581572">
      <w:pPr>
        <w:pStyle w:val="2"/>
        <w:shd w:val="clear" w:color="auto" w:fill="auto"/>
        <w:spacing w:before="0" w:line="274" w:lineRule="exact"/>
        <w:ind w:firstLine="480"/>
      </w:pPr>
      <w:r>
        <w:rPr>
          <w:color w:val="000000"/>
          <w:lang w:eastAsia="ru-RU" w:bidi="ru-RU"/>
        </w:rPr>
        <w:t>Содержание работы с обучающимися 5-6 классов преимущественно направлено на познание подростком самого себя, осмысление сильных и слабых сторон своей личности, самовоспитание.</w:t>
      </w:r>
      <w:r w:rsidR="00581572" w:rsidRPr="00581572">
        <w:rPr>
          <w:color w:val="000000"/>
          <w:lang w:bidi="ru-RU"/>
        </w:rPr>
        <w:t xml:space="preserve"> </w:t>
      </w:r>
      <w:r w:rsidR="00581572">
        <w:rPr>
          <w:color w:val="000000"/>
          <w:lang w:eastAsia="ru-RU" w:bidi="ru-RU"/>
        </w:rPr>
        <w:t>При проектировании занятий с обучающимися 7-9 классов целесообразно учитывать потребность взрослеющих подростков в избирательности общения, их эмоциональную ранимость, потребность в признании и стремление к самоутверждению.</w:t>
      </w:r>
    </w:p>
    <w:p w:rsidR="00581572" w:rsidRDefault="00581572" w:rsidP="00581572">
      <w:pPr>
        <w:pStyle w:val="2"/>
        <w:shd w:val="clear" w:color="auto" w:fill="auto"/>
        <w:spacing w:before="0" w:line="274" w:lineRule="exact"/>
        <w:ind w:firstLine="480"/>
      </w:pPr>
      <w:r>
        <w:rPr>
          <w:color w:val="000000"/>
          <w:lang w:eastAsia="ru-RU" w:bidi="ru-RU"/>
        </w:rPr>
        <w:t xml:space="preserve">Условием успешности профилактической работы в классных коллективах является ее системный характер, диалоговое взаимодействие, </w:t>
      </w:r>
      <w:proofErr w:type="spellStart"/>
      <w:r>
        <w:rPr>
          <w:color w:val="000000"/>
          <w:lang w:eastAsia="ru-RU" w:bidi="ru-RU"/>
        </w:rPr>
        <w:t>безоценочное</w:t>
      </w:r>
      <w:proofErr w:type="spellEnd"/>
      <w:r>
        <w:rPr>
          <w:color w:val="000000"/>
          <w:lang w:eastAsia="ru-RU" w:bidi="ru-RU"/>
        </w:rPr>
        <w:t xml:space="preserve"> принятие личности подростков, отсутствие назидательности со стороны педагога.</w:t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520"/>
      </w:pPr>
    </w:p>
    <w:p w:rsidR="00462B15" w:rsidRDefault="00462B15" w:rsidP="008B1829">
      <w:pPr>
        <w:pStyle w:val="2"/>
        <w:shd w:val="clear" w:color="auto" w:fill="auto"/>
        <w:spacing w:before="0" w:line="274" w:lineRule="exact"/>
        <w:ind w:left="20" w:right="20" w:firstLine="520"/>
      </w:pPr>
      <w:r>
        <w:br w:type="page"/>
      </w:r>
    </w:p>
    <w:p w:rsidR="008B1829" w:rsidRDefault="008B1829" w:rsidP="008B1829">
      <w:pPr>
        <w:pStyle w:val="2"/>
        <w:shd w:val="clear" w:color="auto" w:fill="auto"/>
        <w:spacing w:before="0" w:line="274" w:lineRule="exact"/>
        <w:ind w:left="20" w:right="20" w:firstLine="520"/>
      </w:pPr>
    </w:p>
    <w:p w:rsidR="00462B15" w:rsidRPr="00462B15" w:rsidRDefault="00462B15" w:rsidP="00462B15">
      <w:pPr>
        <w:pStyle w:val="30"/>
        <w:shd w:val="clear" w:color="auto" w:fill="auto"/>
        <w:spacing w:after="0" w:line="274" w:lineRule="exact"/>
        <w:ind w:left="120" w:right="20"/>
        <w:rPr>
          <w:color w:val="000000"/>
          <w:sz w:val="28"/>
          <w:szCs w:val="28"/>
          <w:lang w:eastAsia="ru-RU" w:bidi="ru-RU"/>
        </w:rPr>
      </w:pPr>
      <w:r w:rsidRPr="00462B15">
        <w:rPr>
          <w:color w:val="000000"/>
          <w:sz w:val="28"/>
          <w:szCs w:val="28"/>
          <w:lang w:eastAsia="ru-RU" w:bidi="ru-RU"/>
        </w:rPr>
        <w:t>Модуль 2.</w:t>
      </w:r>
    </w:p>
    <w:p w:rsidR="00462B15" w:rsidRPr="00462B15" w:rsidRDefault="00462B15" w:rsidP="00462B15">
      <w:pPr>
        <w:pStyle w:val="30"/>
        <w:shd w:val="clear" w:color="auto" w:fill="auto"/>
        <w:spacing w:after="0" w:line="274" w:lineRule="exact"/>
        <w:ind w:left="120" w:right="20"/>
        <w:rPr>
          <w:sz w:val="28"/>
          <w:szCs w:val="28"/>
        </w:rPr>
      </w:pPr>
      <w:r w:rsidRPr="00462B15">
        <w:rPr>
          <w:color w:val="000000"/>
          <w:sz w:val="28"/>
          <w:szCs w:val="28"/>
          <w:lang w:eastAsia="ru-RU" w:bidi="ru-RU"/>
        </w:rPr>
        <w:t>Индивидуальная работа с подростками, оказавшимися в трудной жизненной ситуации</w:t>
      </w:r>
    </w:p>
    <w:p w:rsidR="00462B15" w:rsidRPr="00462B15" w:rsidRDefault="00462B15" w:rsidP="00462B15">
      <w:pPr>
        <w:pStyle w:val="2"/>
        <w:shd w:val="clear" w:color="auto" w:fill="auto"/>
        <w:spacing w:before="0" w:line="274" w:lineRule="exact"/>
        <w:ind w:left="120" w:right="300" w:firstLine="720"/>
        <w:rPr>
          <w:sz w:val="24"/>
          <w:szCs w:val="24"/>
        </w:rPr>
      </w:pPr>
      <w:r w:rsidRPr="00462B15">
        <w:rPr>
          <w:color w:val="000000"/>
          <w:sz w:val="24"/>
          <w:szCs w:val="24"/>
          <w:lang w:eastAsia="ru-RU" w:bidi="ru-RU"/>
        </w:rPr>
        <w:t>Основная задача индивидуальной (групповой) работы с подростком, оказавшимся в трудной жизненной ситуации: сориентировать на поиски выхода из критических ситуаций или (что более реально) на изменение его отношения к ним.</w:t>
      </w:r>
    </w:p>
    <w:p w:rsidR="00462B15" w:rsidRPr="00462B15" w:rsidRDefault="00462B15" w:rsidP="00462B15">
      <w:pPr>
        <w:pStyle w:val="2"/>
        <w:shd w:val="clear" w:color="auto" w:fill="auto"/>
        <w:spacing w:before="0" w:line="274" w:lineRule="exact"/>
        <w:ind w:left="120"/>
        <w:rPr>
          <w:sz w:val="24"/>
          <w:szCs w:val="24"/>
        </w:rPr>
      </w:pPr>
      <w:r w:rsidRPr="00462B15">
        <w:rPr>
          <w:color w:val="000000"/>
          <w:sz w:val="24"/>
          <w:szCs w:val="24"/>
          <w:lang w:eastAsia="ru-RU" w:bidi="ru-RU"/>
        </w:rPr>
        <w:t>Эффективным методом работы может быть беседа которая проводится по следующим этапам:</w:t>
      </w: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7236"/>
        <w:gridCol w:w="5528"/>
      </w:tblGrid>
      <w:tr w:rsidR="00462B15" w:rsidTr="00462B1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a5"/>
              </w:rPr>
              <w:t>Этапы беседы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Этапы беседы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Используемые приемы</w:t>
            </w:r>
          </w:p>
        </w:tc>
      </w:tr>
      <w:tr w:rsidR="00462B15" w:rsidTr="00462B1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15" w:rsidRDefault="00462B15" w:rsidP="00462B15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Начальный этап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jc w:val="left"/>
            </w:pPr>
            <w:r>
              <w:t xml:space="preserve">Установление эмоционального контакта с собеседником, </w:t>
            </w:r>
            <w:proofErr w:type="spellStart"/>
            <w:r>
              <w:t>взаимо</w:t>
            </w:r>
            <w:proofErr w:type="spellEnd"/>
            <w:r>
              <w:t xml:space="preserve">- </w:t>
            </w:r>
            <w:proofErr w:type="spellStart"/>
            <w:r>
              <w:t>отошений</w:t>
            </w:r>
            <w:proofErr w:type="spellEnd"/>
            <w:r>
              <w:t xml:space="preserve"> сопереживающего партнерства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«Сопереживание», «</w:t>
            </w:r>
            <w:proofErr w:type="spellStart"/>
            <w:r>
              <w:t>Эмпатийное</w:t>
            </w:r>
            <w:proofErr w:type="spellEnd"/>
            <w:r>
              <w:t xml:space="preserve"> выслушивание»</w:t>
            </w:r>
          </w:p>
        </w:tc>
      </w:tr>
      <w:tr w:rsidR="00462B15" w:rsidTr="00462B15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15" w:rsidRDefault="00462B15" w:rsidP="00462B15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Второй этап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Установление последовательности событий, которые привели к кризисной ситуации; снятие ощущения безвыходности ситуации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«Преодоление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исключительности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ситуации»,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«Поддержка успехами и достижениями», «Структурирование беседы», «Постоянное внимание к содержанию», «Определение конфликта»</w:t>
            </w:r>
          </w:p>
        </w:tc>
      </w:tr>
      <w:tr w:rsidR="00462B15" w:rsidTr="00462B15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15" w:rsidRDefault="00462B15" w:rsidP="00462B15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Третий этап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Совместное планирование деятельности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по преодолению кризисной ситуации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t>«Интерпретация»,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t>«Планирование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t>»,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</w:pPr>
            <w:r>
              <w:t>«Удержание паузы», «Фокусирование на ситуации»</w:t>
            </w:r>
          </w:p>
        </w:tc>
      </w:tr>
      <w:tr w:rsidR="00462B15" w:rsidTr="00462B1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B15" w:rsidRDefault="00462B15" w:rsidP="00462B15">
            <w:pPr>
              <w:pStyle w:val="2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t>Заключительный</w:t>
            </w:r>
          </w:p>
          <w:p w:rsidR="00462B15" w:rsidRDefault="00462B15" w:rsidP="00462B15">
            <w:pPr>
              <w:pStyle w:val="2"/>
              <w:shd w:val="clear" w:color="auto" w:fill="auto"/>
              <w:spacing w:before="120" w:line="210" w:lineRule="exact"/>
              <w:ind w:left="120"/>
              <w:jc w:val="left"/>
            </w:pPr>
            <w:r>
              <w:t>этап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Окончательное формулирование плана деятельности; активная психологическая поддержка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B15" w:rsidRDefault="00462B15" w:rsidP="00462B15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«Логическая аргументация», «Рациональное внушение уверенности»</w:t>
            </w:r>
          </w:p>
        </w:tc>
      </w:tr>
    </w:tbl>
    <w:p w:rsidR="00B90B76" w:rsidRPr="00B90B76" w:rsidRDefault="00B90B76" w:rsidP="00B90B76">
      <w:pPr>
        <w:pStyle w:val="2"/>
        <w:shd w:val="clear" w:color="auto" w:fill="auto"/>
        <w:spacing w:before="0" w:line="274" w:lineRule="exact"/>
        <w:ind w:left="120" w:right="20" w:firstLine="720"/>
        <w:rPr>
          <w:sz w:val="24"/>
          <w:szCs w:val="24"/>
        </w:rPr>
      </w:pPr>
      <w:r w:rsidRPr="00B90B76">
        <w:rPr>
          <w:color w:val="000000"/>
          <w:sz w:val="24"/>
          <w:szCs w:val="24"/>
          <w:lang w:eastAsia="ru-RU" w:bidi="ru-RU"/>
        </w:rPr>
        <w:t xml:space="preserve">Организуя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психокоррекционую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 работу с учащимися по переживанию травматического события педагог-психолог должен иметь соответствующий рабочий инструментарий по работе с травмой: набор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психокоррекционных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 техник и методов, упражнений, как для детей, так и подростков, направленных на создание психологически безопасной атмосферы в группе, коррекцию эмоциональной сферы, снятие тревоги, беспокойства, работу со страхами,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психокоррекцию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 агрессивных и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аутоагрессивных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 тенденций, выработку внутренней свободы, на понимание своих целей, потребностей, преодоление препятствий, выработку навыков поиска выхода из сложных ситуаций, формирование позитивного образа будущего.</w:t>
      </w:r>
    </w:p>
    <w:p w:rsidR="00B90B76" w:rsidRPr="00B90B76" w:rsidRDefault="00B90B76" w:rsidP="00B90B76">
      <w:pPr>
        <w:pStyle w:val="2"/>
        <w:shd w:val="clear" w:color="auto" w:fill="auto"/>
        <w:tabs>
          <w:tab w:val="left" w:pos="3770"/>
          <w:tab w:val="left" w:pos="4965"/>
          <w:tab w:val="left" w:pos="6341"/>
          <w:tab w:val="right" w:pos="9878"/>
        </w:tabs>
        <w:spacing w:before="0" w:line="274" w:lineRule="exact"/>
        <w:ind w:left="120" w:right="20" w:firstLine="540"/>
        <w:rPr>
          <w:sz w:val="24"/>
          <w:szCs w:val="24"/>
        </w:rPr>
      </w:pPr>
      <w:r w:rsidRPr="00B90B76">
        <w:rPr>
          <w:color w:val="000000"/>
          <w:sz w:val="24"/>
          <w:szCs w:val="24"/>
          <w:lang w:eastAsia="ru-RU" w:bidi="ru-RU"/>
        </w:rPr>
        <w:t xml:space="preserve">Необходимо применять техники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психокоррекции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 эмоционального состо</w:t>
      </w:r>
      <w:r>
        <w:rPr>
          <w:color w:val="000000"/>
          <w:sz w:val="24"/>
          <w:szCs w:val="24"/>
          <w:lang w:eastAsia="ru-RU" w:bidi="ru-RU"/>
        </w:rPr>
        <w:t xml:space="preserve">яния в соответствии с возрастом </w:t>
      </w:r>
      <w:r w:rsidRPr="00B90B76">
        <w:rPr>
          <w:color w:val="000000"/>
          <w:sz w:val="24"/>
          <w:szCs w:val="24"/>
          <w:lang w:eastAsia="ru-RU" w:bidi="ru-RU"/>
        </w:rPr>
        <w:t>учащегося,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90B76">
        <w:rPr>
          <w:color w:val="000000"/>
          <w:sz w:val="24"/>
          <w:szCs w:val="24"/>
          <w:lang w:eastAsia="ru-RU" w:bidi="ru-RU"/>
        </w:rPr>
        <w:t>применять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90B76">
        <w:rPr>
          <w:color w:val="000000"/>
          <w:sz w:val="24"/>
          <w:szCs w:val="24"/>
          <w:lang w:eastAsia="ru-RU" w:bidi="ru-RU"/>
        </w:rPr>
        <w:lastRenderedPageBreak/>
        <w:t>обучать учащихся методам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90B76">
        <w:rPr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>.(</w:t>
      </w:r>
      <w:proofErr w:type="gramEnd"/>
      <w:r w:rsidRPr="00B90B76">
        <w:rPr>
          <w:color w:val="000000"/>
          <w:sz w:val="24"/>
          <w:szCs w:val="24"/>
          <w:lang w:eastAsia="ru-RU" w:bidi="ru-RU"/>
        </w:rPr>
        <w:t>Выход есть</w:t>
      </w:r>
      <w:r>
        <w:rPr>
          <w:color w:val="000000"/>
          <w:sz w:val="24"/>
          <w:szCs w:val="24"/>
          <w:lang w:eastAsia="ru-RU" w:bidi="ru-RU"/>
        </w:rPr>
        <w:t>! Как помочь себе и другу выйти из</w:t>
      </w:r>
      <w:r>
        <w:rPr>
          <w:color w:val="000000"/>
          <w:sz w:val="24"/>
          <w:szCs w:val="24"/>
          <w:lang w:eastAsia="ru-RU" w:bidi="ru-RU"/>
        </w:rPr>
        <w:tab/>
        <w:t xml:space="preserve">кризиса? /сост.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Т.И.Серова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>,</w:t>
      </w:r>
      <w:r>
        <w:rPr>
          <w:sz w:val="24"/>
          <w:szCs w:val="24"/>
        </w:rPr>
        <w:t xml:space="preserve">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Н.Н.Григорьевская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>. - Барнаул, 2008.)</w:t>
      </w:r>
    </w:p>
    <w:p w:rsidR="00BC18AA" w:rsidRPr="00B90B76" w:rsidRDefault="00B90B76" w:rsidP="00B90B76">
      <w:pPr>
        <w:pStyle w:val="2"/>
        <w:shd w:val="clear" w:color="auto" w:fill="auto"/>
        <w:tabs>
          <w:tab w:val="left" w:pos="3770"/>
          <w:tab w:val="left" w:pos="5041"/>
          <w:tab w:val="left" w:pos="6380"/>
        </w:tabs>
        <w:spacing w:before="0" w:line="274" w:lineRule="exact"/>
        <w:ind w:left="120" w:right="20" w:firstLine="540"/>
        <w:rPr>
          <w:sz w:val="24"/>
          <w:szCs w:val="24"/>
        </w:rPr>
      </w:pPr>
      <w:r w:rsidRPr="00B90B76">
        <w:rPr>
          <w:color w:val="000000"/>
          <w:sz w:val="24"/>
          <w:szCs w:val="24"/>
          <w:lang w:eastAsia="ru-RU" w:bidi="ru-RU"/>
        </w:rPr>
        <w:t xml:space="preserve">Предлагаемые методические рекомендации (авторы - </w:t>
      </w:r>
      <w:r w:rsidRPr="00B90B76">
        <w:rPr>
          <w:rStyle w:val="a5"/>
          <w:sz w:val="24"/>
          <w:szCs w:val="24"/>
        </w:rPr>
        <w:t xml:space="preserve">составители: </w:t>
      </w:r>
      <w:r w:rsidRPr="00B90B76">
        <w:rPr>
          <w:color w:val="000000"/>
          <w:sz w:val="24"/>
          <w:szCs w:val="24"/>
          <w:lang w:eastAsia="ru-RU" w:bidi="ru-RU"/>
        </w:rPr>
        <w:t xml:space="preserve">Гражданкина Л.В.,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к.пед.н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., доцент АКИПКРО,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Зикратов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 В.В., </w:t>
      </w:r>
      <w:proofErr w:type="spellStart"/>
      <w:r w:rsidRPr="00B90B76">
        <w:rPr>
          <w:color w:val="000000"/>
          <w:sz w:val="24"/>
          <w:szCs w:val="24"/>
          <w:lang w:eastAsia="ru-RU" w:bidi="ru-RU"/>
        </w:rPr>
        <w:t>к.пед.н</w:t>
      </w:r>
      <w:proofErr w:type="spellEnd"/>
      <w:r w:rsidRPr="00B90B76">
        <w:rPr>
          <w:color w:val="000000"/>
          <w:sz w:val="24"/>
          <w:szCs w:val="24"/>
          <w:lang w:eastAsia="ru-RU" w:bidi="ru-RU"/>
        </w:rPr>
        <w:t xml:space="preserve">., доцент АКИПКРО, Тарасова А.Ю., старший преподаватель АКИПКРО) включают последние научные исследования, техники </w:t>
      </w:r>
      <w:r>
        <w:rPr>
          <w:color w:val="000000"/>
          <w:sz w:val="24"/>
          <w:szCs w:val="24"/>
          <w:lang w:eastAsia="ru-RU" w:bidi="ru-RU"/>
        </w:rPr>
        <w:t xml:space="preserve">и практический опыт педагогов и психологов Алтайского </w:t>
      </w:r>
      <w:r w:rsidRPr="00B90B76">
        <w:rPr>
          <w:color w:val="000000"/>
          <w:sz w:val="24"/>
          <w:szCs w:val="24"/>
          <w:lang w:eastAsia="ru-RU" w:bidi="ru-RU"/>
        </w:rPr>
        <w:t>края по формированию у детей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жизнестойкости. Методические материалы ориентированы </w:t>
      </w:r>
      <w:r w:rsidRPr="00B90B76">
        <w:rPr>
          <w:color w:val="000000"/>
          <w:sz w:val="24"/>
          <w:szCs w:val="24"/>
          <w:lang w:eastAsia="ru-RU" w:bidi="ru-RU"/>
        </w:rPr>
        <w:t>на классных руководителей</w:t>
      </w:r>
      <w:r>
        <w:rPr>
          <w:sz w:val="24"/>
          <w:szCs w:val="24"/>
        </w:rPr>
        <w:t xml:space="preserve"> </w:t>
      </w:r>
      <w:r w:rsidRPr="00B90B76">
        <w:rPr>
          <w:color w:val="000000"/>
          <w:sz w:val="24"/>
          <w:szCs w:val="24"/>
          <w:lang w:eastAsia="ru-RU" w:bidi="ru-RU"/>
        </w:rPr>
        <w:t>образовательных организаций.</w:t>
      </w:r>
    </w:p>
    <w:p w:rsidR="00BC18AA" w:rsidRDefault="00BC18AA" w:rsidP="008103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0B76" w:rsidRPr="00B90B76" w:rsidRDefault="00B90B76" w:rsidP="00B90B76">
      <w:pPr>
        <w:pStyle w:val="30"/>
        <w:shd w:val="clear" w:color="auto" w:fill="auto"/>
        <w:spacing w:after="0" w:line="274" w:lineRule="exact"/>
        <w:ind w:left="20" w:right="220"/>
        <w:rPr>
          <w:color w:val="000000"/>
          <w:sz w:val="28"/>
          <w:szCs w:val="28"/>
          <w:lang w:eastAsia="ru-RU" w:bidi="ru-RU"/>
        </w:rPr>
      </w:pPr>
      <w:r w:rsidRPr="00B90B76">
        <w:rPr>
          <w:color w:val="000000"/>
          <w:sz w:val="28"/>
          <w:szCs w:val="28"/>
          <w:lang w:eastAsia="ru-RU" w:bidi="ru-RU"/>
        </w:rPr>
        <w:lastRenderedPageBreak/>
        <w:t xml:space="preserve">3 </w:t>
      </w:r>
      <w:r w:rsidRPr="00B90B76">
        <w:rPr>
          <w:color w:val="000000"/>
          <w:sz w:val="28"/>
          <w:szCs w:val="28"/>
          <w:lang w:eastAsia="ru-RU" w:bidi="ru-RU"/>
        </w:rPr>
        <w:t>Модуль</w:t>
      </w:r>
    </w:p>
    <w:p w:rsidR="00B90B76" w:rsidRPr="00B90B76" w:rsidRDefault="00B90B76" w:rsidP="00B90B76">
      <w:pPr>
        <w:pStyle w:val="30"/>
        <w:shd w:val="clear" w:color="auto" w:fill="auto"/>
        <w:spacing w:after="0" w:line="274" w:lineRule="exact"/>
        <w:ind w:left="20" w:right="220"/>
        <w:rPr>
          <w:sz w:val="28"/>
          <w:szCs w:val="28"/>
        </w:rPr>
      </w:pPr>
      <w:r w:rsidRPr="00B90B76">
        <w:rPr>
          <w:color w:val="000000"/>
          <w:sz w:val="28"/>
          <w:szCs w:val="28"/>
          <w:lang w:eastAsia="ru-RU" w:bidi="ru-RU"/>
        </w:rPr>
        <w:t>Повышение психолого-педагогической компетентности педагогов и родителей.</w:t>
      </w:r>
    </w:p>
    <w:p w:rsidR="00B90B76" w:rsidRPr="00B90B76" w:rsidRDefault="00B90B76" w:rsidP="00B90B76">
      <w:pPr>
        <w:pStyle w:val="30"/>
        <w:shd w:val="clear" w:color="auto" w:fill="auto"/>
        <w:spacing w:after="0" w:line="274" w:lineRule="exact"/>
        <w:ind w:left="220"/>
        <w:rPr>
          <w:sz w:val="28"/>
          <w:szCs w:val="28"/>
        </w:rPr>
      </w:pPr>
      <w:r w:rsidRPr="00B90B76">
        <w:rPr>
          <w:color w:val="000000"/>
          <w:sz w:val="28"/>
          <w:szCs w:val="28"/>
          <w:lang w:eastAsia="ru-RU" w:bidi="ru-RU"/>
        </w:rPr>
        <w:t>Работа с педагогическим коллективом</w:t>
      </w:r>
    </w:p>
    <w:p w:rsidR="00B90B76" w:rsidRPr="00B90B76" w:rsidRDefault="00B90B76" w:rsidP="00B90B76">
      <w:pPr>
        <w:pStyle w:val="30"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B90B76">
        <w:rPr>
          <w:color w:val="000000"/>
          <w:sz w:val="24"/>
          <w:szCs w:val="24"/>
          <w:lang w:eastAsia="ru-RU" w:bidi="ru-RU"/>
        </w:rPr>
        <w:t>Формы работы:</w:t>
      </w:r>
    </w:p>
    <w:p w:rsidR="00B90B76" w:rsidRPr="00B90B76" w:rsidRDefault="00B90B76" w:rsidP="00B90B76">
      <w:pPr>
        <w:pStyle w:val="2"/>
        <w:numPr>
          <w:ilvl w:val="0"/>
          <w:numId w:val="19"/>
        </w:numPr>
        <w:shd w:val="clear" w:color="auto" w:fill="auto"/>
        <w:spacing w:before="0" w:after="136" w:line="298" w:lineRule="exact"/>
        <w:ind w:left="20" w:right="220"/>
        <w:rPr>
          <w:sz w:val="24"/>
          <w:szCs w:val="24"/>
        </w:rPr>
      </w:pPr>
      <w:r w:rsidRPr="00B90B76">
        <w:rPr>
          <w:color w:val="000000"/>
          <w:sz w:val="24"/>
          <w:szCs w:val="24"/>
          <w:lang w:eastAsia="ru-RU" w:bidi="ru-RU"/>
        </w:rPr>
        <w:t xml:space="preserve"> Организация и проведение методических советов, педагогических советов по вопросам повышения психолого-педагогической компетентности педагогов;</w:t>
      </w:r>
    </w:p>
    <w:p w:rsidR="00B90B76" w:rsidRPr="00B90B76" w:rsidRDefault="00B90B76" w:rsidP="00B90B76">
      <w:pPr>
        <w:pStyle w:val="2"/>
        <w:numPr>
          <w:ilvl w:val="0"/>
          <w:numId w:val="19"/>
        </w:numPr>
        <w:shd w:val="clear" w:color="auto" w:fill="auto"/>
        <w:spacing w:before="0" w:line="278" w:lineRule="exact"/>
        <w:ind w:left="20" w:right="220"/>
        <w:rPr>
          <w:sz w:val="24"/>
          <w:szCs w:val="24"/>
        </w:rPr>
      </w:pPr>
      <w:r w:rsidRPr="00B90B76">
        <w:rPr>
          <w:color w:val="000000"/>
          <w:sz w:val="24"/>
          <w:szCs w:val="24"/>
          <w:lang w:eastAsia="ru-RU" w:bidi="ru-RU"/>
        </w:rPr>
        <w:t xml:space="preserve"> Координирование работы </w:t>
      </w:r>
      <w:proofErr w:type="gramStart"/>
      <w:r w:rsidRPr="00B90B76">
        <w:rPr>
          <w:color w:val="000000"/>
          <w:sz w:val="24"/>
          <w:szCs w:val="24"/>
          <w:lang w:eastAsia="ru-RU" w:bidi="ru-RU"/>
        </w:rPr>
        <w:t>педагогов</w:t>
      </w:r>
      <w:proofErr w:type="gramEnd"/>
      <w:r w:rsidRPr="00B90B76">
        <w:rPr>
          <w:color w:val="000000"/>
          <w:sz w:val="24"/>
          <w:szCs w:val="24"/>
          <w:lang w:eastAsia="ru-RU" w:bidi="ru-RU"/>
        </w:rPr>
        <w:t xml:space="preserve"> и организация контроля за исполнением плана по формированию жизнестойкости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7594"/>
        <w:gridCol w:w="1277"/>
        <w:gridCol w:w="3913"/>
      </w:tblGrid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Месяц</w:t>
            </w:r>
          </w:p>
        </w:tc>
        <w:tc>
          <w:tcPr>
            <w:tcW w:w="7594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Тема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участники</w:t>
            </w:r>
          </w:p>
        </w:tc>
        <w:tc>
          <w:tcPr>
            <w:tcW w:w="3913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Ответственный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454" w:type="dxa"/>
            <w:gridSpan w:val="4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rPr>
                <w:rStyle w:val="0pt"/>
              </w:rPr>
              <w:t>Работа с родителями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70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1р/ месяц</w:t>
            </w:r>
          </w:p>
        </w:tc>
        <w:tc>
          <w:tcPr>
            <w:tcW w:w="7594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 xml:space="preserve">«Родительская </w:t>
            </w:r>
            <w:r>
              <w:t>день</w:t>
            </w:r>
            <w:r>
              <w:t>»: консультации соц.</w:t>
            </w:r>
            <w:r>
              <w:t xml:space="preserve"> </w:t>
            </w:r>
            <w:r>
              <w:t>педагога для родителей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3913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Социальный педагог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t>Еженед</w:t>
            </w:r>
            <w:proofErr w:type="spellEnd"/>
            <w:r>
              <w:t>.</w:t>
            </w:r>
          </w:p>
        </w:tc>
        <w:tc>
          <w:tcPr>
            <w:tcW w:w="7594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Школьная социально-педагогическая диспетчерская служба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3913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69" w:lineRule="exact"/>
              <w:ind w:left="120"/>
              <w:jc w:val="left"/>
            </w:pPr>
            <w:r>
              <w:t>Педагог-психолог Социальный педагог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70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>В течение года</w:t>
            </w:r>
          </w:p>
        </w:tc>
        <w:tc>
          <w:tcPr>
            <w:tcW w:w="7594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Консультации психолога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Педагог-психолог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Ноябрь</w:t>
            </w:r>
          </w:p>
        </w:tc>
        <w:tc>
          <w:tcPr>
            <w:tcW w:w="7594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Общешкольные собрания с участием специали</w:t>
            </w:r>
            <w:r>
              <w:t xml:space="preserve">стов </w:t>
            </w:r>
            <w:proofErr w:type="spellStart"/>
            <w:r>
              <w:t>КДНиЗП</w:t>
            </w:r>
            <w:proofErr w:type="spellEnd"/>
            <w:r>
              <w:t xml:space="preserve">, отдела опеки, </w:t>
            </w:r>
            <w:proofErr w:type="gramStart"/>
            <w:r>
              <w:t xml:space="preserve">ОП </w:t>
            </w:r>
            <w:r>
              <w:t>,</w:t>
            </w:r>
            <w:proofErr w:type="gramEnd"/>
            <w:r>
              <w:t xml:space="preserve"> психологов, юристов, представителей ВУЗов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3913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t xml:space="preserve"> ВР и ДО, социальный педагог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454" w:type="dxa"/>
            <w:gridSpan w:val="4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jc w:val="center"/>
            </w:pPr>
            <w:r>
              <w:rPr>
                <w:rStyle w:val="0pt"/>
              </w:rPr>
              <w:t>Работа с педагогическим коллективом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Сентябрь</w:t>
            </w:r>
          </w:p>
        </w:tc>
        <w:tc>
          <w:tcPr>
            <w:tcW w:w="7594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>Ознакомление учителей с механизмом обмена информацией по фактам суицидального поведения уч-ся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Социальный педагог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Сентябрь</w:t>
            </w:r>
          </w:p>
        </w:tc>
        <w:tc>
          <w:tcPr>
            <w:tcW w:w="7594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>Ознакомление учителей с методами выявления жестокого обращения с ребенком в семье.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Социальный педагог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Ноябрь</w:t>
            </w:r>
          </w:p>
        </w:tc>
        <w:tc>
          <w:tcPr>
            <w:tcW w:w="7594" w:type="dxa"/>
            <w:shd w:val="clear" w:color="auto" w:fill="FFFFFF"/>
            <w:vAlign w:val="bottom"/>
          </w:tcPr>
          <w:p w:rsidR="001A1B07" w:rsidRDefault="001A1B07" w:rsidP="009D57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Рассмотрение вопроса «Формирование навыков жизнестойкости. Роль семьи и школы.» в рамках </w:t>
            </w:r>
            <w:r w:rsidR="009D5768">
              <w:t xml:space="preserve">МО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74" w:lineRule="exact"/>
            </w:pPr>
            <w:proofErr w:type="spellStart"/>
            <w:r>
              <w:t>Кл.рук</w:t>
            </w:r>
            <w:proofErr w:type="spellEnd"/>
            <w:r>
              <w:t>. 1</w:t>
            </w:r>
            <w:r>
              <w:softHyphen/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3913" w:type="dxa"/>
            <w:shd w:val="clear" w:color="auto" w:fill="FFFFFF"/>
            <w:vAlign w:val="bottom"/>
          </w:tcPr>
          <w:p w:rsidR="001A1B07" w:rsidRDefault="001A1B07" w:rsidP="001A1B07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по ВР, психолог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>Ноябрь</w:t>
            </w:r>
          </w:p>
        </w:tc>
        <w:tc>
          <w:tcPr>
            <w:tcW w:w="7594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</w:pPr>
            <w:r>
              <w:t xml:space="preserve">Совещание для </w:t>
            </w:r>
            <w:proofErr w:type="spellStart"/>
            <w:r>
              <w:t>кл</w:t>
            </w:r>
            <w:proofErr w:type="spellEnd"/>
            <w:r>
              <w:t>. руководителей «Адаптация учащихся»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1,5</w:t>
            </w:r>
          </w:p>
        </w:tc>
        <w:tc>
          <w:tcPr>
            <w:tcW w:w="3913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r>
              <w:t>Педагог-психолог, социальный педагог, зам. директора по УВР в нач. школе</w:t>
            </w:r>
          </w:p>
        </w:tc>
      </w:tr>
      <w:tr w:rsidR="001A1B07" w:rsidTr="001A1B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670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/>
              <w:ind w:left="120"/>
              <w:jc w:val="left"/>
            </w:pPr>
            <w:r>
              <w:t>В течение года</w:t>
            </w:r>
          </w:p>
        </w:tc>
        <w:tc>
          <w:tcPr>
            <w:tcW w:w="7594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Посещение уроков, классных часов с целью изучения </w:t>
            </w:r>
            <w:proofErr w:type="spellStart"/>
            <w:r>
              <w:t>морально</w:t>
            </w:r>
            <w:r>
              <w:softHyphen/>
              <w:t>психологического</w:t>
            </w:r>
            <w:proofErr w:type="spellEnd"/>
            <w:r>
              <w:t xml:space="preserve"> климата на уроке</w:t>
            </w:r>
          </w:p>
        </w:tc>
        <w:tc>
          <w:tcPr>
            <w:tcW w:w="1277" w:type="dxa"/>
            <w:shd w:val="clear" w:color="auto" w:fill="FFFFFF"/>
          </w:tcPr>
          <w:p w:rsidR="001A1B07" w:rsidRDefault="001A1B07" w:rsidP="001A1B07">
            <w:pPr>
              <w:pStyle w:val="2"/>
              <w:shd w:val="clear" w:color="auto" w:fill="auto"/>
              <w:spacing w:before="0" w:line="210" w:lineRule="exact"/>
            </w:pPr>
            <w:r>
              <w:t>1-11</w:t>
            </w:r>
          </w:p>
        </w:tc>
        <w:tc>
          <w:tcPr>
            <w:tcW w:w="3913" w:type="dxa"/>
            <w:shd w:val="clear" w:color="auto" w:fill="FFFFFF"/>
          </w:tcPr>
          <w:p w:rsidR="001A1B07" w:rsidRDefault="009D5768" w:rsidP="009D5768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 w:rsidR="001A1B07">
              <w:t xml:space="preserve"> ВР и ДО, социальный педагог, педагог- психолог</w:t>
            </w:r>
          </w:p>
        </w:tc>
      </w:tr>
    </w:tbl>
    <w:p w:rsidR="00CA01E6" w:rsidRDefault="00CA01E6" w:rsidP="008103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1E6" w:rsidRDefault="00CA01E6" w:rsidP="0081039B">
      <w:pPr>
        <w:rPr>
          <w:sz w:val="28"/>
          <w:szCs w:val="28"/>
        </w:rPr>
      </w:pPr>
    </w:p>
    <w:p w:rsidR="00CA01E6" w:rsidRPr="00CA01E6" w:rsidRDefault="00CA01E6" w:rsidP="00CA01E6">
      <w:pPr>
        <w:pStyle w:val="30"/>
        <w:shd w:val="clear" w:color="auto" w:fill="auto"/>
        <w:spacing w:after="13" w:line="210" w:lineRule="exact"/>
        <w:jc w:val="both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>Организация просветительской работы с родителями (законными представителями)</w:t>
      </w:r>
      <w:bookmarkStart w:id="2" w:name="bookmark2"/>
      <w:r w:rsidRPr="00CA01E6">
        <w:rPr>
          <w:color w:val="000000"/>
          <w:sz w:val="24"/>
          <w:szCs w:val="24"/>
          <w:lang w:eastAsia="ru-RU" w:bidi="ru-RU"/>
        </w:rPr>
        <w:t xml:space="preserve"> </w:t>
      </w:r>
      <w:r w:rsidRPr="00CA01E6">
        <w:rPr>
          <w:color w:val="000000"/>
          <w:sz w:val="24"/>
          <w:szCs w:val="24"/>
          <w:lang w:eastAsia="ru-RU" w:bidi="ru-RU"/>
        </w:rPr>
        <w:t>обучающихся.</w:t>
      </w:r>
      <w:bookmarkEnd w:id="2"/>
    </w:p>
    <w:p w:rsidR="00CA01E6" w:rsidRPr="00CA01E6" w:rsidRDefault="00CA01E6" w:rsidP="00CA01E6">
      <w:pPr>
        <w:pStyle w:val="2"/>
        <w:shd w:val="clear" w:color="auto" w:fill="auto"/>
        <w:spacing w:before="0" w:after="295" w:line="278" w:lineRule="exact"/>
        <w:ind w:left="20" w:right="2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>Особое место в работе с родителями уделяется индивидуальному общению их с психологом, социальным педагогом.</w:t>
      </w:r>
    </w:p>
    <w:p w:rsidR="00CA01E6" w:rsidRPr="00CA01E6" w:rsidRDefault="00CA01E6" w:rsidP="00CA01E6">
      <w:pPr>
        <w:pStyle w:val="32"/>
        <w:shd w:val="clear" w:color="auto" w:fill="auto"/>
        <w:spacing w:before="0" w:after="207" w:line="210" w:lineRule="exact"/>
        <w:rPr>
          <w:sz w:val="24"/>
          <w:szCs w:val="24"/>
        </w:rPr>
      </w:pPr>
      <w:bookmarkStart w:id="3" w:name="bookmark3"/>
      <w:r w:rsidRPr="00CA01E6">
        <w:rPr>
          <w:color w:val="000000"/>
          <w:sz w:val="24"/>
          <w:szCs w:val="24"/>
          <w:lang w:eastAsia="ru-RU" w:bidi="ru-RU"/>
        </w:rPr>
        <w:t>Заключение</w:t>
      </w:r>
      <w:bookmarkEnd w:id="3"/>
    </w:p>
    <w:p w:rsidR="00CA01E6" w:rsidRPr="00CA01E6" w:rsidRDefault="00CA01E6" w:rsidP="00CA01E6">
      <w:pPr>
        <w:pStyle w:val="2"/>
        <w:shd w:val="clear" w:color="auto" w:fill="auto"/>
        <w:spacing w:before="0" w:line="274" w:lineRule="exact"/>
        <w:ind w:left="20" w:right="20" w:firstLine="58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>Жизнестойкость как свойство личности наиболее активно развивается в детском возрасте, хотя может развиваться и в последующие периоды жизни. При целенаправленном развитии этого свойства у людей разного возраста важно обращаться к различным личностным структурам.</w:t>
      </w:r>
    </w:p>
    <w:p w:rsidR="00CA01E6" w:rsidRPr="00CA01E6" w:rsidRDefault="00CA01E6" w:rsidP="00CA01E6">
      <w:pPr>
        <w:pStyle w:val="2"/>
        <w:shd w:val="clear" w:color="auto" w:fill="auto"/>
        <w:spacing w:before="0" w:line="274" w:lineRule="exact"/>
        <w:ind w:left="20" w:right="20" w:firstLine="58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>Важным моментом в целенаправленной работе с детьми по преодолению трудных жизненных ситуаций является расширение поля сознания, а также развитие деятельности воображения, формирование процессов эмоционального предвосхищения, что способствует мобилизации душевных и физических сил ребенка.</w:t>
      </w:r>
    </w:p>
    <w:p w:rsidR="00CA01E6" w:rsidRPr="00CA01E6" w:rsidRDefault="00CA01E6" w:rsidP="00CA01E6">
      <w:pPr>
        <w:pStyle w:val="2"/>
        <w:shd w:val="clear" w:color="auto" w:fill="auto"/>
        <w:spacing w:before="0" w:line="274" w:lineRule="exact"/>
        <w:ind w:left="20" w:right="20" w:firstLine="58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>Внутренний ресурс детей и подростков, помогающий успешно справляться с жизненными трудностями, связан с гибкостью мышления, поведения, эмоционального реагирования. Это проявляется в быстром освоении новых стандартов, овладении навыками, переключением внимания с одной ситуации на другую, в эмоциональной гибкости, защитной работе воображения.</w:t>
      </w:r>
    </w:p>
    <w:p w:rsidR="00CA01E6" w:rsidRPr="00CA01E6" w:rsidRDefault="00CA01E6" w:rsidP="00CA01E6">
      <w:pPr>
        <w:pStyle w:val="2"/>
        <w:shd w:val="clear" w:color="auto" w:fill="auto"/>
        <w:spacing w:before="0" w:line="274" w:lineRule="exact"/>
        <w:ind w:left="20" w:right="20" w:firstLine="58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>В каждом возрастном периоде у человека существуют некоторые внутренние ресурсы, чтобы оптимально справляться с жизненными трудностями, однако эти ресурсы часто могут остаться невостребованными. Программа помогает сфокусировать внимание на выявлении и развитии необходимых подростку внутренних ресурсов жизнестойкости.</w:t>
      </w:r>
    </w:p>
    <w:p w:rsidR="008049EA" w:rsidRDefault="008049EA" w:rsidP="008103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1E6" w:rsidRDefault="00CA01E6" w:rsidP="0081039B">
      <w:pPr>
        <w:rPr>
          <w:sz w:val="28"/>
          <w:szCs w:val="28"/>
        </w:rPr>
      </w:pPr>
    </w:p>
    <w:p w:rsidR="00284330" w:rsidRDefault="00284330" w:rsidP="00284330">
      <w:pPr>
        <w:pStyle w:val="2"/>
        <w:shd w:val="clear" w:color="auto" w:fill="auto"/>
        <w:spacing w:before="0" w:line="274" w:lineRule="exact"/>
        <w:ind w:left="20" w:right="20"/>
        <w:jc w:val="center"/>
        <w:rPr>
          <w:color w:val="000000"/>
          <w:sz w:val="32"/>
          <w:szCs w:val="32"/>
          <w:lang w:eastAsia="ru-RU" w:bidi="ru-RU"/>
        </w:rPr>
      </w:pPr>
      <w:r w:rsidRPr="00284330">
        <w:rPr>
          <w:color w:val="000000"/>
          <w:sz w:val="32"/>
          <w:szCs w:val="32"/>
          <w:lang w:eastAsia="ru-RU" w:bidi="ru-RU"/>
        </w:rPr>
        <w:t>Список литературы</w:t>
      </w:r>
    </w:p>
    <w:p w:rsidR="00284330" w:rsidRPr="00284330" w:rsidRDefault="00284330" w:rsidP="00284330">
      <w:pPr>
        <w:pStyle w:val="2"/>
        <w:shd w:val="clear" w:color="auto" w:fill="auto"/>
        <w:spacing w:before="0" w:line="274" w:lineRule="exact"/>
        <w:ind w:left="20" w:right="20"/>
        <w:jc w:val="center"/>
        <w:rPr>
          <w:color w:val="000000"/>
          <w:sz w:val="32"/>
          <w:szCs w:val="32"/>
          <w:lang w:eastAsia="ru-RU" w:bidi="ru-RU"/>
        </w:rPr>
      </w:pPr>
    </w:p>
    <w:p w:rsidR="00284330" w:rsidRPr="00CA01E6" w:rsidRDefault="00284330" w:rsidP="00284330">
      <w:pPr>
        <w:pStyle w:val="2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 xml:space="preserve">Баева И.А. Тренинги психологической безопасности в </w:t>
      </w:r>
      <w:proofErr w:type="gramStart"/>
      <w:r w:rsidRPr="00CA01E6">
        <w:rPr>
          <w:color w:val="000000"/>
          <w:sz w:val="24"/>
          <w:szCs w:val="24"/>
          <w:lang w:eastAsia="ru-RU" w:bidi="ru-RU"/>
        </w:rPr>
        <w:t>школе.-</w:t>
      </w:r>
      <w:proofErr w:type="gramEnd"/>
      <w:r w:rsidRPr="00CA01E6">
        <w:rPr>
          <w:color w:val="000000"/>
          <w:sz w:val="24"/>
          <w:szCs w:val="24"/>
          <w:lang w:eastAsia="ru-RU" w:bidi="ru-RU"/>
        </w:rPr>
        <w:t xml:space="preserve"> СПб.: Речь, 2002 </w:t>
      </w:r>
      <w:proofErr w:type="spellStart"/>
      <w:r w:rsidRPr="00CA01E6">
        <w:rPr>
          <w:color w:val="000000"/>
          <w:sz w:val="24"/>
          <w:szCs w:val="24"/>
          <w:lang w:eastAsia="ru-RU" w:bidi="ru-RU"/>
        </w:rPr>
        <w:t>Вачков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И., </w:t>
      </w:r>
      <w:proofErr w:type="spellStart"/>
      <w:r w:rsidRPr="00CA01E6">
        <w:rPr>
          <w:color w:val="000000"/>
          <w:sz w:val="24"/>
          <w:szCs w:val="24"/>
          <w:lang w:eastAsia="ru-RU" w:bidi="ru-RU"/>
        </w:rPr>
        <w:t>Битянова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М.Р. Я и мой внутренний мир. Психология для </w:t>
      </w:r>
      <w:proofErr w:type="gramStart"/>
      <w:r w:rsidRPr="00CA01E6">
        <w:rPr>
          <w:color w:val="000000"/>
          <w:sz w:val="24"/>
          <w:szCs w:val="24"/>
          <w:lang w:eastAsia="ru-RU" w:bidi="ru-RU"/>
        </w:rPr>
        <w:t>старшеклассников.-</w:t>
      </w:r>
      <w:proofErr w:type="gramEnd"/>
      <w:r w:rsidRPr="00CA01E6">
        <w:rPr>
          <w:color w:val="000000"/>
          <w:sz w:val="24"/>
          <w:szCs w:val="24"/>
          <w:lang w:eastAsia="ru-RU" w:bidi="ru-RU"/>
        </w:rPr>
        <w:t xml:space="preserve"> СПб, 2009.-111 с.</w:t>
      </w:r>
    </w:p>
    <w:p w:rsidR="00284330" w:rsidRPr="00CA01E6" w:rsidRDefault="00284330" w:rsidP="00284330">
      <w:pPr>
        <w:pStyle w:val="2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proofErr w:type="spellStart"/>
      <w:r w:rsidRPr="00CA01E6">
        <w:rPr>
          <w:color w:val="000000"/>
          <w:sz w:val="24"/>
          <w:szCs w:val="24"/>
          <w:lang w:eastAsia="ru-RU" w:bidi="ru-RU"/>
        </w:rPr>
        <w:t>Книжникова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С.В. Педагогическая профилактика суицидального поведения на основе формирования жизнестойкости (Монография</w:t>
      </w:r>
      <w:proofErr w:type="gramStart"/>
      <w:r w:rsidRPr="00CA01E6">
        <w:rPr>
          <w:color w:val="000000"/>
          <w:sz w:val="24"/>
          <w:szCs w:val="24"/>
          <w:lang w:eastAsia="ru-RU" w:bidi="ru-RU"/>
        </w:rPr>
        <w:t>).-</w:t>
      </w:r>
      <w:proofErr w:type="gramEnd"/>
      <w:r w:rsidRPr="00CA01E6">
        <w:rPr>
          <w:color w:val="000000"/>
          <w:sz w:val="24"/>
          <w:szCs w:val="24"/>
          <w:lang w:eastAsia="ru-RU" w:bidi="ru-RU"/>
        </w:rPr>
        <w:t xml:space="preserve"> Краснодар: «АВС- полиграфия», 2009</w:t>
      </w:r>
    </w:p>
    <w:p w:rsidR="00284330" w:rsidRPr="00CA01E6" w:rsidRDefault="00284330" w:rsidP="00284330">
      <w:pPr>
        <w:pStyle w:val="2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 xml:space="preserve">Особенности формирования жизнестойкости и </w:t>
      </w:r>
      <w:proofErr w:type="spellStart"/>
      <w:r w:rsidRPr="00CA01E6">
        <w:rPr>
          <w:color w:val="000000"/>
          <w:sz w:val="24"/>
          <w:szCs w:val="24"/>
          <w:lang w:eastAsia="ru-RU" w:bidi="ru-RU"/>
        </w:rPr>
        <w:t>совладания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с трудными жизненными и стрессовыми ситуациями несовершеннолетних в образовании: методическое пособие. Составители: Борисенко О.В., </w:t>
      </w:r>
      <w:proofErr w:type="spellStart"/>
      <w:r w:rsidRPr="00CA01E6">
        <w:rPr>
          <w:color w:val="000000"/>
          <w:sz w:val="24"/>
          <w:szCs w:val="24"/>
          <w:lang w:eastAsia="ru-RU" w:bidi="ru-RU"/>
        </w:rPr>
        <w:t>Матерова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Т.А., </w:t>
      </w:r>
      <w:proofErr w:type="spellStart"/>
      <w:r w:rsidRPr="00CA01E6">
        <w:rPr>
          <w:color w:val="000000"/>
          <w:sz w:val="24"/>
          <w:szCs w:val="24"/>
          <w:lang w:eastAsia="ru-RU" w:bidi="ru-RU"/>
        </w:rPr>
        <w:t>Ховалкина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О.А., </w:t>
      </w:r>
      <w:proofErr w:type="spellStart"/>
      <w:r w:rsidRPr="00CA01E6">
        <w:rPr>
          <w:color w:val="000000"/>
          <w:sz w:val="24"/>
          <w:szCs w:val="24"/>
          <w:lang w:eastAsia="ru-RU" w:bidi="ru-RU"/>
        </w:rPr>
        <w:t>Шамардина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М.В.- Барнаул, </w:t>
      </w:r>
      <w:proofErr w:type="gramStart"/>
      <w:r w:rsidRPr="00CA01E6">
        <w:rPr>
          <w:color w:val="000000"/>
          <w:sz w:val="24"/>
          <w:szCs w:val="24"/>
          <w:lang w:eastAsia="ru-RU" w:bidi="ru-RU"/>
        </w:rPr>
        <w:t>2014.-</w:t>
      </w:r>
      <w:proofErr w:type="gramEnd"/>
      <w:r w:rsidRPr="00CA01E6">
        <w:rPr>
          <w:color w:val="000000"/>
          <w:sz w:val="24"/>
          <w:szCs w:val="24"/>
          <w:lang w:eastAsia="ru-RU" w:bidi="ru-RU"/>
        </w:rPr>
        <w:t xml:space="preserve"> 184 с.</w:t>
      </w:r>
    </w:p>
    <w:p w:rsidR="00284330" w:rsidRPr="00CA01E6" w:rsidRDefault="00284330" w:rsidP="00284330">
      <w:pPr>
        <w:pStyle w:val="2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CA01E6">
        <w:rPr>
          <w:color w:val="000000"/>
          <w:sz w:val="24"/>
          <w:szCs w:val="24"/>
          <w:lang w:eastAsia="ru-RU" w:bidi="ru-RU"/>
        </w:rPr>
        <w:t>Прихожан А. М. Диагностика личностного разв</w:t>
      </w:r>
      <w:r w:rsidRPr="00CA01E6">
        <w:rPr>
          <w:color w:val="000000"/>
          <w:sz w:val="24"/>
          <w:szCs w:val="24"/>
          <w:lang w:eastAsia="ru-RU" w:bidi="ru-RU"/>
        </w:rPr>
        <w:t xml:space="preserve">ития детей подросткового </w:t>
      </w:r>
      <w:proofErr w:type="gramStart"/>
      <w:r w:rsidRPr="00CA01E6">
        <w:rPr>
          <w:color w:val="000000"/>
          <w:sz w:val="24"/>
          <w:szCs w:val="24"/>
          <w:lang w:eastAsia="ru-RU" w:bidi="ru-RU"/>
        </w:rPr>
        <w:t>возрас</w:t>
      </w:r>
      <w:r w:rsidRPr="00CA01E6">
        <w:rPr>
          <w:color w:val="000000"/>
          <w:sz w:val="24"/>
          <w:szCs w:val="24"/>
          <w:lang w:eastAsia="ru-RU" w:bidi="ru-RU"/>
        </w:rPr>
        <w:t>та.-</w:t>
      </w:r>
      <w:proofErr w:type="gramEnd"/>
      <w:r w:rsidRPr="00CA01E6">
        <w:rPr>
          <w:color w:val="000000"/>
          <w:sz w:val="24"/>
          <w:szCs w:val="24"/>
          <w:lang w:eastAsia="ru-RU" w:bidi="ru-RU"/>
        </w:rPr>
        <w:t xml:space="preserve"> М.: АНО «ПЭБ», 2007. — 56 с.</w:t>
      </w:r>
    </w:p>
    <w:p w:rsidR="00284330" w:rsidRPr="00CA01E6" w:rsidRDefault="00284330" w:rsidP="00284330">
      <w:pPr>
        <w:pStyle w:val="2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proofErr w:type="spellStart"/>
      <w:r w:rsidRPr="00CA01E6">
        <w:rPr>
          <w:color w:val="000000"/>
          <w:sz w:val="24"/>
          <w:szCs w:val="24"/>
          <w:lang w:eastAsia="ru-RU" w:bidi="ru-RU"/>
        </w:rPr>
        <w:t>Прутченков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А.С. Социально-психологический тренинг в </w:t>
      </w:r>
      <w:proofErr w:type="gramStart"/>
      <w:r w:rsidRPr="00CA01E6">
        <w:rPr>
          <w:color w:val="000000"/>
          <w:sz w:val="24"/>
          <w:szCs w:val="24"/>
          <w:lang w:eastAsia="ru-RU" w:bidi="ru-RU"/>
        </w:rPr>
        <w:t>школе.-</w:t>
      </w:r>
      <w:proofErr w:type="gramEnd"/>
      <w:r w:rsidRPr="00CA01E6">
        <w:rPr>
          <w:color w:val="000000"/>
          <w:sz w:val="24"/>
          <w:szCs w:val="24"/>
          <w:lang w:eastAsia="ru-RU" w:bidi="ru-RU"/>
        </w:rPr>
        <w:t xml:space="preserve"> М.,2001 Тренинг жизненных навыков для подростков с трудностями социальной адапта</w:t>
      </w:r>
      <w:r w:rsidRPr="00CA01E6">
        <w:rPr>
          <w:color w:val="000000"/>
          <w:sz w:val="24"/>
          <w:szCs w:val="24"/>
          <w:lang w:eastAsia="ru-RU" w:bidi="ru-RU"/>
        </w:rPr>
        <w:softHyphen/>
        <w:t xml:space="preserve">ции/Под ред. А.Ф. </w:t>
      </w:r>
      <w:proofErr w:type="spellStart"/>
      <w:r w:rsidRPr="00CA01E6">
        <w:rPr>
          <w:color w:val="000000"/>
          <w:sz w:val="24"/>
          <w:szCs w:val="24"/>
          <w:lang w:eastAsia="ru-RU" w:bidi="ru-RU"/>
        </w:rPr>
        <w:t>Шадуры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>.- СПб.: «Речь», 2005.- 176с.</w:t>
      </w:r>
    </w:p>
    <w:p w:rsidR="00284330" w:rsidRPr="00CA01E6" w:rsidRDefault="00284330" w:rsidP="00284330">
      <w:pPr>
        <w:pStyle w:val="2"/>
        <w:shd w:val="clear" w:color="auto" w:fill="auto"/>
        <w:spacing w:before="0" w:line="274" w:lineRule="exact"/>
        <w:ind w:left="20"/>
        <w:rPr>
          <w:sz w:val="24"/>
          <w:szCs w:val="24"/>
        </w:rPr>
      </w:pPr>
      <w:proofErr w:type="spellStart"/>
      <w:r w:rsidRPr="00CA01E6">
        <w:rPr>
          <w:color w:val="000000"/>
          <w:sz w:val="24"/>
          <w:szCs w:val="24"/>
          <w:lang w:eastAsia="ru-RU" w:bidi="ru-RU"/>
        </w:rPr>
        <w:t>Хухлаева</w:t>
      </w:r>
      <w:proofErr w:type="spellEnd"/>
      <w:r w:rsidRPr="00CA01E6">
        <w:rPr>
          <w:color w:val="000000"/>
          <w:sz w:val="24"/>
          <w:szCs w:val="24"/>
          <w:lang w:eastAsia="ru-RU" w:bidi="ru-RU"/>
        </w:rPr>
        <w:t xml:space="preserve"> О.В. Тропинка к своему Я. Средняя школа (5-6 классы). - М.: Генезис,</w:t>
      </w:r>
      <w:r w:rsidRPr="00CA01E6">
        <w:rPr>
          <w:sz w:val="24"/>
          <w:szCs w:val="24"/>
        </w:rPr>
        <w:t xml:space="preserve"> </w:t>
      </w:r>
      <w:r w:rsidRPr="00CA01E6">
        <w:rPr>
          <w:color w:val="000000"/>
          <w:sz w:val="24"/>
          <w:szCs w:val="24"/>
          <w:lang w:eastAsia="ru-RU" w:bidi="ru-RU"/>
        </w:rPr>
        <w:t>2005,- 207с.</w:t>
      </w:r>
    </w:p>
    <w:p w:rsidR="00284330" w:rsidRDefault="00284330" w:rsidP="008103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330" w:rsidRDefault="00284330" w:rsidP="0081039B">
      <w:pPr>
        <w:rPr>
          <w:sz w:val="28"/>
          <w:szCs w:val="28"/>
        </w:rPr>
      </w:pPr>
    </w:p>
    <w:p w:rsidR="008049EA" w:rsidRDefault="00BC18AA" w:rsidP="00BC18AA">
      <w:pPr>
        <w:pStyle w:val="30"/>
        <w:shd w:val="clear" w:color="auto" w:fill="auto"/>
        <w:spacing w:line="240" w:lineRule="auto"/>
        <w:ind w:right="120"/>
        <w:rPr>
          <w:sz w:val="24"/>
          <w:szCs w:val="24"/>
        </w:rPr>
      </w:pPr>
      <w:r w:rsidRPr="008049EA">
        <w:rPr>
          <w:sz w:val="24"/>
          <w:szCs w:val="24"/>
        </w:rPr>
        <w:t>Содержание мероприятий по реализации плана формирования жизнестойко</w:t>
      </w:r>
      <w:r w:rsidR="00581572" w:rsidRPr="008049EA">
        <w:rPr>
          <w:sz w:val="24"/>
          <w:szCs w:val="24"/>
        </w:rPr>
        <w:t xml:space="preserve">сти обучающихся </w:t>
      </w:r>
    </w:p>
    <w:p w:rsidR="00BC18AA" w:rsidRPr="008049EA" w:rsidRDefault="00581572" w:rsidP="00BC18AA">
      <w:pPr>
        <w:pStyle w:val="30"/>
        <w:shd w:val="clear" w:color="auto" w:fill="auto"/>
        <w:spacing w:line="240" w:lineRule="auto"/>
        <w:ind w:right="120"/>
        <w:rPr>
          <w:sz w:val="24"/>
          <w:szCs w:val="24"/>
        </w:rPr>
      </w:pPr>
      <w:bookmarkStart w:id="4" w:name="_GoBack"/>
      <w:bookmarkEnd w:id="4"/>
      <w:r w:rsidRPr="008049EA">
        <w:rPr>
          <w:sz w:val="24"/>
          <w:szCs w:val="24"/>
        </w:rPr>
        <w:t>МБОУ «СОШ №125»</w:t>
      </w:r>
      <w:r w:rsidR="00BC18AA" w:rsidRPr="008049EA">
        <w:rPr>
          <w:sz w:val="24"/>
          <w:szCs w:val="24"/>
        </w:rPr>
        <w:t xml:space="preserve"> на 2019-2020 </w:t>
      </w:r>
      <w:proofErr w:type="spellStart"/>
      <w:r w:rsidR="00BC18AA" w:rsidRPr="008049EA">
        <w:rPr>
          <w:sz w:val="24"/>
          <w:szCs w:val="24"/>
        </w:rPr>
        <w:t>уч.год</w:t>
      </w:r>
      <w:proofErr w:type="spellEnd"/>
      <w:r w:rsidR="00BC18AA" w:rsidRPr="008049EA">
        <w:rPr>
          <w:sz w:val="24"/>
          <w:szCs w:val="24"/>
        </w:rPr>
        <w:t>.</w:t>
      </w:r>
    </w:p>
    <w:tbl>
      <w:tblPr>
        <w:tblStyle w:val="a6"/>
        <w:tblW w:w="14991" w:type="dxa"/>
        <w:tblInd w:w="-431" w:type="dxa"/>
        <w:tblLook w:val="04A0" w:firstRow="1" w:lastRow="0" w:firstColumn="1" w:lastColumn="0" w:noHBand="0" w:noVBand="1"/>
      </w:tblPr>
      <w:tblGrid>
        <w:gridCol w:w="860"/>
        <w:gridCol w:w="6636"/>
        <w:gridCol w:w="1958"/>
        <w:gridCol w:w="2951"/>
        <w:gridCol w:w="2586"/>
      </w:tblGrid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after="60" w:line="230" w:lineRule="exact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№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60" w:line="230" w:lineRule="exact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п/п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Содержание работы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Сроки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Ответственные</w:t>
            </w:r>
          </w:p>
        </w:tc>
        <w:tc>
          <w:tcPr>
            <w:tcW w:w="2586" w:type="dxa"/>
          </w:tcPr>
          <w:p w:rsidR="00BC18AA" w:rsidRPr="007B138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7B1389">
              <w:rPr>
                <w:sz w:val="24"/>
                <w:szCs w:val="24"/>
              </w:rPr>
              <w:t>Отметка о выполнении</w:t>
            </w: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30"/>
              <w:shd w:val="clear" w:color="auto" w:fill="auto"/>
              <w:spacing w:line="322" w:lineRule="exact"/>
              <w:ind w:right="12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 Подготовительно-диагностический этап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30"/>
              <w:shd w:val="clear" w:color="auto" w:fill="auto"/>
              <w:spacing w:line="322" w:lineRule="exact"/>
              <w:ind w:right="120"/>
              <w:rPr>
                <w:rStyle w:val="115pt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Разработка и утверждение плана работы по формированию </w:t>
            </w:r>
            <w:proofErr w:type="gramStart"/>
            <w:r w:rsidRPr="00E65299">
              <w:rPr>
                <w:rStyle w:val="115pt"/>
                <w:sz w:val="16"/>
                <w:szCs w:val="16"/>
              </w:rPr>
              <w:t>жизнестойкости</w:t>
            </w:r>
            <w:proofErr w:type="gramEnd"/>
            <w:r w:rsidRPr="00E65299">
              <w:rPr>
                <w:rStyle w:val="115pt"/>
                <w:sz w:val="16"/>
                <w:szCs w:val="16"/>
              </w:rPr>
              <w:t xml:space="preserve"> учащихся на 2018-2019 учебный год.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Август 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Лисин А.А., директор</w:t>
            </w:r>
          </w:p>
          <w:p w:rsidR="00BC18AA" w:rsidRPr="00E65299" w:rsidRDefault="00BC18AA" w:rsidP="009A7C2F">
            <w:pPr>
              <w:pStyle w:val="30"/>
              <w:shd w:val="clear" w:color="auto" w:fill="auto"/>
              <w:spacing w:line="240" w:lineRule="auto"/>
              <w:ind w:right="120"/>
              <w:jc w:val="left"/>
              <w:rPr>
                <w:sz w:val="16"/>
                <w:szCs w:val="16"/>
              </w:rPr>
            </w:pPr>
            <w:r w:rsidRPr="00E65299">
              <w:rPr>
                <w:sz w:val="16"/>
                <w:szCs w:val="16"/>
              </w:rPr>
              <w:t xml:space="preserve">Егорова Л.А., </w:t>
            </w:r>
            <w:proofErr w:type="spellStart"/>
            <w:r w:rsidRPr="00E65299">
              <w:rPr>
                <w:sz w:val="16"/>
                <w:szCs w:val="16"/>
              </w:rPr>
              <w:t>зам.директора</w:t>
            </w:r>
            <w:proofErr w:type="spellEnd"/>
            <w:r w:rsidRPr="00E65299">
              <w:rPr>
                <w:sz w:val="16"/>
                <w:szCs w:val="16"/>
              </w:rPr>
              <w:t xml:space="preserve"> по ВР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Разработка и утверждение плана психоэмоционального состояния обучающихся 5-11 классов 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Сентябрь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Лисин А.А., директор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>Нечаева Ю.С.,</w:t>
            </w:r>
            <w:r w:rsidRPr="00E65299">
              <w:rPr>
                <w:rStyle w:val="115pt"/>
                <w:b/>
                <w:sz w:val="16"/>
                <w:szCs w:val="16"/>
              </w:rPr>
              <w:t xml:space="preserve"> педагог-психолог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Информирование родителей (законных представителей) о проведении мониторинга психоэмоционального состояния обучающихся 5-11 классов ОУ. Сбор заявлений о согласии на обработку персональных данных.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Сентябрь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и проведение мониторинга психоэмоционального состояния обучающихся 5-11 классов ОУ.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Сентябрь-декабрь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5.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Разработка публикация, предоставление рекомендаций и распространение памяток, буклетов, методических материалов по формированию жизнестойкости обучающихся для всех участников образовательного процесса.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E65299">
              <w:rPr>
                <w:rStyle w:val="115pt"/>
                <w:b/>
                <w:sz w:val="16"/>
                <w:szCs w:val="16"/>
              </w:rPr>
              <w:t>Соц.педагог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6.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Анализ и обобщение данных по результатам проведенного мониторинга психоэмоционального состояния обучающихся 5-11 классов ОУ.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Ноябрь-декабрь,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7.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Отчет о проведении мониторинга психоэмоционального состояния обучающихся 5-11 классов ОУ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8.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Информирование родителей (законных представителей) об итогах мониторинга психоэмоционального состояния обучающихся 5-11 классов ОУ. Составление индивидуальных рекомендаций для родителей.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</w:t>
            </w:r>
            <w:proofErr w:type="spellStart"/>
            <w:proofErr w:type="gramStart"/>
            <w:r>
              <w:rPr>
                <w:rStyle w:val="115pt"/>
                <w:b/>
                <w:sz w:val="16"/>
                <w:szCs w:val="16"/>
              </w:rPr>
              <w:t>Ю.С.,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</w:t>
            </w:r>
            <w:proofErr w:type="spellEnd"/>
            <w:proofErr w:type="gramEnd"/>
            <w:r w:rsidRPr="00E65299">
              <w:rPr>
                <w:rStyle w:val="115pt"/>
                <w:b/>
                <w:sz w:val="16"/>
                <w:szCs w:val="16"/>
              </w:rPr>
              <w:t>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9.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Размещение на информационных стендах и сайтах ОУ публикаций и методических рекомендаций для законных представителей по вопросам воспитания и обучения учащихся.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Марков И.Е.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</w:t>
            </w:r>
            <w:proofErr w:type="spellStart"/>
            <w:proofErr w:type="gramStart"/>
            <w:r>
              <w:rPr>
                <w:rStyle w:val="115pt"/>
                <w:b/>
                <w:sz w:val="16"/>
                <w:szCs w:val="16"/>
              </w:rPr>
              <w:t>Ю.С.,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</w:t>
            </w:r>
            <w:proofErr w:type="spellEnd"/>
            <w:proofErr w:type="gramEnd"/>
            <w:r w:rsidRPr="00E65299">
              <w:rPr>
                <w:rStyle w:val="115pt"/>
                <w:b/>
                <w:sz w:val="16"/>
                <w:szCs w:val="16"/>
              </w:rPr>
              <w:t>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Ю.С., </w:t>
            </w:r>
            <w:proofErr w:type="spellStart"/>
            <w:r w:rsidRPr="00E65299">
              <w:rPr>
                <w:rStyle w:val="115pt"/>
                <w:b/>
                <w:sz w:val="16"/>
                <w:szCs w:val="16"/>
              </w:rPr>
              <w:t>Соц.педагог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10.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Создание банка данных детей, находящихся в трудной жизненной ситуации, социально опасном положении (требующим особого педагогического внимания).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</w:t>
            </w:r>
            <w:proofErr w:type="gramStart"/>
            <w:r>
              <w:rPr>
                <w:rStyle w:val="115pt"/>
                <w:b/>
                <w:sz w:val="16"/>
                <w:szCs w:val="16"/>
              </w:rPr>
              <w:t>Ю.С.,</w:t>
            </w:r>
            <w:proofErr w:type="spellStart"/>
            <w:r w:rsidRPr="00E65299">
              <w:rPr>
                <w:rStyle w:val="115pt"/>
                <w:b/>
                <w:sz w:val="16"/>
                <w:szCs w:val="16"/>
              </w:rPr>
              <w:t>Соц.педагог</w:t>
            </w:r>
            <w:proofErr w:type="spellEnd"/>
            <w:proofErr w:type="gramEnd"/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Составление плана индивидуального сопровождения и групповой работе с детьми, находящихся в «группе риска» и детей, оказавшихся в трудной жизненной ситуации.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отдельному плану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Ю.С., </w:t>
            </w:r>
            <w:proofErr w:type="spellStart"/>
            <w:r w:rsidRPr="00E65299">
              <w:rPr>
                <w:rStyle w:val="115pt"/>
                <w:b/>
                <w:sz w:val="16"/>
                <w:szCs w:val="16"/>
              </w:rPr>
              <w:t>Соц.педагог</w:t>
            </w:r>
            <w:proofErr w:type="spellEnd"/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реабилитационных мероприятий для несовершеннолетних и их семей, оказавшихся в сложной жизненной ситуации.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отдельному плану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Ю.С.,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работы «телефонов доверия», «ящиков доверия», «страниц доверия» в образовательных учреждениях.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65299">
              <w:rPr>
                <w:b/>
                <w:sz w:val="16"/>
                <w:szCs w:val="16"/>
              </w:rPr>
              <w:t xml:space="preserve">Егорова Л.А., </w:t>
            </w:r>
            <w:proofErr w:type="spellStart"/>
            <w:r w:rsidRPr="00E65299">
              <w:rPr>
                <w:b/>
                <w:sz w:val="16"/>
                <w:szCs w:val="16"/>
              </w:rPr>
              <w:t>зам.директора</w:t>
            </w:r>
            <w:proofErr w:type="spellEnd"/>
            <w:r w:rsidRPr="00E65299">
              <w:rPr>
                <w:b/>
                <w:sz w:val="16"/>
                <w:szCs w:val="16"/>
              </w:rPr>
              <w:t xml:space="preserve"> по ВР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65299">
              <w:rPr>
                <w:rStyle w:val="115pt0"/>
                <w:sz w:val="16"/>
                <w:szCs w:val="16"/>
              </w:rPr>
              <w:t>Направление работы с законными представителями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15pt0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0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и проведение психологического опроса родителей (законных представителей) по вопросам детско-родительских отношений.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Сентябрь-ноябрь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Лисин А.А., директор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65299">
              <w:rPr>
                <w:b/>
                <w:sz w:val="16"/>
                <w:szCs w:val="16"/>
              </w:rPr>
              <w:t xml:space="preserve">Егорова Л.А., </w:t>
            </w:r>
            <w:proofErr w:type="spellStart"/>
            <w:r w:rsidRPr="00E65299">
              <w:rPr>
                <w:b/>
                <w:sz w:val="16"/>
                <w:szCs w:val="16"/>
              </w:rPr>
              <w:t>зам.директора</w:t>
            </w:r>
            <w:proofErr w:type="spellEnd"/>
            <w:r w:rsidRPr="00E65299">
              <w:rPr>
                <w:b/>
                <w:sz w:val="16"/>
                <w:szCs w:val="16"/>
              </w:rPr>
              <w:t xml:space="preserve"> по ВР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lastRenderedPageBreak/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0"/>
                <w:sz w:val="16"/>
                <w:szCs w:val="16"/>
              </w:rPr>
              <w:lastRenderedPageBreak/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и проведение мероприятий в рамках «Родительское собрание», «Школы будущих первоклассников»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Ежеквартально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Лисин А.А., директор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E65299">
              <w:rPr>
                <w:b/>
                <w:sz w:val="16"/>
                <w:szCs w:val="16"/>
              </w:rPr>
              <w:t xml:space="preserve">Егорова Л.А., </w:t>
            </w:r>
            <w:proofErr w:type="spellStart"/>
            <w:r w:rsidRPr="00E65299">
              <w:rPr>
                <w:b/>
                <w:sz w:val="16"/>
                <w:szCs w:val="16"/>
              </w:rPr>
              <w:t>зам.директора</w:t>
            </w:r>
            <w:proofErr w:type="spellEnd"/>
            <w:r w:rsidRPr="00E65299">
              <w:rPr>
                <w:b/>
                <w:sz w:val="16"/>
                <w:szCs w:val="16"/>
              </w:rPr>
              <w:t xml:space="preserve"> по ВР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</w:t>
            </w:r>
            <w:r w:rsidRPr="00E65299">
              <w:rPr>
                <w:b/>
                <w:sz w:val="16"/>
                <w:szCs w:val="16"/>
              </w:rPr>
              <w:t>ам.директора</w:t>
            </w:r>
            <w:proofErr w:type="spellEnd"/>
            <w:r w:rsidRPr="00E65299">
              <w:rPr>
                <w:b/>
                <w:sz w:val="16"/>
                <w:szCs w:val="16"/>
              </w:rPr>
              <w:t xml:space="preserve"> по УВР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Власова Е.В.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и проведение индивидуальных консультаций с родителями (законными представителями).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запросу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69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Психолого-педагогическое сопровождение семей с детьми с отклоняющимся поведением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0"/>
                <w:sz w:val="16"/>
                <w:szCs w:val="16"/>
              </w:rPr>
              <w:t>Направление работы с обучающимися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0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Выявление обучающихся, имеющих отклонения в развитии и поведении, находящихся в социально опасном положении, проживающих в неблагополучных семьях. Проведение психодиагностических мероприятий.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83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 по отдельному плану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83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Анализ и обобщение результатов проведенной психодиагностики (по плану педагога-психолога ОУ).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запросу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Разработка и реализация плана индивидуальной и групповой </w:t>
            </w:r>
            <w:proofErr w:type="spellStart"/>
            <w:r w:rsidRPr="00E65299">
              <w:rPr>
                <w:rStyle w:val="115pt"/>
                <w:sz w:val="16"/>
                <w:szCs w:val="16"/>
              </w:rPr>
              <w:t>психокоррекционной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работы с обучающимися по результатам проведенной психодиагностики.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отдельному плану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индивидуальных и групповых консультаций обучающихся.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запросу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5.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Проведение практических занятий и тематических бесед с обучающимися по вопросам профилактики </w:t>
            </w:r>
            <w:proofErr w:type="spellStart"/>
            <w:r w:rsidRPr="00E65299">
              <w:rPr>
                <w:rStyle w:val="115pt"/>
                <w:sz w:val="16"/>
                <w:szCs w:val="16"/>
              </w:rPr>
              <w:t>девиантного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поведения.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отдельному плану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2. Обучающий этап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0"/>
                <w:sz w:val="16"/>
                <w:szCs w:val="16"/>
              </w:rPr>
              <w:t>Направление работы педагога-психолога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0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0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Работа с детьми и семьями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Распространение информации о деятельности «Детского телефона Доверия», кризисных горячих линий Алтайского края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всего периода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работы с семьями, оказавшимися в трудной жизненной ситуации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плану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внеурочной деятельности обучающихся, находящихся в «группе риска» и детей, оказавшихся в трудной жизненной ситуации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Постоянно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Индивидуальная коррекционно-консультативная работа с обучающимися, требующими </w:t>
            </w:r>
            <w:r w:rsidRPr="00E65299">
              <w:rPr>
                <w:rStyle w:val="115pt"/>
                <w:sz w:val="16"/>
                <w:szCs w:val="16"/>
              </w:rPr>
              <w:lastRenderedPageBreak/>
              <w:t>особого педагогического внимания.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>По плану</w:t>
            </w:r>
            <w:r w:rsidRPr="00E65299">
              <w:rPr>
                <w:sz w:val="16"/>
                <w:szCs w:val="16"/>
              </w:rPr>
              <w:t xml:space="preserve"> </w:t>
            </w:r>
            <w:r w:rsidRPr="00E65299">
              <w:rPr>
                <w:rStyle w:val="115pt"/>
                <w:sz w:val="16"/>
                <w:szCs w:val="16"/>
              </w:rPr>
              <w:lastRenderedPageBreak/>
              <w:t>индивидуальной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работы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lastRenderedPageBreak/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lastRenderedPageBreak/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>5.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Углубленная диагностика психического состояния, личностных особенностей, определение степени риска совершения суицидальных действий.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плану</w:t>
            </w:r>
            <w:r w:rsidRPr="00E65299">
              <w:rPr>
                <w:sz w:val="16"/>
                <w:szCs w:val="16"/>
              </w:rPr>
              <w:t xml:space="preserve"> </w:t>
            </w:r>
            <w:r w:rsidRPr="00E65299">
              <w:rPr>
                <w:rStyle w:val="115pt"/>
                <w:sz w:val="16"/>
                <w:szCs w:val="16"/>
              </w:rPr>
              <w:t>индивидуальной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работы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>Попова А.С.</w:t>
            </w:r>
            <w:proofErr w:type="gramStart"/>
            <w:r>
              <w:rPr>
                <w:rStyle w:val="115pt"/>
                <w:b/>
                <w:sz w:val="16"/>
                <w:szCs w:val="16"/>
              </w:rPr>
              <w:t xml:space="preserve">, </w:t>
            </w:r>
            <w:r w:rsidRPr="00E65299">
              <w:rPr>
                <w:rStyle w:val="115pt"/>
                <w:b/>
                <w:sz w:val="16"/>
                <w:szCs w:val="16"/>
              </w:rPr>
              <w:t xml:space="preserve"> педагог</w:t>
            </w:r>
            <w:proofErr w:type="gramEnd"/>
            <w:r w:rsidRPr="00E65299">
              <w:rPr>
                <w:rStyle w:val="115pt"/>
                <w:b/>
                <w:sz w:val="16"/>
                <w:szCs w:val="16"/>
              </w:rPr>
              <w:t>-психолог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6.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консультации психиатра, суицидолога.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При необходимости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>Попова Ю.С.,</w:t>
            </w:r>
            <w:r w:rsidRPr="00E65299">
              <w:rPr>
                <w:rStyle w:val="115pt"/>
                <w:b/>
                <w:sz w:val="16"/>
                <w:szCs w:val="16"/>
              </w:rPr>
              <w:t xml:space="preserve"> педагог-психолог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Работа с педагогическим коллективом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15pt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работы по предупреждению эмоционального выгорания и профессиональной деформации педагогических работников.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ежеквартально (и по запросу)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Авдеева Л.И., педагог-психолог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Привлечение волонтерского движения в рамках реализации плана формирования жизнестойкости.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Ежеквартально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Проведение практических занятий и деловых игр с педагогическими работниками по повышению психологической компетенции в работе с обучающимися с </w:t>
            </w:r>
            <w:proofErr w:type="spellStart"/>
            <w:r w:rsidRPr="00E65299">
              <w:rPr>
                <w:rStyle w:val="115pt"/>
                <w:sz w:val="16"/>
                <w:szCs w:val="16"/>
              </w:rPr>
              <w:t>девиантным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поведением.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квартал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обучающих семинаров-тренингов для педагогического коллектива по формированию навыков распознавания и адекватного реагирования на признаки психоэмоционального неблагополучия обучающихся.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«Причины и формы проявления невротических расстройств у современных детей»;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«Что такое суицидальные намерения и как работать с детьми «группы риска»;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«Типология </w:t>
            </w:r>
            <w:proofErr w:type="gramStart"/>
            <w:r w:rsidRPr="00E65299">
              <w:rPr>
                <w:rStyle w:val="115pt"/>
                <w:sz w:val="16"/>
                <w:szCs w:val="16"/>
              </w:rPr>
              <w:t>возрастных психолого-педагогических особенностей</w:t>
            </w:r>
            <w:proofErr w:type="gramEnd"/>
            <w:r w:rsidRPr="00E65299">
              <w:rPr>
                <w:rStyle w:val="115pt"/>
                <w:sz w:val="16"/>
                <w:szCs w:val="16"/>
              </w:rPr>
              <w:t xml:space="preserve"> учащихся».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квартал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5.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и проведение тематических встреч для классных руководителей ОУ: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«Психологический климат в классе»;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«Профилактика конфликтных ситуаций и работа с ними»;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«Методы разрешения педагогических конфликтов».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квартал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Работа с административным аппаратом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20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Повышение квалификации педагогов-психологов, заместителей директоров по воспитательной работе, социальных педагогов, классных руководителей на специализированных курсах повышения квалификации и методических семинарах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плану ОУ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Лисин А.А., директор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Участие в акции «Международный день Телефонов Доверия».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май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33"/>
              <w:jc w:val="left"/>
              <w:rPr>
                <w:rStyle w:val="115pt"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Информирование управления образования и представителей здравоохранения, </w:t>
            </w:r>
            <w:proofErr w:type="spellStart"/>
            <w:r w:rsidRPr="00E65299">
              <w:rPr>
                <w:rStyle w:val="115pt"/>
                <w:sz w:val="16"/>
                <w:szCs w:val="16"/>
              </w:rPr>
              <w:t>КДНиЗП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о выявленных случаях дискриминации, физического и психического насилия, оскорбления, грубого обращения среди учащихся.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69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Ю.С.,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69" w:lineRule="exact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0"/>
                <w:sz w:val="16"/>
                <w:szCs w:val="16"/>
              </w:rPr>
              <w:t>Направление работы с обучающими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0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психологических классных часов (примерные темы по важнейшим вопросам профилактики)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Когда мне плохо, </w:t>
            </w:r>
            <w:proofErr w:type="gramStart"/>
            <w:r w:rsidRPr="00E65299">
              <w:rPr>
                <w:rStyle w:val="115pt"/>
                <w:sz w:val="16"/>
                <w:szCs w:val="16"/>
              </w:rPr>
              <w:t>я...</w:t>
            </w:r>
            <w:proofErr w:type="gramEnd"/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Портрет курильщика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Я открыт миру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Учимся снимать усталость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Толерантность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Как преодолевать тревогу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Когда родители не понимают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Способности моего «Я»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 xml:space="preserve">Способы </w:t>
            </w:r>
            <w:proofErr w:type="spellStart"/>
            <w:r w:rsidRPr="00E65299">
              <w:rPr>
                <w:rStyle w:val="115pt"/>
                <w:sz w:val="16"/>
                <w:szCs w:val="16"/>
              </w:rPr>
              <w:t>саморегуляции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эмоционального состояния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Как сказать «Нет!»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Психологическая безопасность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Огромный мир интернет пространства. Группы, которые меня «привлекают»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Правовые классные часы (примерные темы):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«На страже порядка»;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«У поступка есть будущее»;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«Правовая грамотность подростка. Права и обязанности».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Учителя истории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Психолого-педагогическое сопровождение обучающихся в период подготовки к выпускным экзаменам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работы с детьми аутсайдерами («отверженными») в классе.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b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5.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и проведение цикла мероприятий для учащихся в форме дискуссии «аквариум» «Мир для меня это.».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6.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righ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групповых занятий по формированию социальных навыков и навыков здорового образа жизни «Я и мой выбор»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Ю.С.,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7.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Организация </w:t>
            </w:r>
            <w:proofErr w:type="spellStart"/>
            <w:r w:rsidRPr="00E65299">
              <w:rPr>
                <w:rStyle w:val="115pt"/>
                <w:sz w:val="16"/>
                <w:szCs w:val="16"/>
              </w:rPr>
              <w:t>психокоррекционной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работы с неадаптивными детьми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83" w:lineRule="exact"/>
              <w:ind w:firstLine="0"/>
              <w:jc w:val="left"/>
              <w:rPr>
                <w:rStyle w:val="115pt"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83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8.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и проведение цикла дискуссионных площадок для обучающихся 5-8 классов «Я хочу предложить»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sz w:val="16"/>
                <w:szCs w:val="16"/>
              </w:rPr>
              <w:t>9.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Развитие служб медиации в ОУ, привлечение обучающихся к работе служб медиации.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83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всего периода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Администрация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sz w:val="16"/>
                <w:szCs w:val="16"/>
              </w:rPr>
              <w:t>10.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коррекционно-развивающей работы с обучающимися по вопросу толерантности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месяц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sz w:val="16"/>
                <w:szCs w:val="16"/>
              </w:rPr>
              <w:t>11.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Наблюдение за изменением психоэмоционального состояния обучающихся и выявление маркеров суицидального поведения.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В течение года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jc w:val="left"/>
              <w:rPr>
                <w:rStyle w:val="115pt"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sz w:val="16"/>
                <w:szCs w:val="16"/>
              </w:rPr>
              <w:t>12.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Выявление учащихся имеющих низкий социальный статус (отверженных в классе) и с признаками социальной </w:t>
            </w:r>
            <w:proofErr w:type="spellStart"/>
            <w:r w:rsidRPr="00E65299">
              <w:rPr>
                <w:rStyle w:val="115pt"/>
                <w:sz w:val="16"/>
                <w:szCs w:val="16"/>
              </w:rPr>
              <w:t>дезадаптации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 раза в год в осеннее - весенний период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>Попова А.С.</w:t>
            </w:r>
            <w:proofErr w:type="gramStart"/>
            <w:r>
              <w:rPr>
                <w:rStyle w:val="115pt"/>
                <w:b/>
                <w:sz w:val="16"/>
                <w:szCs w:val="16"/>
              </w:rPr>
              <w:t xml:space="preserve">, </w:t>
            </w:r>
            <w:r w:rsidRPr="00E65299">
              <w:rPr>
                <w:rStyle w:val="115pt"/>
                <w:b/>
                <w:sz w:val="16"/>
                <w:szCs w:val="16"/>
              </w:rPr>
              <w:t xml:space="preserve"> педагог</w:t>
            </w:r>
            <w:proofErr w:type="gramEnd"/>
            <w:r w:rsidRPr="00E65299">
              <w:rPr>
                <w:rStyle w:val="115pt"/>
                <w:b/>
                <w:sz w:val="16"/>
                <w:szCs w:val="16"/>
              </w:rPr>
              <w:t>-психолог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0"/>
                <w:sz w:val="16"/>
                <w:szCs w:val="16"/>
              </w:rPr>
              <w:t>Направление работы с законными представителями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0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sz w:val="16"/>
                <w:szCs w:val="16"/>
              </w:rPr>
              <w:t>1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цикла мероприятий с родителями (тренингов, лекториев родительских гостиных и др.), направленных на повышение психологической грамотности родителей, профилактику семейных конфликтов, формированию доверительных отношений с ребенком.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>Примерные темы лекториев: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«Возрастные психолого-педагогические особенности (младший школьник, подросток, старший школьник)»;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«Детская психология и педагогика»;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«Первые самостоятельные шаги, формы родительской помощи и поддержки»;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«Трудный возраст или советы родителям»;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«Что должны знать взрослые о детском суициде»;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«Когда я никому не нужен. Нехватка внимания у подростка со стороны родителей»;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«Игры подростков»;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«Правовая защита подростка. Права и обязанности родителей»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«Куда уходят дети: профилактика безнадзорности и бродяжничества»;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proofErr w:type="gramStart"/>
            <w:r w:rsidRPr="00E65299">
              <w:rPr>
                <w:rStyle w:val="115pt"/>
                <w:sz w:val="16"/>
                <w:szCs w:val="16"/>
              </w:rPr>
              <w:t>« Как</w:t>
            </w:r>
            <w:proofErr w:type="gramEnd"/>
            <w:r w:rsidRPr="00E65299">
              <w:rPr>
                <w:rStyle w:val="115pt"/>
                <w:sz w:val="16"/>
                <w:szCs w:val="16"/>
              </w:rPr>
              <w:t xml:space="preserve"> помочь ребенку понимать свое настроение».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>1 раз в квартал (и по запросу)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rStyle w:val="115pt"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lastRenderedPageBreak/>
              <w:t>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rPr>
          <w:trHeight w:val="3176"/>
        </w:trPr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E6529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Организация тематических встреч в рамках «Психологическая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безопасность наших детей». Примерные темы: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Роль взрослого в жизни ребенка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Проблемный ребенок: пути взаимодействия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65299">
              <w:rPr>
                <w:rStyle w:val="115pt"/>
                <w:sz w:val="16"/>
                <w:szCs w:val="16"/>
              </w:rPr>
              <w:t>Селфи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- игра с огнем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Опасные игры в интернете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Как мы отдыхаем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Доверие. Когда тебе трудно</w:t>
            </w:r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 xml:space="preserve">Как рассказать ребенку </w:t>
            </w:r>
            <w:proofErr w:type="gramStart"/>
            <w:r w:rsidRPr="00E65299">
              <w:rPr>
                <w:rStyle w:val="115pt"/>
                <w:sz w:val="16"/>
                <w:szCs w:val="16"/>
              </w:rPr>
              <w:t>о .</w:t>
            </w:r>
            <w:proofErr w:type="gramEnd"/>
          </w:p>
          <w:p w:rsidR="00BC18AA" w:rsidRPr="00E65299" w:rsidRDefault="00BC18AA" w:rsidP="00BC18AA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Протяни руку помощи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квартал</w:t>
            </w:r>
          </w:p>
          <w:p w:rsidR="00BC18AA" w:rsidRPr="00E65299" w:rsidRDefault="00BC18AA" w:rsidP="009A7C2F">
            <w:pPr>
              <w:pStyle w:val="11"/>
              <w:spacing w:line="240" w:lineRule="auto"/>
              <w:ind w:left="12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(и по запросу)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Консультация законных представителей по вопросам отклоняющегося поведения подростков и особенностях возрастных кризисов у детей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квартал (и по запросу)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  <w:r w:rsidRPr="00E65299">
              <w:rPr>
                <w:rStyle w:val="115pt"/>
                <w:sz w:val="16"/>
                <w:szCs w:val="16"/>
              </w:rPr>
              <w:t xml:space="preserve"> классные руководители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родительских собраний, посвященных проблемам воспитания детей, формированию у них жизнестойкости, позитивного мировоззрения, ценности жизни и здоровья.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 раз в квартал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По запросу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 w:rsidRPr="00E65299">
              <w:rPr>
                <w:rStyle w:val="115pt"/>
                <w:b/>
                <w:sz w:val="16"/>
                <w:szCs w:val="16"/>
              </w:rPr>
              <w:t>Администрация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12405" w:type="dxa"/>
            <w:gridSpan w:val="4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"/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 Оценочный этап</w:t>
            </w:r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115pt"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1.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повторного мониторинга психоэмоционального состояния учащихся 5-11 классов ОУ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Март-апрель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2.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69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анализа и обобщение результатов по итогам мониторинга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Май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69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3.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Проведение анализа результатов реализации плана по формированию жизнестойкости обучающихся и планирование перспективы работы на последующий учебный год.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Май- июнь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  <w:tr w:rsidR="00BC18AA" w:rsidRPr="00E65299" w:rsidTr="00581572">
        <w:tc>
          <w:tcPr>
            <w:tcW w:w="860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4.</w:t>
            </w:r>
          </w:p>
        </w:tc>
        <w:tc>
          <w:tcPr>
            <w:tcW w:w="663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74" w:lineRule="exact"/>
              <w:ind w:firstLine="0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Предоставление отчета по выполнению плана по формированию жизнестойкости и профилактике суицидального поведения.</w:t>
            </w:r>
          </w:p>
        </w:tc>
        <w:tc>
          <w:tcPr>
            <w:tcW w:w="1958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E65299">
              <w:rPr>
                <w:rStyle w:val="115pt"/>
                <w:sz w:val="16"/>
                <w:szCs w:val="16"/>
              </w:rPr>
              <w:t>Ежеквартально</w:t>
            </w:r>
          </w:p>
        </w:tc>
        <w:tc>
          <w:tcPr>
            <w:tcW w:w="2951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Попова А.С., </w:t>
            </w:r>
            <w:r w:rsidRPr="00E65299">
              <w:rPr>
                <w:rStyle w:val="115pt"/>
                <w:b/>
                <w:sz w:val="16"/>
                <w:szCs w:val="16"/>
              </w:rPr>
              <w:t>педагог-психолог,</w:t>
            </w:r>
          </w:p>
          <w:p w:rsidR="00BC18AA" w:rsidRPr="00E65299" w:rsidRDefault="00BC18AA" w:rsidP="009A7C2F">
            <w:pPr>
              <w:pStyle w:val="11"/>
              <w:shd w:val="clear" w:color="auto" w:fill="auto"/>
              <w:spacing w:before="0" w:line="283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rStyle w:val="115pt"/>
                <w:b/>
                <w:sz w:val="16"/>
                <w:szCs w:val="16"/>
              </w:rPr>
              <w:t xml:space="preserve">Нечаева А.С., </w:t>
            </w:r>
            <w:proofErr w:type="spellStart"/>
            <w:r>
              <w:rPr>
                <w:rStyle w:val="115pt"/>
                <w:b/>
                <w:sz w:val="16"/>
                <w:szCs w:val="16"/>
              </w:rPr>
              <w:t>с</w:t>
            </w:r>
            <w:r w:rsidRPr="00E65299">
              <w:rPr>
                <w:rStyle w:val="115pt"/>
                <w:b/>
                <w:sz w:val="16"/>
                <w:szCs w:val="16"/>
              </w:rPr>
              <w:t>оц.педагог</w:t>
            </w:r>
            <w:proofErr w:type="spellEnd"/>
          </w:p>
        </w:tc>
        <w:tc>
          <w:tcPr>
            <w:tcW w:w="2586" w:type="dxa"/>
          </w:tcPr>
          <w:p w:rsidR="00BC18AA" w:rsidRPr="00E65299" w:rsidRDefault="00BC18AA" w:rsidP="009A7C2F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115pt"/>
                <w:b/>
                <w:sz w:val="16"/>
                <w:szCs w:val="16"/>
              </w:rPr>
            </w:pPr>
          </w:p>
        </w:tc>
      </w:tr>
    </w:tbl>
    <w:p w:rsidR="00BC18AA" w:rsidRPr="006C4939" w:rsidRDefault="00BC18AA" w:rsidP="0081039B">
      <w:pPr>
        <w:rPr>
          <w:sz w:val="28"/>
          <w:szCs w:val="28"/>
        </w:rPr>
      </w:pPr>
    </w:p>
    <w:sectPr w:rsidR="00BC18AA" w:rsidRPr="006C4939" w:rsidSect="008B182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F1E"/>
    <w:multiLevelType w:val="multilevel"/>
    <w:tmpl w:val="081A3384"/>
    <w:lvl w:ilvl="0">
      <w:start w:val="2012"/>
      <w:numFmt w:val="decimal"/>
      <w:lvlText w:val="1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A35F0"/>
    <w:multiLevelType w:val="multilevel"/>
    <w:tmpl w:val="097C4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A06E6"/>
    <w:multiLevelType w:val="multilevel"/>
    <w:tmpl w:val="C8341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34473"/>
    <w:multiLevelType w:val="multilevel"/>
    <w:tmpl w:val="871A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B7106"/>
    <w:multiLevelType w:val="multilevel"/>
    <w:tmpl w:val="68ACE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87365"/>
    <w:multiLevelType w:val="multilevel"/>
    <w:tmpl w:val="8A2E6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73121"/>
    <w:multiLevelType w:val="multilevel"/>
    <w:tmpl w:val="EED05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D3A1D"/>
    <w:multiLevelType w:val="multilevel"/>
    <w:tmpl w:val="3530B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F3B03"/>
    <w:multiLevelType w:val="multilevel"/>
    <w:tmpl w:val="64D0EF8E"/>
    <w:lvl w:ilvl="0">
      <w:start w:val="2014"/>
      <w:numFmt w:val="decimal"/>
      <w:lvlText w:val="2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A269A2"/>
    <w:multiLevelType w:val="multilevel"/>
    <w:tmpl w:val="7FD22C74"/>
    <w:lvl w:ilvl="0">
      <w:start w:val="2013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12F6A"/>
    <w:multiLevelType w:val="multilevel"/>
    <w:tmpl w:val="639CB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62F2C"/>
    <w:multiLevelType w:val="multilevel"/>
    <w:tmpl w:val="D27E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7C2B26"/>
    <w:multiLevelType w:val="multilevel"/>
    <w:tmpl w:val="270EB5A2"/>
    <w:lvl w:ilvl="0">
      <w:start w:val="2013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976B5"/>
    <w:multiLevelType w:val="multilevel"/>
    <w:tmpl w:val="7A904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9E0FE0"/>
    <w:multiLevelType w:val="multilevel"/>
    <w:tmpl w:val="803E5A2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1A3930"/>
    <w:multiLevelType w:val="multilevel"/>
    <w:tmpl w:val="54804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5716B"/>
    <w:multiLevelType w:val="multilevel"/>
    <w:tmpl w:val="B06A5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1445A8"/>
    <w:multiLevelType w:val="multilevel"/>
    <w:tmpl w:val="FB86E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E57197"/>
    <w:multiLevelType w:val="multilevel"/>
    <w:tmpl w:val="E01C0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6"/>
  </w:num>
  <w:num w:numId="14">
    <w:abstractNumId w:val="16"/>
  </w:num>
  <w:num w:numId="15">
    <w:abstractNumId w:val="1"/>
  </w:num>
  <w:num w:numId="16">
    <w:abstractNumId w:val="4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9"/>
    <w:rsid w:val="000E56CA"/>
    <w:rsid w:val="001A1B07"/>
    <w:rsid w:val="00284330"/>
    <w:rsid w:val="00335D54"/>
    <w:rsid w:val="00462B15"/>
    <w:rsid w:val="00505B12"/>
    <w:rsid w:val="00581572"/>
    <w:rsid w:val="006C4939"/>
    <w:rsid w:val="008049EA"/>
    <w:rsid w:val="0081039B"/>
    <w:rsid w:val="008960D3"/>
    <w:rsid w:val="008B1829"/>
    <w:rsid w:val="009A7C2F"/>
    <w:rsid w:val="009D5768"/>
    <w:rsid w:val="00B90B76"/>
    <w:rsid w:val="00BC18AA"/>
    <w:rsid w:val="00CA01E6"/>
    <w:rsid w:val="00C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62BD-EAC5-44F4-8B75-2A1915E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10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8"/>
      <w:szCs w:val="48"/>
      <w:u w:val="none"/>
    </w:rPr>
  </w:style>
  <w:style w:type="character" w:customStyle="1" w:styleId="10">
    <w:name w:val="Заголовок №1"/>
    <w:basedOn w:val="1"/>
    <w:rsid w:val="00810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D3BE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CD3BE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3BE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3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CD3BEB"/>
    <w:pPr>
      <w:widowControl w:val="0"/>
      <w:shd w:val="clear" w:color="auto" w:fill="FFFFFF"/>
      <w:spacing w:before="240" w:line="283" w:lineRule="exact"/>
      <w:jc w:val="both"/>
    </w:pPr>
    <w:rPr>
      <w:spacing w:val="3"/>
      <w:sz w:val="21"/>
      <w:szCs w:val="21"/>
      <w:lang w:eastAsia="en-US"/>
    </w:rPr>
  </w:style>
  <w:style w:type="character" w:customStyle="1" w:styleId="20">
    <w:name w:val="Заголовок №2_"/>
    <w:basedOn w:val="a0"/>
    <w:link w:val="21"/>
    <w:rsid w:val="008B182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8B1829"/>
    <w:pPr>
      <w:widowControl w:val="0"/>
      <w:shd w:val="clear" w:color="auto" w:fill="FFFFFF"/>
      <w:spacing w:after="240" w:line="0" w:lineRule="atLeast"/>
      <w:jc w:val="center"/>
      <w:outlineLvl w:val="1"/>
    </w:pPr>
    <w:rPr>
      <w:b/>
      <w:bCs/>
      <w:spacing w:val="1"/>
      <w:sz w:val="22"/>
      <w:szCs w:val="22"/>
      <w:lang w:eastAsia="en-US"/>
    </w:rPr>
  </w:style>
  <w:style w:type="character" w:styleId="a4">
    <w:name w:val="Hyperlink"/>
    <w:basedOn w:val="a0"/>
    <w:rsid w:val="008B1829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8B18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BC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BC18A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3"/>
    <w:rsid w:val="00BC18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BC18AA"/>
    <w:pPr>
      <w:widowControl w:val="0"/>
      <w:shd w:val="clear" w:color="auto" w:fill="FFFFFF"/>
      <w:spacing w:before="480" w:line="322" w:lineRule="exact"/>
      <w:ind w:firstLine="700"/>
      <w:jc w:val="both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9A7C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Заголовок №3_"/>
    <w:basedOn w:val="a0"/>
    <w:link w:val="32"/>
    <w:rsid w:val="00CA01E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CA01E6"/>
    <w:pPr>
      <w:widowControl w:val="0"/>
      <w:shd w:val="clear" w:color="auto" w:fill="FFFFFF"/>
      <w:spacing w:before="60" w:after="480" w:line="0" w:lineRule="atLeast"/>
      <w:jc w:val="center"/>
      <w:outlineLvl w:val="2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1A1B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nauka.ru/issues/2014/05/345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Шуола 125</dc:creator>
  <cp:keywords/>
  <dc:description/>
  <cp:lastModifiedBy>Шуола 125</cp:lastModifiedBy>
  <cp:revision>15</cp:revision>
  <cp:lastPrinted>2019-10-07T06:01:00Z</cp:lastPrinted>
  <dcterms:created xsi:type="dcterms:W3CDTF">2019-10-07T05:02:00Z</dcterms:created>
  <dcterms:modified xsi:type="dcterms:W3CDTF">2019-10-07T07:16:00Z</dcterms:modified>
</cp:coreProperties>
</file>