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Выйду ночью в поле с конем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Ночкой темной тихо пойдем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Мы пойдем с конем по полю вдвоем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Мы пойдем с конем по полю вдвоем</w:t>
      </w:r>
      <w:bookmarkStart w:id="0" w:name="_GoBack"/>
      <w:bookmarkEnd w:id="0"/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Мы пойдем с конем по полю вдвоем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Мы пойдем с конем по полю вдвоем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 xml:space="preserve">      </w:t>
      </w:r>
      <w:r w:rsidRPr="00EC2AA6">
        <w:rPr>
          <w:rFonts w:ascii="Calibri" w:eastAsia="Calibri" w:hAnsi="Calibri" w:cs="Calibri"/>
          <w:sz w:val="28"/>
          <w:szCs w:val="28"/>
        </w:rPr>
        <w:t>Ночью в поле звезд благодать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В поле никого не видать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Только мы с конем по полю идем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Только мы с конем по полю идем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Только мы с конем по полю идем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Только мы с конем по полю идем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 xml:space="preserve">      </w:t>
      </w:r>
      <w:r w:rsidRPr="00EC2AA6">
        <w:rPr>
          <w:rFonts w:ascii="Calibri" w:eastAsia="Calibri" w:hAnsi="Calibri" w:cs="Calibri"/>
          <w:sz w:val="28"/>
          <w:szCs w:val="28"/>
        </w:rPr>
        <w:t>Сяду я верхом на коня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Ты вези по полю меня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По бескрайнему полю моему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По бескрайнему полю моему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 xml:space="preserve">     </w:t>
      </w:r>
      <w:proofErr w:type="gramStart"/>
      <w:r w:rsidRPr="00EC2AA6">
        <w:rPr>
          <w:rFonts w:ascii="Calibri" w:eastAsia="Calibri" w:hAnsi="Calibri" w:cs="Calibri"/>
          <w:sz w:val="28"/>
          <w:szCs w:val="28"/>
        </w:rPr>
        <w:t>Дай-ка</w:t>
      </w:r>
      <w:proofErr w:type="gramEnd"/>
      <w:r w:rsidRPr="00EC2AA6">
        <w:rPr>
          <w:rFonts w:ascii="Calibri" w:eastAsia="Calibri" w:hAnsi="Calibri" w:cs="Calibri"/>
          <w:sz w:val="28"/>
          <w:szCs w:val="28"/>
        </w:rPr>
        <w:t xml:space="preserve"> я разок посмотрю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Где рождает поле зарю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Ай, брусничный цвет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Алый да рассвет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Али есть то место, али его нет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Ай, брусничный цвет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Алый да рассвет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Али есть то место, али его нет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lastRenderedPageBreak/>
        <w:t xml:space="preserve">           </w:t>
      </w:r>
      <w:r w:rsidRPr="00EC2AA6">
        <w:rPr>
          <w:rFonts w:ascii="Calibri" w:eastAsia="Calibri" w:hAnsi="Calibri" w:cs="Calibri"/>
          <w:sz w:val="28"/>
          <w:szCs w:val="28"/>
        </w:rPr>
        <w:t>Полюшко мое, родники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Дальних деревень огоньки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Золотая рожь да кудрявый лён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Я влюблен в тебя, Россия, влюблен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Золотая рожь да кудрявый лён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Я влюблен в тебя, Россия, влюблен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 xml:space="preserve">           </w:t>
      </w:r>
      <w:r w:rsidRPr="00EC2AA6">
        <w:rPr>
          <w:rFonts w:ascii="Calibri" w:eastAsia="Calibri" w:hAnsi="Calibri" w:cs="Calibri"/>
          <w:sz w:val="28"/>
          <w:szCs w:val="28"/>
        </w:rPr>
        <w:t>Будет добрым год-хлебород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Было всяко, всяко пройдет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Пой, златая рожь, пой, кудрявый лён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Пой о том, как я в Россию влюблен</w:t>
      </w:r>
    </w:p>
    <w:p w:rsidR="00EC2AA6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Пой, златая рожь, пой, кудрявый лён</w:t>
      </w:r>
    </w:p>
    <w:p w:rsidR="00D27965" w:rsidRPr="00EC2AA6" w:rsidRDefault="00EC2AA6" w:rsidP="00EC2AA6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EC2AA6">
        <w:rPr>
          <w:rFonts w:ascii="Calibri" w:eastAsia="Calibri" w:hAnsi="Calibri" w:cs="Calibri"/>
          <w:sz w:val="28"/>
          <w:szCs w:val="28"/>
        </w:rPr>
        <w:t>Мы идем с конем по полю вдвоем...</w:t>
      </w:r>
    </w:p>
    <w:p w:rsidR="00EC2AA6" w:rsidRPr="00EC2AA6" w:rsidRDefault="00EC2AA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EC2AA6" w:rsidRPr="00EC2AA6" w:rsidRDefault="00EC2AA6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EC2AA6" w:rsidRPr="00EC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965"/>
    <w:rsid w:val="00D27965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6A06-736D-4569-8D3B-A5E70E40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409</cp:lastModifiedBy>
  <cp:revision>2</cp:revision>
  <cp:lastPrinted>2017-01-12T06:10:00Z</cp:lastPrinted>
  <dcterms:created xsi:type="dcterms:W3CDTF">2017-01-12T05:56:00Z</dcterms:created>
  <dcterms:modified xsi:type="dcterms:W3CDTF">2017-01-12T06:15:00Z</dcterms:modified>
</cp:coreProperties>
</file>