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61AD9" w:rsidRDefault="00731AC7" w:rsidP="00FB6B19">
      <w:pPr>
        <w:pStyle w:val="33"/>
      </w:pPr>
      <w:r>
        <w:rPr>
          <w:noProof/>
          <w:lang w:eastAsia="ru-RU"/>
        </w:rPr>
        <w:drawing>
          <wp:anchor distT="0" distB="0" distL="114300" distR="114300" simplePos="0" relativeHeight="251658240" behindDoc="1" locked="0" layoutInCell="1" allowOverlap="1">
            <wp:simplePos x="0" y="0"/>
            <wp:positionH relativeFrom="column">
              <wp:posOffset>-289560</wp:posOffset>
            </wp:positionH>
            <wp:positionV relativeFrom="paragraph">
              <wp:posOffset>-723900</wp:posOffset>
            </wp:positionV>
            <wp:extent cx="6769100" cy="9290685"/>
            <wp:effectExtent l="19050" t="0" r="0" b="0"/>
            <wp:wrapTight wrapText="bothSides">
              <wp:wrapPolygon edited="0">
                <wp:start x="-61" y="0"/>
                <wp:lineTo x="-61" y="21569"/>
                <wp:lineTo x="21580" y="21569"/>
                <wp:lineTo x="21580" y="0"/>
                <wp:lineTo x="-61" y="0"/>
              </wp:wrapPolygon>
            </wp:wrapTight>
            <wp:docPr id="1" name="Рисунок 35" descr="C:\Documents and Settings\Малыхина\Рабочий стол\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Малыхина\Рабочий стол\5.jpg"/>
                    <pic:cNvPicPr>
                      <a:picLocks noChangeAspect="1" noChangeArrowheads="1"/>
                    </pic:cNvPicPr>
                  </pic:nvPicPr>
                  <pic:blipFill>
                    <a:blip r:embed="rId8"/>
                    <a:srcRect/>
                    <a:stretch>
                      <a:fillRect/>
                    </a:stretch>
                  </pic:blipFill>
                  <pic:spPr bwMode="auto">
                    <a:xfrm>
                      <a:off x="0" y="0"/>
                      <a:ext cx="6769100" cy="9290685"/>
                    </a:xfrm>
                    <a:prstGeom prst="rect">
                      <a:avLst/>
                    </a:prstGeom>
                    <a:noFill/>
                    <a:ln w="9525">
                      <a:noFill/>
                      <a:miter lim="800000"/>
                      <a:headEnd/>
                      <a:tailEnd/>
                    </a:ln>
                  </pic:spPr>
                </pic:pic>
              </a:graphicData>
            </a:graphic>
          </wp:anchor>
        </w:drawing>
      </w:r>
    </w:p>
    <w:p w:rsidR="00F61AD9" w:rsidRDefault="00F61AD9" w:rsidP="00731AC7">
      <w:pPr>
        <w:pStyle w:val="33"/>
        <w:ind w:left="0" w:firstLine="0"/>
      </w:pPr>
    </w:p>
    <w:p w:rsidR="00F61AD9" w:rsidRDefault="00F61AD9" w:rsidP="00FB6B19">
      <w:pPr>
        <w:pStyle w:val="33"/>
      </w:pPr>
    </w:p>
    <w:p w:rsidR="00512266" w:rsidRDefault="004116FD" w:rsidP="00FB6B19">
      <w:pPr>
        <w:pStyle w:val="33"/>
      </w:pPr>
      <w:r w:rsidRPr="000D61DF">
        <w:lastRenderedPageBreak/>
        <w:t>Содержание</w:t>
      </w:r>
    </w:p>
    <w:tbl>
      <w:tblPr>
        <w:tblStyle w:val="a4"/>
        <w:tblW w:w="0" w:type="auto"/>
        <w:tblLook w:val="04A0"/>
      </w:tblPr>
      <w:tblGrid>
        <w:gridCol w:w="8472"/>
        <w:gridCol w:w="1099"/>
      </w:tblGrid>
      <w:tr w:rsidR="00512266" w:rsidRPr="00512266" w:rsidTr="00512266">
        <w:tc>
          <w:tcPr>
            <w:tcW w:w="8472" w:type="dxa"/>
          </w:tcPr>
          <w:p w:rsidR="00512266" w:rsidRPr="00D37621" w:rsidRDefault="00512266" w:rsidP="00512266">
            <w:pPr>
              <w:spacing w:after="0"/>
              <w:rPr>
                <w:rFonts w:ascii="Times New Roman" w:hAnsi="Times New Roman"/>
                <w:b/>
                <w:i/>
                <w:sz w:val="28"/>
                <w:szCs w:val="28"/>
              </w:rPr>
            </w:pPr>
            <w:r w:rsidRPr="00D37621">
              <w:rPr>
                <w:rFonts w:ascii="Times New Roman" w:hAnsi="Times New Roman"/>
                <w:b/>
                <w:i/>
                <w:sz w:val="28"/>
                <w:szCs w:val="28"/>
              </w:rPr>
              <w:t>1. Целевой раздел основной образовательной программы основного общего образования</w:t>
            </w:r>
          </w:p>
        </w:tc>
        <w:tc>
          <w:tcPr>
            <w:tcW w:w="1099" w:type="dxa"/>
          </w:tcPr>
          <w:p w:rsidR="00512266" w:rsidRPr="00512266" w:rsidRDefault="00512266" w:rsidP="00512266">
            <w:pPr>
              <w:spacing w:after="0"/>
              <w:rPr>
                <w:rFonts w:ascii="Times New Roman" w:hAnsi="Times New Roman"/>
                <w:sz w:val="28"/>
                <w:szCs w:val="28"/>
              </w:rPr>
            </w:pPr>
          </w:p>
        </w:tc>
      </w:tr>
      <w:tr w:rsidR="00512266" w:rsidRPr="00512266" w:rsidTr="00512266">
        <w:tc>
          <w:tcPr>
            <w:tcW w:w="8472" w:type="dxa"/>
          </w:tcPr>
          <w:p w:rsidR="00512266" w:rsidRPr="00512266" w:rsidRDefault="00512266" w:rsidP="00512266">
            <w:pPr>
              <w:spacing w:after="0"/>
              <w:rPr>
                <w:rFonts w:ascii="Times New Roman" w:hAnsi="Times New Roman"/>
                <w:sz w:val="28"/>
                <w:szCs w:val="28"/>
              </w:rPr>
            </w:pPr>
            <w:r>
              <w:rPr>
                <w:rFonts w:ascii="Times New Roman" w:hAnsi="Times New Roman"/>
                <w:sz w:val="28"/>
                <w:szCs w:val="28"/>
              </w:rPr>
              <w:t>1.1. Пояснительная записка</w:t>
            </w:r>
          </w:p>
        </w:tc>
        <w:tc>
          <w:tcPr>
            <w:tcW w:w="1099" w:type="dxa"/>
          </w:tcPr>
          <w:p w:rsidR="00512266" w:rsidRPr="00512266" w:rsidRDefault="00512266" w:rsidP="00512266">
            <w:pPr>
              <w:spacing w:after="0"/>
              <w:rPr>
                <w:rFonts w:ascii="Times New Roman" w:hAnsi="Times New Roman"/>
                <w:sz w:val="28"/>
                <w:szCs w:val="28"/>
              </w:rPr>
            </w:pPr>
          </w:p>
        </w:tc>
      </w:tr>
      <w:tr w:rsidR="00512266" w:rsidRPr="00512266" w:rsidTr="00512266">
        <w:tc>
          <w:tcPr>
            <w:tcW w:w="8472" w:type="dxa"/>
          </w:tcPr>
          <w:p w:rsidR="00512266" w:rsidRPr="00512266" w:rsidRDefault="00512266" w:rsidP="00512266">
            <w:pPr>
              <w:spacing w:after="0"/>
              <w:rPr>
                <w:rFonts w:ascii="Times New Roman" w:hAnsi="Times New Roman"/>
                <w:sz w:val="28"/>
                <w:szCs w:val="28"/>
              </w:rPr>
            </w:pPr>
            <w:r>
              <w:rPr>
                <w:rFonts w:ascii="Times New Roman" w:hAnsi="Times New Roman"/>
                <w:sz w:val="28"/>
                <w:szCs w:val="28"/>
              </w:rPr>
              <w:t>1.2. Планируемые результаты освоения обучающимися основной образовательной программы основного общего образования</w:t>
            </w:r>
          </w:p>
        </w:tc>
        <w:tc>
          <w:tcPr>
            <w:tcW w:w="1099" w:type="dxa"/>
          </w:tcPr>
          <w:p w:rsidR="00512266" w:rsidRPr="00512266" w:rsidRDefault="00512266" w:rsidP="00512266">
            <w:pPr>
              <w:spacing w:after="0"/>
              <w:rPr>
                <w:rFonts w:ascii="Times New Roman" w:hAnsi="Times New Roman"/>
                <w:sz w:val="28"/>
                <w:szCs w:val="28"/>
              </w:rPr>
            </w:pPr>
          </w:p>
        </w:tc>
      </w:tr>
      <w:tr w:rsidR="00512266" w:rsidRPr="00512266" w:rsidTr="00512266">
        <w:tc>
          <w:tcPr>
            <w:tcW w:w="8472" w:type="dxa"/>
          </w:tcPr>
          <w:p w:rsidR="00512266" w:rsidRDefault="00512266" w:rsidP="00512266">
            <w:pPr>
              <w:spacing w:after="0"/>
              <w:rPr>
                <w:rFonts w:ascii="Times New Roman" w:hAnsi="Times New Roman"/>
                <w:sz w:val="28"/>
                <w:szCs w:val="28"/>
              </w:rPr>
            </w:pPr>
            <w:r>
              <w:rPr>
                <w:rFonts w:ascii="Times New Roman" w:hAnsi="Times New Roman"/>
                <w:sz w:val="28"/>
                <w:szCs w:val="28"/>
              </w:rPr>
              <w:t>1.2.1. Предметные результаты.</w:t>
            </w:r>
          </w:p>
          <w:p w:rsidR="00512266" w:rsidRPr="00512266" w:rsidRDefault="00512266" w:rsidP="00512266">
            <w:pPr>
              <w:spacing w:after="0"/>
              <w:rPr>
                <w:rFonts w:ascii="Times New Roman" w:hAnsi="Times New Roman"/>
                <w:sz w:val="28"/>
                <w:szCs w:val="28"/>
              </w:rPr>
            </w:pPr>
            <w:r>
              <w:rPr>
                <w:rFonts w:ascii="Times New Roman" w:hAnsi="Times New Roman"/>
                <w:sz w:val="28"/>
                <w:szCs w:val="28"/>
              </w:rPr>
              <w:t>Русский язык.</w:t>
            </w:r>
          </w:p>
        </w:tc>
        <w:tc>
          <w:tcPr>
            <w:tcW w:w="1099" w:type="dxa"/>
          </w:tcPr>
          <w:p w:rsidR="00512266" w:rsidRPr="00512266" w:rsidRDefault="00512266" w:rsidP="00512266">
            <w:pPr>
              <w:spacing w:after="0"/>
              <w:rPr>
                <w:rFonts w:ascii="Times New Roman" w:hAnsi="Times New Roman"/>
                <w:sz w:val="28"/>
                <w:szCs w:val="28"/>
              </w:rPr>
            </w:pPr>
          </w:p>
        </w:tc>
      </w:tr>
      <w:tr w:rsidR="00512266" w:rsidRPr="00512266" w:rsidTr="00512266">
        <w:tc>
          <w:tcPr>
            <w:tcW w:w="8472" w:type="dxa"/>
          </w:tcPr>
          <w:p w:rsidR="00512266" w:rsidRPr="00512266" w:rsidRDefault="00512266" w:rsidP="00A45586">
            <w:pPr>
              <w:spacing w:after="0" w:line="240" w:lineRule="auto"/>
              <w:rPr>
                <w:rFonts w:ascii="Times New Roman" w:hAnsi="Times New Roman"/>
                <w:sz w:val="28"/>
                <w:szCs w:val="28"/>
              </w:rPr>
            </w:pPr>
            <w:r>
              <w:rPr>
                <w:rFonts w:ascii="Times New Roman" w:hAnsi="Times New Roman"/>
                <w:sz w:val="28"/>
                <w:szCs w:val="28"/>
              </w:rPr>
              <w:t>Литература</w:t>
            </w:r>
          </w:p>
        </w:tc>
        <w:tc>
          <w:tcPr>
            <w:tcW w:w="1099" w:type="dxa"/>
          </w:tcPr>
          <w:p w:rsidR="00512266" w:rsidRPr="00512266" w:rsidRDefault="00512266" w:rsidP="00512266">
            <w:pPr>
              <w:rPr>
                <w:rFonts w:ascii="Times New Roman" w:hAnsi="Times New Roman"/>
                <w:sz w:val="28"/>
                <w:szCs w:val="28"/>
              </w:rPr>
            </w:pPr>
          </w:p>
        </w:tc>
      </w:tr>
      <w:tr w:rsidR="00512266" w:rsidRPr="00512266" w:rsidTr="00512266">
        <w:tc>
          <w:tcPr>
            <w:tcW w:w="8472" w:type="dxa"/>
          </w:tcPr>
          <w:p w:rsidR="00512266" w:rsidRPr="00512266" w:rsidRDefault="00512266" w:rsidP="00A45586">
            <w:pPr>
              <w:spacing w:after="0" w:line="240" w:lineRule="auto"/>
              <w:rPr>
                <w:rFonts w:ascii="Times New Roman" w:hAnsi="Times New Roman"/>
                <w:sz w:val="28"/>
                <w:szCs w:val="28"/>
              </w:rPr>
            </w:pPr>
            <w:r>
              <w:rPr>
                <w:rFonts w:ascii="Times New Roman" w:hAnsi="Times New Roman"/>
                <w:sz w:val="28"/>
                <w:szCs w:val="28"/>
              </w:rPr>
              <w:t>Иностранный язык</w:t>
            </w:r>
          </w:p>
        </w:tc>
        <w:tc>
          <w:tcPr>
            <w:tcW w:w="1099" w:type="dxa"/>
          </w:tcPr>
          <w:p w:rsidR="00512266" w:rsidRPr="00512266" w:rsidRDefault="00512266" w:rsidP="00512266">
            <w:pPr>
              <w:rPr>
                <w:rFonts w:ascii="Times New Roman" w:hAnsi="Times New Roman"/>
                <w:sz w:val="28"/>
                <w:szCs w:val="28"/>
              </w:rPr>
            </w:pPr>
          </w:p>
        </w:tc>
      </w:tr>
      <w:tr w:rsidR="00512266" w:rsidRPr="00512266" w:rsidTr="00512266">
        <w:tc>
          <w:tcPr>
            <w:tcW w:w="8472" w:type="dxa"/>
          </w:tcPr>
          <w:p w:rsidR="00512266" w:rsidRPr="00512266" w:rsidRDefault="00512266" w:rsidP="00A45586">
            <w:pPr>
              <w:spacing w:after="0" w:line="240" w:lineRule="auto"/>
              <w:rPr>
                <w:rFonts w:ascii="Times New Roman" w:hAnsi="Times New Roman"/>
                <w:sz w:val="28"/>
                <w:szCs w:val="28"/>
              </w:rPr>
            </w:pPr>
            <w:r>
              <w:rPr>
                <w:rFonts w:ascii="Times New Roman" w:hAnsi="Times New Roman"/>
                <w:sz w:val="28"/>
                <w:szCs w:val="28"/>
              </w:rPr>
              <w:t>История России. Всеобщая история</w:t>
            </w:r>
          </w:p>
        </w:tc>
        <w:tc>
          <w:tcPr>
            <w:tcW w:w="1099" w:type="dxa"/>
          </w:tcPr>
          <w:p w:rsidR="00512266" w:rsidRPr="00512266" w:rsidRDefault="00512266" w:rsidP="00A45586">
            <w:pPr>
              <w:spacing w:after="0"/>
              <w:rPr>
                <w:rFonts w:ascii="Times New Roman" w:hAnsi="Times New Roman"/>
                <w:sz w:val="28"/>
                <w:szCs w:val="28"/>
              </w:rPr>
            </w:pPr>
          </w:p>
        </w:tc>
      </w:tr>
      <w:tr w:rsidR="00512266" w:rsidRPr="00512266" w:rsidTr="00512266">
        <w:tc>
          <w:tcPr>
            <w:tcW w:w="8472" w:type="dxa"/>
          </w:tcPr>
          <w:p w:rsidR="00512266" w:rsidRPr="00512266" w:rsidRDefault="00512266" w:rsidP="00A45586">
            <w:pPr>
              <w:spacing w:after="0" w:line="240" w:lineRule="auto"/>
              <w:rPr>
                <w:rFonts w:ascii="Times New Roman" w:hAnsi="Times New Roman"/>
                <w:sz w:val="28"/>
                <w:szCs w:val="28"/>
              </w:rPr>
            </w:pPr>
            <w:r>
              <w:rPr>
                <w:rFonts w:ascii="Times New Roman" w:hAnsi="Times New Roman"/>
                <w:sz w:val="28"/>
                <w:szCs w:val="28"/>
              </w:rPr>
              <w:t>Обществознание</w:t>
            </w:r>
          </w:p>
        </w:tc>
        <w:tc>
          <w:tcPr>
            <w:tcW w:w="1099" w:type="dxa"/>
          </w:tcPr>
          <w:p w:rsidR="00512266" w:rsidRPr="00512266" w:rsidRDefault="00512266" w:rsidP="00A45586">
            <w:pPr>
              <w:spacing w:after="0"/>
              <w:rPr>
                <w:rFonts w:ascii="Times New Roman" w:hAnsi="Times New Roman"/>
                <w:sz w:val="28"/>
                <w:szCs w:val="28"/>
              </w:rPr>
            </w:pPr>
          </w:p>
        </w:tc>
      </w:tr>
      <w:tr w:rsidR="00512266" w:rsidRPr="00512266" w:rsidTr="00512266">
        <w:tc>
          <w:tcPr>
            <w:tcW w:w="8472" w:type="dxa"/>
          </w:tcPr>
          <w:p w:rsidR="00512266" w:rsidRPr="00512266" w:rsidRDefault="00512266" w:rsidP="00A45586">
            <w:pPr>
              <w:spacing w:after="0"/>
              <w:rPr>
                <w:rFonts w:ascii="Times New Roman" w:hAnsi="Times New Roman"/>
                <w:sz w:val="28"/>
                <w:szCs w:val="28"/>
              </w:rPr>
            </w:pPr>
            <w:r>
              <w:rPr>
                <w:rFonts w:ascii="Times New Roman" w:hAnsi="Times New Roman"/>
                <w:sz w:val="28"/>
                <w:szCs w:val="28"/>
              </w:rPr>
              <w:t>География</w:t>
            </w:r>
          </w:p>
        </w:tc>
        <w:tc>
          <w:tcPr>
            <w:tcW w:w="1099" w:type="dxa"/>
          </w:tcPr>
          <w:p w:rsidR="00512266" w:rsidRPr="00512266" w:rsidRDefault="00512266" w:rsidP="00A45586">
            <w:pPr>
              <w:spacing w:after="0"/>
              <w:rPr>
                <w:rFonts w:ascii="Times New Roman" w:hAnsi="Times New Roman"/>
                <w:sz w:val="28"/>
                <w:szCs w:val="28"/>
              </w:rPr>
            </w:pPr>
          </w:p>
        </w:tc>
      </w:tr>
      <w:tr w:rsidR="00512266" w:rsidRPr="00512266" w:rsidTr="00512266">
        <w:tc>
          <w:tcPr>
            <w:tcW w:w="8472" w:type="dxa"/>
          </w:tcPr>
          <w:p w:rsidR="00512266" w:rsidRPr="00512266" w:rsidRDefault="00512266" w:rsidP="00A45586">
            <w:pPr>
              <w:spacing w:after="0" w:line="240" w:lineRule="auto"/>
              <w:rPr>
                <w:rFonts w:ascii="Times New Roman" w:hAnsi="Times New Roman"/>
                <w:sz w:val="28"/>
                <w:szCs w:val="28"/>
              </w:rPr>
            </w:pPr>
            <w:r>
              <w:rPr>
                <w:rFonts w:ascii="Times New Roman" w:hAnsi="Times New Roman"/>
                <w:sz w:val="28"/>
                <w:szCs w:val="28"/>
              </w:rPr>
              <w:t>Математика</w:t>
            </w:r>
          </w:p>
        </w:tc>
        <w:tc>
          <w:tcPr>
            <w:tcW w:w="1099" w:type="dxa"/>
          </w:tcPr>
          <w:p w:rsidR="00512266" w:rsidRPr="00512266" w:rsidRDefault="00512266" w:rsidP="00A45586">
            <w:pPr>
              <w:spacing w:after="0"/>
              <w:rPr>
                <w:rFonts w:ascii="Times New Roman" w:hAnsi="Times New Roman"/>
                <w:sz w:val="28"/>
                <w:szCs w:val="28"/>
              </w:rPr>
            </w:pPr>
          </w:p>
        </w:tc>
      </w:tr>
      <w:tr w:rsidR="00512266" w:rsidRPr="00512266" w:rsidTr="00512266">
        <w:tc>
          <w:tcPr>
            <w:tcW w:w="8472" w:type="dxa"/>
          </w:tcPr>
          <w:p w:rsidR="00512266" w:rsidRPr="00512266" w:rsidRDefault="00512266" w:rsidP="00A45586">
            <w:pPr>
              <w:spacing w:after="0" w:line="240" w:lineRule="auto"/>
              <w:rPr>
                <w:rFonts w:ascii="Times New Roman" w:hAnsi="Times New Roman"/>
                <w:sz w:val="28"/>
                <w:szCs w:val="28"/>
              </w:rPr>
            </w:pPr>
            <w:r>
              <w:rPr>
                <w:rFonts w:ascii="Times New Roman" w:hAnsi="Times New Roman"/>
                <w:sz w:val="28"/>
                <w:szCs w:val="28"/>
              </w:rPr>
              <w:t>Информатика</w:t>
            </w:r>
          </w:p>
        </w:tc>
        <w:tc>
          <w:tcPr>
            <w:tcW w:w="1099" w:type="dxa"/>
          </w:tcPr>
          <w:p w:rsidR="00512266" w:rsidRPr="00512266" w:rsidRDefault="00512266" w:rsidP="00A45586">
            <w:pPr>
              <w:spacing w:after="0"/>
              <w:rPr>
                <w:rFonts w:ascii="Times New Roman" w:hAnsi="Times New Roman"/>
                <w:sz w:val="28"/>
                <w:szCs w:val="28"/>
              </w:rPr>
            </w:pPr>
          </w:p>
        </w:tc>
      </w:tr>
      <w:tr w:rsidR="00512266" w:rsidRPr="00512266" w:rsidTr="00A45586">
        <w:trPr>
          <w:trHeight w:val="343"/>
        </w:trPr>
        <w:tc>
          <w:tcPr>
            <w:tcW w:w="8472" w:type="dxa"/>
          </w:tcPr>
          <w:p w:rsidR="00512266" w:rsidRPr="00512266" w:rsidRDefault="00512266" w:rsidP="00A45586">
            <w:pPr>
              <w:spacing w:after="0" w:line="240" w:lineRule="auto"/>
              <w:rPr>
                <w:rFonts w:ascii="Times New Roman" w:hAnsi="Times New Roman"/>
                <w:sz w:val="28"/>
                <w:szCs w:val="28"/>
              </w:rPr>
            </w:pPr>
            <w:r>
              <w:rPr>
                <w:rFonts w:ascii="Times New Roman" w:hAnsi="Times New Roman"/>
                <w:sz w:val="28"/>
                <w:szCs w:val="28"/>
              </w:rPr>
              <w:t>Физика</w:t>
            </w:r>
          </w:p>
        </w:tc>
        <w:tc>
          <w:tcPr>
            <w:tcW w:w="1099" w:type="dxa"/>
          </w:tcPr>
          <w:p w:rsidR="00512266" w:rsidRPr="00512266" w:rsidRDefault="00512266" w:rsidP="00512266">
            <w:pPr>
              <w:rPr>
                <w:rFonts w:ascii="Times New Roman" w:hAnsi="Times New Roman"/>
                <w:sz w:val="28"/>
                <w:szCs w:val="28"/>
              </w:rPr>
            </w:pPr>
          </w:p>
        </w:tc>
      </w:tr>
      <w:tr w:rsidR="00512266" w:rsidRPr="00512266" w:rsidTr="00512266">
        <w:tc>
          <w:tcPr>
            <w:tcW w:w="8472" w:type="dxa"/>
          </w:tcPr>
          <w:p w:rsidR="00512266" w:rsidRPr="00512266" w:rsidRDefault="00512266" w:rsidP="00A45586">
            <w:pPr>
              <w:spacing w:line="240" w:lineRule="auto"/>
              <w:rPr>
                <w:rFonts w:ascii="Times New Roman" w:hAnsi="Times New Roman"/>
                <w:sz w:val="28"/>
                <w:szCs w:val="28"/>
              </w:rPr>
            </w:pPr>
            <w:r>
              <w:rPr>
                <w:rFonts w:ascii="Times New Roman" w:hAnsi="Times New Roman"/>
                <w:sz w:val="28"/>
                <w:szCs w:val="28"/>
              </w:rPr>
              <w:t>Биология</w:t>
            </w:r>
          </w:p>
        </w:tc>
        <w:tc>
          <w:tcPr>
            <w:tcW w:w="1099" w:type="dxa"/>
          </w:tcPr>
          <w:p w:rsidR="00512266" w:rsidRPr="00512266" w:rsidRDefault="00512266" w:rsidP="00512266">
            <w:pPr>
              <w:rPr>
                <w:rFonts w:ascii="Times New Roman" w:hAnsi="Times New Roman"/>
                <w:sz w:val="28"/>
                <w:szCs w:val="28"/>
              </w:rPr>
            </w:pPr>
          </w:p>
        </w:tc>
      </w:tr>
      <w:tr w:rsidR="00512266" w:rsidRPr="00512266" w:rsidTr="00512266">
        <w:tc>
          <w:tcPr>
            <w:tcW w:w="8472" w:type="dxa"/>
          </w:tcPr>
          <w:p w:rsidR="00512266" w:rsidRPr="00512266" w:rsidRDefault="00512266" w:rsidP="00A45586">
            <w:pPr>
              <w:spacing w:line="240" w:lineRule="auto"/>
              <w:rPr>
                <w:rFonts w:ascii="Times New Roman" w:hAnsi="Times New Roman"/>
                <w:sz w:val="28"/>
                <w:szCs w:val="28"/>
              </w:rPr>
            </w:pPr>
            <w:r>
              <w:rPr>
                <w:rFonts w:ascii="Times New Roman" w:hAnsi="Times New Roman"/>
                <w:sz w:val="28"/>
                <w:szCs w:val="28"/>
              </w:rPr>
              <w:t>Химия</w:t>
            </w:r>
          </w:p>
        </w:tc>
        <w:tc>
          <w:tcPr>
            <w:tcW w:w="1099" w:type="dxa"/>
          </w:tcPr>
          <w:p w:rsidR="00512266" w:rsidRPr="00512266" w:rsidRDefault="00512266" w:rsidP="00512266">
            <w:pPr>
              <w:rPr>
                <w:rFonts w:ascii="Times New Roman" w:hAnsi="Times New Roman"/>
                <w:sz w:val="28"/>
                <w:szCs w:val="28"/>
              </w:rPr>
            </w:pPr>
          </w:p>
        </w:tc>
      </w:tr>
      <w:tr w:rsidR="00512266" w:rsidRPr="00512266" w:rsidTr="00512266">
        <w:tc>
          <w:tcPr>
            <w:tcW w:w="8472" w:type="dxa"/>
          </w:tcPr>
          <w:p w:rsidR="00512266" w:rsidRPr="00512266" w:rsidRDefault="00512266" w:rsidP="00A45586">
            <w:pPr>
              <w:spacing w:line="240" w:lineRule="auto"/>
              <w:rPr>
                <w:rFonts w:ascii="Times New Roman" w:hAnsi="Times New Roman"/>
                <w:sz w:val="28"/>
                <w:szCs w:val="28"/>
              </w:rPr>
            </w:pPr>
            <w:r>
              <w:rPr>
                <w:rFonts w:ascii="Times New Roman" w:hAnsi="Times New Roman"/>
                <w:sz w:val="28"/>
                <w:szCs w:val="28"/>
              </w:rPr>
              <w:t>Изобразительное искусство</w:t>
            </w:r>
          </w:p>
        </w:tc>
        <w:tc>
          <w:tcPr>
            <w:tcW w:w="1099" w:type="dxa"/>
          </w:tcPr>
          <w:p w:rsidR="00512266" w:rsidRPr="00512266" w:rsidRDefault="00512266" w:rsidP="00512266">
            <w:pPr>
              <w:rPr>
                <w:rFonts w:ascii="Times New Roman" w:hAnsi="Times New Roman"/>
                <w:sz w:val="28"/>
                <w:szCs w:val="28"/>
              </w:rPr>
            </w:pPr>
          </w:p>
        </w:tc>
      </w:tr>
      <w:tr w:rsidR="00512266" w:rsidRPr="00512266" w:rsidTr="00512266">
        <w:tc>
          <w:tcPr>
            <w:tcW w:w="8472" w:type="dxa"/>
          </w:tcPr>
          <w:p w:rsidR="00512266" w:rsidRPr="00512266" w:rsidRDefault="00512266" w:rsidP="00A45586">
            <w:pPr>
              <w:spacing w:after="0" w:line="240" w:lineRule="auto"/>
              <w:rPr>
                <w:rFonts w:ascii="Times New Roman" w:hAnsi="Times New Roman"/>
                <w:sz w:val="28"/>
                <w:szCs w:val="28"/>
              </w:rPr>
            </w:pPr>
            <w:r>
              <w:rPr>
                <w:rFonts w:ascii="Times New Roman" w:hAnsi="Times New Roman"/>
                <w:sz w:val="28"/>
                <w:szCs w:val="28"/>
              </w:rPr>
              <w:t>Музыка</w:t>
            </w:r>
          </w:p>
        </w:tc>
        <w:tc>
          <w:tcPr>
            <w:tcW w:w="1099" w:type="dxa"/>
          </w:tcPr>
          <w:p w:rsidR="00512266" w:rsidRPr="00512266" w:rsidRDefault="00512266" w:rsidP="00A45586">
            <w:pPr>
              <w:spacing w:after="0"/>
              <w:rPr>
                <w:rFonts w:ascii="Times New Roman" w:hAnsi="Times New Roman"/>
                <w:sz w:val="28"/>
                <w:szCs w:val="28"/>
              </w:rPr>
            </w:pPr>
          </w:p>
        </w:tc>
      </w:tr>
      <w:tr w:rsidR="00512266" w:rsidRPr="00512266" w:rsidTr="00512266">
        <w:tc>
          <w:tcPr>
            <w:tcW w:w="8472" w:type="dxa"/>
          </w:tcPr>
          <w:p w:rsidR="00512266" w:rsidRPr="00512266" w:rsidRDefault="00512266" w:rsidP="00A45586">
            <w:pPr>
              <w:spacing w:after="0" w:line="240" w:lineRule="auto"/>
              <w:rPr>
                <w:rFonts w:ascii="Times New Roman" w:hAnsi="Times New Roman"/>
                <w:sz w:val="28"/>
                <w:szCs w:val="28"/>
              </w:rPr>
            </w:pPr>
            <w:r>
              <w:rPr>
                <w:rFonts w:ascii="Times New Roman" w:hAnsi="Times New Roman"/>
                <w:sz w:val="28"/>
                <w:szCs w:val="28"/>
              </w:rPr>
              <w:t>Технология</w:t>
            </w:r>
          </w:p>
        </w:tc>
        <w:tc>
          <w:tcPr>
            <w:tcW w:w="1099" w:type="dxa"/>
          </w:tcPr>
          <w:p w:rsidR="00512266" w:rsidRPr="00512266" w:rsidRDefault="00512266" w:rsidP="00A45586">
            <w:pPr>
              <w:spacing w:after="0"/>
              <w:rPr>
                <w:rFonts w:ascii="Times New Roman" w:hAnsi="Times New Roman"/>
                <w:sz w:val="28"/>
                <w:szCs w:val="28"/>
              </w:rPr>
            </w:pPr>
          </w:p>
        </w:tc>
      </w:tr>
      <w:tr w:rsidR="00512266" w:rsidRPr="00512266" w:rsidTr="00512266">
        <w:tc>
          <w:tcPr>
            <w:tcW w:w="8472" w:type="dxa"/>
          </w:tcPr>
          <w:p w:rsidR="00512266" w:rsidRPr="00512266" w:rsidRDefault="00512266" w:rsidP="00A45586">
            <w:pPr>
              <w:spacing w:after="0" w:line="240" w:lineRule="auto"/>
              <w:rPr>
                <w:rFonts w:ascii="Times New Roman" w:hAnsi="Times New Roman"/>
                <w:sz w:val="28"/>
                <w:szCs w:val="28"/>
              </w:rPr>
            </w:pPr>
            <w:r>
              <w:rPr>
                <w:rFonts w:ascii="Times New Roman" w:hAnsi="Times New Roman"/>
                <w:sz w:val="28"/>
                <w:szCs w:val="28"/>
              </w:rPr>
              <w:t>Физическая культура</w:t>
            </w:r>
          </w:p>
        </w:tc>
        <w:tc>
          <w:tcPr>
            <w:tcW w:w="1099" w:type="dxa"/>
          </w:tcPr>
          <w:p w:rsidR="00512266" w:rsidRPr="00512266" w:rsidRDefault="00512266" w:rsidP="00A45586">
            <w:pPr>
              <w:spacing w:after="0"/>
              <w:rPr>
                <w:rFonts w:ascii="Times New Roman" w:hAnsi="Times New Roman"/>
                <w:sz w:val="28"/>
                <w:szCs w:val="28"/>
              </w:rPr>
            </w:pPr>
          </w:p>
        </w:tc>
      </w:tr>
      <w:tr w:rsidR="00512266" w:rsidRPr="00512266" w:rsidTr="00512266">
        <w:tc>
          <w:tcPr>
            <w:tcW w:w="8472" w:type="dxa"/>
          </w:tcPr>
          <w:p w:rsidR="00512266" w:rsidRPr="00512266" w:rsidRDefault="00512266" w:rsidP="00A45586">
            <w:pPr>
              <w:spacing w:after="0" w:line="240" w:lineRule="auto"/>
              <w:rPr>
                <w:rFonts w:ascii="Times New Roman" w:hAnsi="Times New Roman"/>
                <w:sz w:val="28"/>
                <w:szCs w:val="28"/>
              </w:rPr>
            </w:pPr>
            <w:r>
              <w:rPr>
                <w:rFonts w:ascii="Times New Roman" w:hAnsi="Times New Roman"/>
                <w:sz w:val="28"/>
                <w:szCs w:val="28"/>
              </w:rPr>
              <w:t>Основы безопасности жизнедеятельности</w:t>
            </w:r>
          </w:p>
        </w:tc>
        <w:tc>
          <w:tcPr>
            <w:tcW w:w="1099" w:type="dxa"/>
          </w:tcPr>
          <w:p w:rsidR="00512266" w:rsidRPr="00512266" w:rsidRDefault="00512266" w:rsidP="00A45586">
            <w:pPr>
              <w:spacing w:after="0"/>
              <w:rPr>
                <w:rFonts w:ascii="Times New Roman" w:hAnsi="Times New Roman"/>
                <w:sz w:val="28"/>
                <w:szCs w:val="28"/>
              </w:rPr>
            </w:pPr>
          </w:p>
        </w:tc>
      </w:tr>
      <w:tr w:rsidR="00512266" w:rsidRPr="00512266" w:rsidTr="00512266">
        <w:tc>
          <w:tcPr>
            <w:tcW w:w="8472" w:type="dxa"/>
          </w:tcPr>
          <w:p w:rsidR="00512266" w:rsidRPr="00512266" w:rsidRDefault="00512266" w:rsidP="00A45586">
            <w:pPr>
              <w:spacing w:after="0" w:line="240" w:lineRule="auto"/>
              <w:rPr>
                <w:rFonts w:ascii="Times New Roman" w:hAnsi="Times New Roman"/>
                <w:sz w:val="28"/>
                <w:szCs w:val="28"/>
              </w:rPr>
            </w:pPr>
            <w:r>
              <w:rPr>
                <w:rFonts w:ascii="Times New Roman" w:hAnsi="Times New Roman"/>
                <w:sz w:val="28"/>
                <w:szCs w:val="28"/>
              </w:rPr>
              <w:t>Основы духовно – нравственной культуры народов России</w:t>
            </w:r>
          </w:p>
        </w:tc>
        <w:tc>
          <w:tcPr>
            <w:tcW w:w="1099" w:type="dxa"/>
          </w:tcPr>
          <w:p w:rsidR="00512266" w:rsidRPr="00512266" w:rsidRDefault="00512266" w:rsidP="00A45586">
            <w:pPr>
              <w:spacing w:after="0"/>
              <w:rPr>
                <w:rFonts w:ascii="Times New Roman" w:hAnsi="Times New Roman"/>
                <w:sz w:val="28"/>
                <w:szCs w:val="28"/>
              </w:rPr>
            </w:pPr>
          </w:p>
        </w:tc>
      </w:tr>
      <w:tr w:rsidR="00512266" w:rsidRPr="00512266" w:rsidTr="00512266">
        <w:tc>
          <w:tcPr>
            <w:tcW w:w="8472" w:type="dxa"/>
          </w:tcPr>
          <w:p w:rsidR="00512266" w:rsidRPr="00512266" w:rsidRDefault="00A45586" w:rsidP="00A45586">
            <w:pPr>
              <w:spacing w:after="0" w:line="240" w:lineRule="auto"/>
              <w:rPr>
                <w:rFonts w:ascii="Times New Roman" w:hAnsi="Times New Roman"/>
                <w:sz w:val="28"/>
                <w:szCs w:val="28"/>
              </w:rPr>
            </w:pPr>
            <w:r>
              <w:rPr>
                <w:rFonts w:ascii="Times New Roman" w:hAnsi="Times New Roman"/>
                <w:sz w:val="28"/>
                <w:szCs w:val="28"/>
              </w:rPr>
              <w:t>1.3. Система оценки достижения планируемых результатов освоения основной образовательной программы основного общего образования</w:t>
            </w:r>
          </w:p>
        </w:tc>
        <w:tc>
          <w:tcPr>
            <w:tcW w:w="1099" w:type="dxa"/>
          </w:tcPr>
          <w:p w:rsidR="00512266" w:rsidRPr="00512266" w:rsidRDefault="00512266" w:rsidP="00A45586">
            <w:pPr>
              <w:spacing w:after="0"/>
              <w:rPr>
                <w:rFonts w:ascii="Times New Roman" w:hAnsi="Times New Roman"/>
                <w:sz w:val="28"/>
                <w:szCs w:val="28"/>
              </w:rPr>
            </w:pPr>
          </w:p>
        </w:tc>
      </w:tr>
      <w:tr w:rsidR="00512266" w:rsidRPr="00512266" w:rsidTr="00512266">
        <w:tc>
          <w:tcPr>
            <w:tcW w:w="8472" w:type="dxa"/>
          </w:tcPr>
          <w:p w:rsidR="00512266" w:rsidRPr="00D37621" w:rsidRDefault="00A45586" w:rsidP="00A45586">
            <w:pPr>
              <w:spacing w:after="0"/>
              <w:rPr>
                <w:rFonts w:ascii="Times New Roman" w:hAnsi="Times New Roman"/>
                <w:b/>
                <w:i/>
                <w:sz w:val="28"/>
                <w:szCs w:val="28"/>
              </w:rPr>
            </w:pPr>
            <w:r w:rsidRPr="00D37621">
              <w:rPr>
                <w:rFonts w:ascii="Times New Roman" w:hAnsi="Times New Roman"/>
                <w:b/>
                <w:i/>
                <w:sz w:val="28"/>
                <w:szCs w:val="28"/>
              </w:rPr>
              <w:t>2. Содержательный раздел основной образовательной программы основного общего образования</w:t>
            </w:r>
          </w:p>
        </w:tc>
        <w:tc>
          <w:tcPr>
            <w:tcW w:w="1099" w:type="dxa"/>
          </w:tcPr>
          <w:p w:rsidR="00512266" w:rsidRPr="00512266" w:rsidRDefault="00512266" w:rsidP="00512266">
            <w:pPr>
              <w:rPr>
                <w:rFonts w:ascii="Times New Roman" w:hAnsi="Times New Roman"/>
                <w:sz w:val="28"/>
                <w:szCs w:val="28"/>
              </w:rPr>
            </w:pPr>
          </w:p>
        </w:tc>
      </w:tr>
      <w:tr w:rsidR="00512266" w:rsidRPr="00512266" w:rsidTr="00512266">
        <w:tc>
          <w:tcPr>
            <w:tcW w:w="8472" w:type="dxa"/>
          </w:tcPr>
          <w:p w:rsidR="00512266" w:rsidRPr="00512266" w:rsidRDefault="00A45586" w:rsidP="00A45586">
            <w:pPr>
              <w:spacing w:after="0" w:line="240" w:lineRule="auto"/>
              <w:rPr>
                <w:rFonts w:ascii="Times New Roman" w:hAnsi="Times New Roman"/>
                <w:sz w:val="28"/>
                <w:szCs w:val="28"/>
              </w:rPr>
            </w:pPr>
            <w:r>
              <w:rPr>
                <w:rFonts w:ascii="Times New Roman" w:hAnsi="Times New Roman"/>
                <w:sz w:val="28"/>
                <w:szCs w:val="28"/>
              </w:rPr>
              <w:t>2.1. Программа развития универсальных учебных действий</w:t>
            </w:r>
          </w:p>
        </w:tc>
        <w:tc>
          <w:tcPr>
            <w:tcW w:w="1099" w:type="dxa"/>
          </w:tcPr>
          <w:p w:rsidR="00512266" w:rsidRPr="00512266" w:rsidRDefault="00512266" w:rsidP="00A45586">
            <w:pPr>
              <w:spacing w:after="0"/>
              <w:rPr>
                <w:rFonts w:ascii="Times New Roman" w:hAnsi="Times New Roman"/>
                <w:sz w:val="28"/>
                <w:szCs w:val="28"/>
              </w:rPr>
            </w:pPr>
          </w:p>
        </w:tc>
      </w:tr>
      <w:tr w:rsidR="00512266" w:rsidRPr="00512266" w:rsidTr="00512266">
        <w:tc>
          <w:tcPr>
            <w:tcW w:w="8472" w:type="dxa"/>
          </w:tcPr>
          <w:p w:rsidR="00512266" w:rsidRPr="00512266" w:rsidRDefault="00A45586" w:rsidP="00A45586">
            <w:pPr>
              <w:spacing w:after="0" w:line="240" w:lineRule="auto"/>
              <w:rPr>
                <w:rFonts w:ascii="Times New Roman" w:hAnsi="Times New Roman"/>
                <w:sz w:val="28"/>
                <w:szCs w:val="28"/>
              </w:rPr>
            </w:pPr>
            <w:r>
              <w:rPr>
                <w:rFonts w:ascii="Times New Roman" w:hAnsi="Times New Roman"/>
                <w:sz w:val="28"/>
                <w:szCs w:val="28"/>
              </w:rPr>
              <w:t>2.2. Программы учебных предметов. курсов</w:t>
            </w:r>
          </w:p>
        </w:tc>
        <w:tc>
          <w:tcPr>
            <w:tcW w:w="1099" w:type="dxa"/>
          </w:tcPr>
          <w:p w:rsidR="00512266" w:rsidRPr="00512266" w:rsidRDefault="00512266" w:rsidP="00A45586">
            <w:pPr>
              <w:spacing w:after="0"/>
              <w:rPr>
                <w:rFonts w:ascii="Times New Roman" w:hAnsi="Times New Roman"/>
                <w:sz w:val="28"/>
                <w:szCs w:val="28"/>
              </w:rPr>
            </w:pPr>
          </w:p>
        </w:tc>
      </w:tr>
      <w:tr w:rsidR="00512266" w:rsidRPr="00512266" w:rsidTr="00512266">
        <w:tc>
          <w:tcPr>
            <w:tcW w:w="8472" w:type="dxa"/>
          </w:tcPr>
          <w:p w:rsidR="00512266" w:rsidRPr="00512266" w:rsidRDefault="00A45586" w:rsidP="00A45586">
            <w:pPr>
              <w:spacing w:after="0" w:line="240" w:lineRule="auto"/>
              <w:rPr>
                <w:rFonts w:ascii="Times New Roman" w:hAnsi="Times New Roman"/>
                <w:sz w:val="28"/>
                <w:szCs w:val="28"/>
              </w:rPr>
            </w:pPr>
            <w:r>
              <w:rPr>
                <w:rFonts w:ascii="Times New Roman" w:hAnsi="Times New Roman"/>
                <w:sz w:val="28"/>
                <w:szCs w:val="28"/>
              </w:rPr>
              <w:t>2.3. Програма воспитания и социализации</w:t>
            </w:r>
          </w:p>
        </w:tc>
        <w:tc>
          <w:tcPr>
            <w:tcW w:w="1099" w:type="dxa"/>
          </w:tcPr>
          <w:p w:rsidR="00512266" w:rsidRPr="00512266" w:rsidRDefault="00512266" w:rsidP="00A45586">
            <w:pPr>
              <w:spacing w:after="0"/>
              <w:rPr>
                <w:rFonts w:ascii="Times New Roman" w:hAnsi="Times New Roman"/>
                <w:sz w:val="28"/>
                <w:szCs w:val="28"/>
              </w:rPr>
            </w:pPr>
          </w:p>
        </w:tc>
      </w:tr>
      <w:tr w:rsidR="00512266" w:rsidRPr="00512266" w:rsidTr="00512266">
        <w:tc>
          <w:tcPr>
            <w:tcW w:w="8472" w:type="dxa"/>
          </w:tcPr>
          <w:p w:rsidR="00512266" w:rsidRPr="00512266" w:rsidRDefault="00A45586" w:rsidP="00A45586">
            <w:pPr>
              <w:spacing w:after="0" w:line="240" w:lineRule="auto"/>
              <w:rPr>
                <w:rFonts w:ascii="Times New Roman" w:hAnsi="Times New Roman"/>
                <w:sz w:val="28"/>
                <w:szCs w:val="28"/>
              </w:rPr>
            </w:pPr>
            <w:r>
              <w:rPr>
                <w:rFonts w:ascii="Times New Roman" w:hAnsi="Times New Roman"/>
                <w:sz w:val="28"/>
                <w:szCs w:val="28"/>
              </w:rPr>
              <w:t>2.4. Программа коррекционной работы</w:t>
            </w:r>
          </w:p>
        </w:tc>
        <w:tc>
          <w:tcPr>
            <w:tcW w:w="1099" w:type="dxa"/>
          </w:tcPr>
          <w:p w:rsidR="00512266" w:rsidRPr="00512266" w:rsidRDefault="00512266" w:rsidP="00A45586">
            <w:pPr>
              <w:spacing w:after="0"/>
              <w:rPr>
                <w:rFonts w:ascii="Times New Roman" w:hAnsi="Times New Roman"/>
                <w:sz w:val="28"/>
                <w:szCs w:val="28"/>
              </w:rPr>
            </w:pPr>
          </w:p>
        </w:tc>
      </w:tr>
      <w:tr w:rsidR="00512266" w:rsidRPr="00512266" w:rsidTr="00512266">
        <w:tc>
          <w:tcPr>
            <w:tcW w:w="8472" w:type="dxa"/>
          </w:tcPr>
          <w:p w:rsidR="00512266" w:rsidRPr="00D37621" w:rsidRDefault="00A45586" w:rsidP="00A45586">
            <w:pPr>
              <w:spacing w:after="0" w:line="240" w:lineRule="auto"/>
              <w:rPr>
                <w:rFonts w:ascii="Times New Roman" w:hAnsi="Times New Roman"/>
                <w:b/>
                <w:i/>
                <w:sz w:val="28"/>
                <w:szCs w:val="28"/>
              </w:rPr>
            </w:pPr>
            <w:r w:rsidRPr="00D37621">
              <w:rPr>
                <w:rFonts w:ascii="Times New Roman" w:hAnsi="Times New Roman"/>
                <w:b/>
                <w:i/>
                <w:sz w:val="28"/>
                <w:szCs w:val="28"/>
              </w:rPr>
              <w:t>3. Организационный раздел основной образовательной программы основного общего образования</w:t>
            </w:r>
          </w:p>
        </w:tc>
        <w:tc>
          <w:tcPr>
            <w:tcW w:w="1099" w:type="dxa"/>
          </w:tcPr>
          <w:p w:rsidR="00512266" w:rsidRPr="00512266" w:rsidRDefault="00512266" w:rsidP="00A45586">
            <w:pPr>
              <w:spacing w:after="0"/>
              <w:rPr>
                <w:rFonts w:ascii="Times New Roman" w:hAnsi="Times New Roman"/>
                <w:sz w:val="28"/>
                <w:szCs w:val="28"/>
              </w:rPr>
            </w:pPr>
          </w:p>
        </w:tc>
      </w:tr>
      <w:tr w:rsidR="00A45586" w:rsidRPr="00512266" w:rsidTr="00512266">
        <w:tc>
          <w:tcPr>
            <w:tcW w:w="8472" w:type="dxa"/>
          </w:tcPr>
          <w:p w:rsidR="00A45586" w:rsidRDefault="00A45586" w:rsidP="00A45586">
            <w:pPr>
              <w:spacing w:after="0" w:line="240" w:lineRule="auto"/>
              <w:rPr>
                <w:rFonts w:ascii="Times New Roman" w:hAnsi="Times New Roman"/>
                <w:sz w:val="28"/>
                <w:szCs w:val="28"/>
              </w:rPr>
            </w:pPr>
            <w:r>
              <w:rPr>
                <w:rFonts w:ascii="Times New Roman" w:hAnsi="Times New Roman"/>
                <w:sz w:val="28"/>
                <w:szCs w:val="28"/>
              </w:rPr>
              <w:t>3.1. Учебный план основного общего образования</w:t>
            </w:r>
          </w:p>
        </w:tc>
        <w:tc>
          <w:tcPr>
            <w:tcW w:w="1099" w:type="dxa"/>
          </w:tcPr>
          <w:p w:rsidR="00A45586" w:rsidRPr="00512266" w:rsidRDefault="00A45586" w:rsidP="00A45586">
            <w:pPr>
              <w:spacing w:after="0"/>
              <w:rPr>
                <w:rFonts w:ascii="Times New Roman" w:hAnsi="Times New Roman"/>
                <w:sz w:val="28"/>
                <w:szCs w:val="28"/>
              </w:rPr>
            </w:pPr>
          </w:p>
        </w:tc>
      </w:tr>
      <w:tr w:rsidR="00A45586" w:rsidRPr="00512266" w:rsidTr="00512266">
        <w:tc>
          <w:tcPr>
            <w:tcW w:w="8472" w:type="dxa"/>
          </w:tcPr>
          <w:p w:rsidR="00A45586" w:rsidRDefault="00A45586" w:rsidP="00A45586">
            <w:pPr>
              <w:spacing w:after="0" w:line="240" w:lineRule="auto"/>
              <w:rPr>
                <w:rFonts w:ascii="Times New Roman" w:hAnsi="Times New Roman"/>
                <w:sz w:val="28"/>
                <w:szCs w:val="28"/>
              </w:rPr>
            </w:pPr>
            <w:r>
              <w:rPr>
                <w:rFonts w:ascii="Times New Roman" w:hAnsi="Times New Roman"/>
                <w:sz w:val="28"/>
                <w:szCs w:val="28"/>
              </w:rPr>
              <w:lastRenderedPageBreak/>
              <w:t>3.2. Календарный учебный график</w:t>
            </w:r>
          </w:p>
        </w:tc>
        <w:tc>
          <w:tcPr>
            <w:tcW w:w="1099" w:type="dxa"/>
          </w:tcPr>
          <w:p w:rsidR="00A45586" w:rsidRPr="00512266" w:rsidRDefault="00A45586" w:rsidP="00A45586">
            <w:pPr>
              <w:spacing w:after="0"/>
              <w:rPr>
                <w:rFonts w:ascii="Times New Roman" w:hAnsi="Times New Roman"/>
                <w:sz w:val="28"/>
                <w:szCs w:val="28"/>
              </w:rPr>
            </w:pPr>
          </w:p>
        </w:tc>
      </w:tr>
      <w:tr w:rsidR="00A45586" w:rsidRPr="00512266" w:rsidTr="00512266">
        <w:tc>
          <w:tcPr>
            <w:tcW w:w="8472" w:type="dxa"/>
          </w:tcPr>
          <w:p w:rsidR="00A45586" w:rsidRDefault="00A45586" w:rsidP="00A45586">
            <w:pPr>
              <w:spacing w:after="0" w:line="240" w:lineRule="auto"/>
              <w:rPr>
                <w:rFonts w:ascii="Times New Roman" w:hAnsi="Times New Roman"/>
                <w:sz w:val="28"/>
                <w:szCs w:val="28"/>
              </w:rPr>
            </w:pPr>
            <w:r>
              <w:rPr>
                <w:rFonts w:ascii="Times New Roman" w:hAnsi="Times New Roman"/>
                <w:sz w:val="28"/>
                <w:szCs w:val="28"/>
              </w:rPr>
              <w:t>3.3. План внеурочной деятельности</w:t>
            </w:r>
          </w:p>
        </w:tc>
        <w:tc>
          <w:tcPr>
            <w:tcW w:w="1099" w:type="dxa"/>
          </w:tcPr>
          <w:p w:rsidR="00A45586" w:rsidRPr="00512266" w:rsidRDefault="00A45586" w:rsidP="00A45586">
            <w:pPr>
              <w:spacing w:after="0"/>
              <w:rPr>
                <w:rFonts w:ascii="Times New Roman" w:hAnsi="Times New Roman"/>
                <w:sz w:val="28"/>
                <w:szCs w:val="28"/>
              </w:rPr>
            </w:pPr>
          </w:p>
        </w:tc>
      </w:tr>
      <w:tr w:rsidR="00A45586" w:rsidRPr="00512266" w:rsidTr="00512266">
        <w:tc>
          <w:tcPr>
            <w:tcW w:w="8472" w:type="dxa"/>
          </w:tcPr>
          <w:p w:rsidR="00A45586" w:rsidRDefault="00A45586" w:rsidP="00A45586">
            <w:pPr>
              <w:spacing w:after="0" w:line="240" w:lineRule="auto"/>
              <w:rPr>
                <w:rFonts w:ascii="Times New Roman" w:hAnsi="Times New Roman"/>
                <w:sz w:val="28"/>
                <w:szCs w:val="28"/>
              </w:rPr>
            </w:pPr>
            <w:r>
              <w:rPr>
                <w:rFonts w:ascii="Times New Roman" w:hAnsi="Times New Roman"/>
                <w:sz w:val="28"/>
                <w:szCs w:val="28"/>
              </w:rPr>
              <w:t>3.4. Система условий реализации основной образовательной программы основного общего образования</w:t>
            </w:r>
          </w:p>
        </w:tc>
        <w:tc>
          <w:tcPr>
            <w:tcW w:w="1099" w:type="dxa"/>
          </w:tcPr>
          <w:p w:rsidR="00A45586" w:rsidRPr="00512266" w:rsidRDefault="00A45586" w:rsidP="00A45586">
            <w:pPr>
              <w:spacing w:after="0"/>
              <w:rPr>
                <w:rFonts w:ascii="Times New Roman" w:hAnsi="Times New Roman"/>
                <w:sz w:val="28"/>
                <w:szCs w:val="28"/>
              </w:rPr>
            </w:pPr>
          </w:p>
        </w:tc>
      </w:tr>
      <w:tr w:rsidR="00D1299F" w:rsidRPr="00512266" w:rsidTr="00512266">
        <w:tc>
          <w:tcPr>
            <w:tcW w:w="8472" w:type="dxa"/>
          </w:tcPr>
          <w:p w:rsidR="00D1299F" w:rsidRDefault="00D1299F" w:rsidP="00A45586">
            <w:pPr>
              <w:spacing w:after="0" w:line="240" w:lineRule="auto"/>
              <w:rPr>
                <w:rFonts w:ascii="Times New Roman" w:hAnsi="Times New Roman"/>
                <w:sz w:val="28"/>
                <w:szCs w:val="28"/>
              </w:rPr>
            </w:pPr>
            <w:r>
              <w:rPr>
                <w:rFonts w:ascii="Times New Roman" w:hAnsi="Times New Roman"/>
                <w:sz w:val="28"/>
                <w:szCs w:val="28"/>
              </w:rPr>
              <w:t>4.</w:t>
            </w:r>
            <w:r w:rsidRPr="00FB6B19">
              <w:rPr>
                <w:rFonts w:ascii="Times New Roman" w:hAnsi="Times New Roman"/>
                <w:b/>
                <w:i/>
                <w:sz w:val="28"/>
                <w:szCs w:val="28"/>
              </w:rPr>
              <w:t>. Лист внесения изменений и дополнений в основную образовательную  программу  основного общего образования</w:t>
            </w:r>
          </w:p>
        </w:tc>
        <w:tc>
          <w:tcPr>
            <w:tcW w:w="1099" w:type="dxa"/>
          </w:tcPr>
          <w:p w:rsidR="00D1299F" w:rsidRPr="00512266" w:rsidRDefault="00D1299F" w:rsidP="00A45586">
            <w:pPr>
              <w:spacing w:after="0"/>
              <w:rPr>
                <w:rFonts w:ascii="Times New Roman" w:hAnsi="Times New Roman"/>
                <w:sz w:val="28"/>
                <w:szCs w:val="28"/>
              </w:rPr>
            </w:pPr>
          </w:p>
        </w:tc>
      </w:tr>
      <w:tr w:rsidR="00A45586" w:rsidRPr="00512266" w:rsidTr="00512266">
        <w:tc>
          <w:tcPr>
            <w:tcW w:w="8472" w:type="dxa"/>
          </w:tcPr>
          <w:p w:rsidR="00A45586" w:rsidRPr="007A7AE8" w:rsidRDefault="00D1299F" w:rsidP="00A45586">
            <w:pPr>
              <w:spacing w:after="0" w:line="240" w:lineRule="auto"/>
              <w:rPr>
                <w:rFonts w:ascii="Times New Roman" w:hAnsi="Times New Roman"/>
                <w:b/>
                <w:i/>
                <w:sz w:val="28"/>
                <w:szCs w:val="28"/>
              </w:rPr>
            </w:pPr>
            <w:r>
              <w:rPr>
                <w:rFonts w:ascii="Times New Roman" w:hAnsi="Times New Roman"/>
                <w:b/>
                <w:i/>
                <w:sz w:val="28"/>
                <w:szCs w:val="28"/>
              </w:rPr>
              <w:t>5</w:t>
            </w:r>
            <w:r w:rsidR="00A45586" w:rsidRPr="007A7AE8">
              <w:rPr>
                <w:rFonts w:ascii="Times New Roman" w:hAnsi="Times New Roman"/>
                <w:b/>
                <w:i/>
                <w:sz w:val="28"/>
                <w:szCs w:val="28"/>
              </w:rPr>
              <w:t>. Приложения</w:t>
            </w:r>
          </w:p>
        </w:tc>
        <w:tc>
          <w:tcPr>
            <w:tcW w:w="1099" w:type="dxa"/>
          </w:tcPr>
          <w:p w:rsidR="00A45586" w:rsidRPr="00512266" w:rsidRDefault="00A45586" w:rsidP="00A45586">
            <w:pPr>
              <w:spacing w:after="0"/>
              <w:rPr>
                <w:rFonts w:ascii="Times New Roman" w:hAnsi="Times New Roman"/>
                <w:sz w:val="28"/>
                <w:szCs w:val="28"/>
              </w:rPr>
            </w:pPr>
          </w:p>
        </w:tc>
      </w:tr>
      <w:tr w:rsidR="00A45586" w:rsidRPr="00512266" w:rsidTr="00512266">
        <w:tc>
          <w:tcPr>
            <w:tcW w:w="8472" w:type="dxa"/>
          </w:tcPr>
          <w:p w:rsidR="00A45586" w:rsidRDefault="00476794" w:rsidP="00A45586">
            <w:pPr>
              <w:spacing w:after="0" w:line="240" w:lineRule="auto"/>
              <w:rPr>
                <w:rFonts w:ascii="Times New Roman" w:hAnsi="Times New Roman"/>
                <w:sz w:val="28"/>
                <w:szCs w:val="28"/>
              </w:rPr>
            </w:pPr>
            <w:r>
              <w:rPr>
                <w:rFonts w:ascii="Times New Roman" w:hAnsi="Times New Roman"/>
                <w:sz w:val="28"/>
                <w:szCs w:val="28"/>
              </w:rPr>
              <w:t>4.1. Учебный план основного общего  образования на текущий учебный год</w:t>
            </w:r>
          </w:p>
        </w:tc>
        <w:tc>
          <w:tcPr>
            <w:tcW w:w="1099" w:type="dxa"/>
          </w:tcPr>
          <w:p w:rsidR="00A45586" w:rsidRPr="00512266" w:rsidRDefault="00A45586" w:rsidP="00A45586">
            <w:pPr>
              <w:spacing w:after="0"/>
              <w:rPr>
                <w:rFonts w:ascii="Times New Roman" w:hAnsi="Times New Roman"/>
                <w:sz w:val="28"/>
                <w:szCs w:val="28"/>
              </w:rPr>
            </w:pPr>
          </w:p>
        </w:tc>
      </w:tr>
      <w:tr w:rsidR="00A45586" w:rsidRPr="00512266" w:rsidTr="00512266">
        <w:tc>
          <w:tcPr>
            <w:tcW w:w="8472" w:type="dxa"/>
          </w:tcPr>
          <w:p w:rsidR="00A45586" w:rsidRDefault="00476794" w:rsidP="00A45586">
            <w:pPr>
              <w:spacing w:after="0" w:line="240" w:lineRule="auto"/>
              <w:rPr>
                <w:rFonts w:ascii="Times New Roman" w:hAnsi="Times New Roman"/>
                <w:sz w:val="28"/>
                <w:szCs w:val="28"/>
              </w:rPr>
            </w:pPr>
            <w:r>
              <w:rPr>
                <w:rFonts w:ascii="Times New Roman" w:hAnsi="Times New Roman"/>
                <w:sz w:val="28"/>
                <w:szCs w:val="28"/>
              </w:rPr>
              <w:t>4.2. Календарный учебный график на текущий учебный год</w:t>
            </w:r>
          </w:p>
        </w:tc>
        <w:tc>
          <w:tcPr>
            <w:tcW w:w="1099" w:type="dxa"/>
          </w:tcPr>
          <w:p w:rsidR="00A45586" w:rsidRPr="00512266" w:rsidRDefault="00A45586" w:rsidP="00A45586">
            <w:pPr>
              <w:spacing w:after="0"/>
              <w:rPr>
                <w:rFonts w:ascii="Times New Roman" w:hAnsi="Times New Roman"/>
                <w:sz w:val="28"/>
                <w:szCs w:val="28"/>
              </w:rPr>
            </w:pPr>
          </w:p>
        </w:tc>
      </w:tr>
      <w:tr w:rsidR="007A7AE8" w:rsidRPr="00512266" w:rsidTr="00512266">
        <w:tc>
          <w:tcPr>
            <w:tcW w:w="8472" w:type="dxa"/>
          </w:tcPr>
          <w:p w:rsidR="007A7AE8" w:rsidRDefault="007A7AE8" w:rsidP="00A45586">
            <w:pPr>
              <w:spacing w:after="0" w:line="240" w:lineRule="auto"/>
              <w:rPr>
                <w:rFonts w:ascii="Times New Roman" w:hAnsi="Times New Roman"/>
                <w:sz w:val="28"/>
                <w:szCs w:val="28"/>
              </w:rPr>
            </w:pPr>
            <w:r>
              <w:rPr>
                <w:rFonts w:ascii="Times New Roman" w:hAnsi="Times New Roman"/>
                <w:sz w:val="28"/>
                <w:szCs w:val="28"/>
              </w:rPr>
              <w:t>4.3. План внеурочной деятельности на текущий учебный год</w:t>
            </w:r>
          </w:p>
        </w:tc>
        <w:tc>
          <w:tcPr>
            <w:tcW w:w="1099" w:type="dxa"/>
          </w:tcPr>
          <w:p w:rsidR="007A7AE8" w:rsidRPr="00512266" w:rsidRDefault="007A7AE8" w:rsidP="00A45586">
            <w:pPr>
              <w:spacing w:after="0"/>
              <w:rPr>
                <w:rFonts w:ascii="Times New Roman" w:hAnsi="Times New Roman"/>
                <w:sz w:val="28"/>
                <w:szCs w:val="28"/>
              </w:rPr>
            </w:pPr>
          </w:p>
        </w:tc>
      </w:tr>
      <w:tr w:rsidR="00A45586" w:rsidRPr="00512266" w:rsidTr="00512266">
        <w:tc>
          <w:tcPr>
            <w:tcW w:w="8472" w:type="dxa"/>
          </w:tcPr>
          <w:p w:rsidR="00A45586" w:rsidRPr="00D1299F" w:rsidRDefault="00D1299F" w:rsidP="00A45586">
            <w:pPr>
              <w:spacing w:after="0" w:line="240" w:lineRule="auto"/>
              <w:rPr>
                <w:rFonts w:ascii="Times New Roman" w:hAnsi="Times New Roman"/>
                <w:sz w:val="28"/>
                <w:szCs w:val="28"/>
              </w:rPr>
            </w:pPr>
            <w:r w:rsidRPr="00D1299F">
              <w:rPr>
                <w:rFonts w:ascii="Times New Roman" w:hAnsi="Times New Roman"/>
                <w:sz w:val="28"/>
                <w:szCs w:val="28"/>
              </w:rPr>
              <w:t xml:space="preserve">4.4. </w:t>
            </w:r>
            <w:r>
              <w:rPr>
                <w:rFonts w:ascii="Times New Roman" w:hAnsi="Times New Roman"/>
                <w:sz w:val="28"/>
                <w:szCs w:val="28"/>
              </w:rPr>
              <w:t>Рабочие программы учебных предметов, курсов</w:t>
            </w:r>
          </w:p>
        </w:tc>
        <w:tc>
          <w:tcPr>
            <w:tcW w:w="1099" w:type="dxa"/>
          </w:tcPr>
          <w:p w:rsidR="00A45586" w:rsidRPr="00512266" w:rsidRDefault="00A45586" w:rsidP="00A45586">
            <w:pPr>
              <w:spacing w:after="0"/>
              <w:rPr>
                <w:rFonts w:ascii="Times New Roman" w:hAnsi="Times New Roman"/>
                <w:sz w:val="28"/>
                <w:szCs w:val="28"/>
              </w:rPr>
            </w:pPr>
          </w:p>
        </w:tc>
      </w:tr>
      <w:tr w:rsidR="00D1299F" w:rsidRPr="00512266" w:rsidTr="00512266">
        <w:tc>
          <w:tcPr>
            <w:tcW w:w="8472" w:type="dxa"/>
          </w:tcPr>
          <w:p w:rsidR="00D1299F" w:rsidRPr="00D1299F" w:rsidRDefault="00D1299F" w:rsidP="00A45586">
            <w:pPr>
              <w:spacing w:after="0" w:line="240" w:lineRule="auto"/>
              <w:rPr>
                <w:rFonts w:ascii="Times New Roman" w:hAnsi="Times New Roman"/>
                <w:sz w:val="28"/>
                <w:szCs w:val="28"/>
              </w:rPr>
            </w:pPr>
            <w:r>
              <w:rPr>
                <w:rFonts w:ascii="Times New Roman" w:hAnsi="Times New Roman"/>
                <w:sz w:val="28"/>
                <w:szCs w:val="28"/>
              </w:rPr>
              <w:t>4.5. Перечень учебно – методического обеспечения на текущий учебный год</w:t>
            </w:r>
          </w:p>
        </w:tc>
        <w:tc>
          <w:tcPr>
            <w:tcW w:w="1099" w:type="dxa"/>
          </w:tcPr>
          <w:p w:rsidR="00D1299F" w:rsidRPr="00512266" w:rsidRDefault="00D1299F" w:rsidP="00A45586">
            <w:pPr>
              <w:spacing w:after="0"/>
              <w:rPr>
                <w:rFonts w:ascii="Times New Roman" w:hAnsi="Times New Roman"/>
                <w:sz w:val="28"/>
                <w:szCs w:val="28"/>
              </w:rPr>
            </w:pPr>
          </w:p>
        </w:tc>
      </w:tr>
    </w:tbl>
    <w:p w:rsidR="00512266" w:rsidRPr="00512266" w:rsidRDefault="00512266" w:rsidP="00A45586">
      <w:pPr>
        <w:spacing w:after="0"/>
        <w:rPr>
          <w:rFonts w:ascii="Times New Roman" w:hAnsi="Times New Roman"/>
          <w:sz w:val="28"/>
          <w:szCs w:val="28"/>
        </w:rPr>
      </w:pPr>
    </w:p>
    <w:p w:rsidR="00FD4BD9" w:rsidRPr="0005314B" w:rsidRDefault="00377EAE" w:rsidP="00FB6B19">
      <w:pPr>
        <w:pStyle w:val="33"/>
        <w:rPr>
          <w:rStyle w:val="Zag11"/>
          <w:rFonts w:eastAsia="@Arial Unicode MS"/>
          <w:b w:val="0"/>
          <w:lang w:eastAsia="ru-RU"/>
        </w:rPr>
      </w:pPr>
      <w:r w:rsidRPr="000D61DF">
        <w:br w:type="page"/>
      </w:r>
      <w:bookmarkStart w:id="0" w:name="_Toc405145646"/>
      <w:bookmarkStart w:id="1" w:name="_Toc406058975"/>
      <w:bookmarkStart w:id="2" w:name="_Toc409691623"/>
      <w:bookmarkStart w:id="3" w:name="_Toc410653944"/>
      <w:bookmarkStart w:id="4" w:name="_Toc414553125"/>
      <w:r w:rsidR="00FB6B19">
        <w:lastRenderedPageBreak/>
        <w:t xml:space="preserve">1. </w:t>
      </w:r>
      <w:r w:rsidR="00FD4BD9" w:rsidRPr="000D61DF">
        <w:rPr>
          <w:rStyle w:val="Zag11"/>
          <w:rFonts w:eastAsia="@Arial Unicode MS"/>
        </w:rPr>
        <w:t>Целевой раздел</w:t>
      </w:r>
      <w:r w:rsidR="00B540EE" w:rsidRPr="000D61DF">
        <w:t xml:space="preserve"> ос</w:t>
      </w:r>
      <w:r w:rsidR="0081481A" w:rsidRPr="000D61DF">
        <w:t>новной образовательной программы</w:t>
      </w:r>
      <w:r w:rsidR="00B540EE" w:rsidRPr="000D61DF">
        <w:t xml:space="preserve"> основного общего образовани</w:t>
      </w:r>
      <w:bookmarkEnd w:id="0"/>
      <w:bookmarkEnd w:id="1"/>
      <w:bookmarkEnd w:id="2"/>
      <w:bookmarkEnd w:id="3"/>
      <w:bookmarkEnd w:id="4"/>
      <w:r w:rsidR="0005314B">
        <w:t>я</w:t>
      </w:r>
    </w:p>
    <w:p w:rsidR="00FD4BD9" w:rsidRDefault="00C950DD" w:rsidP="00405778">
      <w:pPr>
        <w:pStyle w:val="2"/>
        <w:numPr>
          <w:ilvl w:val="1"/>
          <w:numId w:val="127"/>
        </w:numPr>
        <w:rPr>
          <w:rStyle w:val="Zag11"/>
        </w:rPr>
      </w:pPr>
      <w:bookmarkStart w:id="5" w:name="_Toc409691624"/>
      <w:bookmarkStart w:id="6" w:name="_Toc410653945"/>
      <w:bookmarkStart w:id="7" w:name="_Toc414553126"/>
      <w:r w:rsidRPr="000D61DF">
        <w:rPr>
          <w:rStyle w:val="Zag11"/>
        </w:rPr>
        <w:t xml:space="preserve">Пояснительная  </w:t>
      </w:r>
      <w:r w:rsidR="00FD4BD9" w:rsidRPr="000D61DF">
        <w:rPr>
          <w:rStyle w:val="Zag11"/>
        </w:rPr>
        <w:t>записка</w:t>
      </w:r>
      <w:bookmarkEnd w:id="5"/>
      <w:bookmarkEnd w:id="6"/>
      <w:bookmarkEnd w:id="7"/>
    </w:p>
    <w:p w:rsidR="00C30906" w:rsidRDefault="00405778" w:rsidP="00C30906">
      <w:pPr>
        <w:pStyle w:val="2"/>
        <w:spacing w:line="240" w:lineRule="auto"/>
        <w:ind w:left="1440" w:hanging="873"/>
        <w:rPr>
          <w:rStyle w:val="Zag11"/>
          <w:b w:val="0"/>
        </w:rPr>
      </w:pPr>
      <w:r w:rsidRPr="00405778">
        <w:rPr>
          <w:rStyle w:val="Zag11"/>
          <w:b w:val="0"/>
        </w:rPr>
        <w:t>Перечень документов, на основан</w:t>
      </w:r>
      <w:r w:rsidR="00C30906">
        <w:rPr>
          <w:rStyle w:val="Zag11"/>
          <w:b w:val="0"/>
        </w:rPr>
        <w:t>ии которых разработана основная</w:t>
      </w:r>
    </w:p>
    <w:p w:rsidR="00405778" w:rsidRPr="00405778" w:rsidRDefault="00405778" w:rsidP="00C30906">
      <w:pPr>
        <w:pStyle w:val="2"/>
        <w:spacing w:line="240" w:lineRule="auto"/>
        <w:ind w:left="1440" w:hanging="873"/>
        <w:rPr>
          <w:rStyle w:val="Zag11"/>
          <w:b w:val="0"/>
        </w:rPr>
      </w:pPr>
      <w:r w:rsidRPr="00405778">
        <w:rPr>
          <w:rStyle w:val="Zag11"/>
          <w:b w:val="0"/>
        </w:rPr>
        <w:t>образовательная  программа основного общего образования:</w:t>
      </w:r>
    </w:p>
    <w:p w:rsidR="00405778" w:rsidRDefault="00405778" w:rsidP="0005314B">
      <w:pPr>
        <w:pStyle w:val="2"/>
        <w:spacing w:line="240" w:lineRule="auto"/>
        <w:ind w:left="1440" w:hanging="873"/>
        <w:rPr>
          <w:rStyle w:val="Zag11"/>
          <w:b w:val="0"/>
        </w:rPr>
      </w:pPr>
      <w:r w:rsidRPr="00405778">
        <w:rPr>
          <w:rStyle w:val="Zag11"/>
          <w:b w:val="0"/>
        </w:rPr>
        <w:tab/>
      </w:r>
      <w:r w:rsidR="006A09A7">
        <w:rPr>
          <w:rStyle w:val="Zag11"/>
          <w:b w:val="0"/>
        </w:rPr>
        <w:t xml:space="preserve">- </w:t>
      </w:r>
      <w:r w:rsidRPr="00405778">
        <w:rPr>
          <w:rStyle w:val="Zag11"/>
          <w:b w:val="0"/>
        </w:rPr>
        <w:t xml:space="preserve">Письмо Министерства образования и науки РФ от 19.04.2011 №03-255 "О введении федеральных государственных образовательных </w:t>
      </w:r>
      <w:r w:rsidR="00C30906">
        <w:rPr>
          <w:rStyle w:val="Zag11"/>
          <w:b w:val="0"/>
        </w:rPr>
        <w:t>стандартов общего образования"</w:t>
      </w:r>
    </w:p>
    <w:p w:rsidR="00C30906" w:rsidRPr="00C30906" w:rsidRDefault="00C30906" w:rsidP="0005314B">
      <w:pPr>
        <w:pStyle w:val="2"/>
        <w:spacing w:line="240" w:lineRule="auto"/>
        <w:ind w:left="1440" w:hanging="873"/>
        <w:rPr>
          <w:rStyle w:val="Zag11"/>
          <w:b w:val="0"/>
        </w:rPr>
      </w:pPr>
      <w:r>
        <w:rPr>
          <w:rStyle w:val="Zag11"/>
          <w:b w:val="0"/>
        </w:rPr>
        <w:tab/>
        <w:t xml:space="preserve">- </w:t>
      </w:r>
      <w:r w:rsidRPr="00C30906">
        <w:rPr>
          <w:b w:val="0"/>
        </w:rPr>
        <w:t>Федеральный государственный образовательный стандарт основного общего образования (Приказ Министерства образования и науки РФ от 17.12.2010г. № 1897, зарегистрирован Минюстом России 01.02.2011г., рег.№ 19664 «Об утверждении федерального образовательного стандарта основного общего образования»)</w:t>
      </w:r>
    </w:p>
    <w:p w:rsidR="00405778" w:rsidRPr="00405778" w:rsidRDefault="00405778" w:rsidP="0005314B">
      <w:pPr>
        <w:pStyle w:val="2"/>
        <w:spacing w:line="240" w:lineRule="auto"/>
        <w:ind w:left="1440" w:hanging="873"/>
        <w:rPr>
          <w:rStyle w:val="Zag11"/>
          <w:b w:val="0"/>
        </w:rPr>
      </w:pPr>
      <w:r w:rsidRPr="00405778">
        <w:rPr>
          <w:rStyle w:val="Zag11"/>
          <w:b w:val="0"/>
        </w:rPr>
        <w:tab/>
      </w:r>
      <w:r w:rsidR="006A09A7">
        <w:rPr>
          <w:rStyle w:val="Zag11"/>
          <w:b w:val="0"/>
        </w:rPr>
        <w:t xml:space="preserve">- </w:t>
      </w:r>
      <w:r w:rsidRPr="00405778">
        <w:rPr>
          <w:rStyle w:val="Zag11"/>
          <w:b w:val="0"/>
        </w:rPr>
        <w:t xml:space="preserve">Письмо Министерства образования и науки РФ от 24 ноября 2011 №МД-1552/03 "Об оснащении общеобразовательных учреждений учебным и учебно-лабораторным оборудованием". </w:t>
      </w:r>
    </w:p>
    <w:p w:rsidR="00405778" w:rsidRPr="00405778" w:rsidRDefault="00405778" w:rsidP="006A09A7">
      <w:pPr>
        <w:pStyle w:val="2"/>
        <w:spacing w:line="240" w:lineRule="auto"/>
        <w:ind w:left="1440" w:hanging="873"/>
        <w:rPr>
          <w:rStyle w:val="Zag11"/>
          <w:b w:val="0"/>
        </w:rPr>
      </w:pPr>
      <w:r w:rsidRPr="00405778">
        <w:rPr>
          <w:rStyle w:val="Zag11"/>
          <w:b w:val="0"/>
        </w:rPr>
        <w:tab/>
      </w:r>
      <w:r w:rsidR="006A09A7">
        <w:rPr>
          <w:rStyle w:val="Zag11"/>
          <w:b w:val="0"/>
        </w:rPr>
        <w:t xml:space="preserve">- </w:t>
      </w:r>
      <w:r w:rsidRPr="00405778">
        <w:rPr>
          <w:rStyle w:val="Zag11"/>
          <w:b w:val="0"/>
        </w:rPr>
        <w:t>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05778" w:rsidRDefault="00405778" w:rsidP="0005314B">
      <w:pPr>
        <w:pStyle w:val="2"/>
        <w:spacing w:line="240" w:lineRule="auto"/>
        <w:ind w:left="1440" w:hanging="873"/>
        <w:rPr>
          <w:rStyle w:val="Zag11"/>
          <w:b w:val="0"/>
        </w:rPr>
      </w:pPr>
      <w:r>
        <w:rPr>
          <w:rStyle w:val="Zag11"/>
          <w:b w:val="0"/>
        </w:rPr>
        <w:tab/>
      </w:r>
      <w:r w:rsidR="006A09A7">
        <w:rPr>
          <w:rStyle w:val="Zag11"/>
          <w:b w:val="0"/>
        </w:rPr>
        <w:t xml:space="preserve">- </w:t>
      </w:r>
      <w:r>
        <w:rPr>
          <w:rStyle w:val="Zag11"/>
          <w:b w:val="0"/>
        </w:rPr>
        <w:t>Устав МБОУ «СОШ №125</w:t>
      </w:r>
      <w:r w:rsidRPr="00405778">
        <w:rPr>
          <w:rStyle w:val="Zag11"/>
          <w:b w:val="0"/>
        </w:rPr>
        <w:t>»</w:t>
      </w:r>
    </w:p>
    <w:p w:rsidR="0026560F" w:rsidRPr="0026560F" w:rsidRDefault="0026560F" w:rsidP="0005314B">
      <w:pPr>
        <w:pStyle w:val="2"/>
        <w:spacing w:line="240" w:lineRule="auto"/>
        <w:ind w:left="1440" w:hanging="873"/>
        <w:rPr>
          <w:rStyle w:val="Zag11"/>
          <w:b w:val="0"/>
        </w:rPr>
      </w:pPr>
      <w:r>
        <w:rPr>
          <w:rStyle w:val="Zag11"/>
          <w:b w:val="0"/>
        </w:rPr>
        <w:tab/>
        <w:t xml:space="preserve">- </w:t>
      </w:r>
      <w:r w:rsidRPr="0026560F">
        <w:rPr>
          <w:b w:val="0"/>
        </w:rPr>
        <w:t>Приказ Минобрнауки России от 31.12.2015 N 1577</w:t>
      </w:r>
      <w:r w:rsidRPr="0026560F">
        <w:rPr>
          <w:b w:val="0"/>
        </w:rPr>
        <w:b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r w:rsidRPr="0026560F">
        <w:rPr>
          <w:b w:val="0"/>
        </w:rPr>
        <w:br/>
        <w:t>(Зарегистрировано в Минюсте России 02.02.2016 N 40937)</w:t>
      </w:r>
    </w:p>
    <w:p w:rsidR="002F40EC" w:rsidRDefault="006A09A7" w:rsidP="006A09A7">
      <w:pPr>
        <w:pStyle w:val="2"/>
        <w:spacing w:line="240" w:lineRule="auto"/>
        <w:ind w:left="1287" w:firstLine="0"/>
        <w:rPr>
          <w:b w:val="0"/>
        </w:rPr>
      </w:pPr>
      <w:r w:rsidRPr="0065432D">
        <w:rPr>
          <w:b w:val="0"/>
        </w:rPr>
        <w:t xml:space="preserve">  - </w:t>
      </w:r>
      <w:r w:rsidR="002F40EC" w:rsidRPr="0065432D">
        <w:rPr>
          <w:b w:val="0"/>
        </w:rPr>
        <w:t xml:space="preserve">Федеральный </w:t>
      </w:r>
      <w:r w:rsidRPr="0065432D">
        <w:rPr>
          <w:b w:val="0"/>
        </w:rPr>
        <w:t>закон</w:t>
      </w:r>
      <w:r w:rsidR="002F40EC" w:rsidRPr="0065432D">
        <w:rPr>
          <w:b w:val="0"/>
        </w:rPr>
        <w:t xml:space="preserve"> «Об образовании в Российской Федерации» от 29.12.2012 г. № 273-ФЗ</w:t>
      </w:r>
    </w:p>
    <w:p w:rsidR="00D37621" w:rsidRPr="0065432D" w:rsidRDefault="00D37621" w:rsidP="006A09A7">
      <w:pPr>
        <w:pStyle w:val="2"/>
        <w:spacing w:line="240" w:lineRule="auto"/>
        <w:ind w:left="1287" w:firstLine="0"/>
        <w:rPr>
          <w:rStyle w:val="Zag11"/>
          <w:b w:val="0"/>
        </w:rPr>
      </w:pPr>
      <w:r>
        <w:rPr>
          <w:b w:val="0"/>
        </w:rPr>
        <w:t xml:space="preserve">- </w:t>
      </w:r>
      <w:r w:rsidR="00C30906">
        <w:rPr>
          <w:b w:val="0"/>
        </w:rPr>
        <w:t>Федеральный перечень учебников</w:t>
      </w:r>
    </w:p>
    <w:p w:rsidR="004C21D1" w:rsidRPr="000D61DF" w:rsidRDefault="004C21D1" w:rsidP="006A09A7">
      <w:pPr>
        <w:pStyle w:val="2"/>
        <w:spacing w:line="240" w:lineRule="auto"/>
        <w:ind w:left="709" w:firstLine="0"/>
        <w:rPr>
          <w:rStyle w:val="Zag11"/>
          <w:b w:val="0"/>
          <w:bCs w:val="0"/>
        </w:rPr>
      </w:pPr>
      <w:bookmarkStart w:id="8" w:name="_Toc410653946"/>
      <w:bookmarkStart w:id="9" w:name="_Toc414553127"/>
      <w:r w:rsidRPr="000D61DF">
        <w:rPr>
          <w:rStyle w:val="Zag11"/>
        </w:rPr>
        <w:t xml:space="preserve">Цели и задачи реализации </w:t>
      </w:r>
      <w:r w:rsidRPr="000D61DF">
        <w:t>основной образовательной программы основного общего образования</w:t>
      </w:r>
      <w:bookmarkEnd w:id="8"/>
      <w:bookmarkEnd w:id="9"/>
      <w:r w:rsidR="00634579">
        <w:t xml:space="preserve"> МБОУ «СОШ № 125»</w:t>
      </w:r>
    </w:p>
    <w:p w:rsidR="00B540EE" w:rsidRPr="000D61DF" w:rsidRDefault="00B540EE" w:rsidP="00634579">
      <w:pPr>
        <w:spacing w:after="0" w:line="24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b/>
          <w:sz w:val="28"/>
          <w:szCs w:val="28"/>
        </w:rPr>
        <w:t>Целями реализации</w:t>
      </w:r>
      <w:r w:rsidRPr="000D61DF">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0D61DF" w:rsidRDefault="00FB6B19"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rPr>
      </w:pPr>
      <w:r w:rsidRPr="000D61DF">
        <w:rPr>
          <w:rStyle w:val="Zag11"/>
          <w:rFonts w:ascii="Times New Roman" w:eastAsia="@Arial Unicode MS" w:hAnsi="Times New Roman"/>
          <w:sz w:val="28"/>
          <w:szCs w:val="28"/>
        </w:rPr>
        <w:t>Д</w:t>
      </w:r>
      <w:r w:rsidR="00815183" w:rsidRPr="000D61DF">
        <w:rPr>
          <w:rStyle w:val="Zag11"/>
          <w:rFonts w:ascii="Times New Roman" w:eastAsia="@Arial Unicode MS" w:hAnsi="Times New Roman"/>
          <w:sz w:val="28"/>
          <w:szCs w:val="28"/>
        </w:rPr>
        <w:t>остижение</w:t>
      </w:r>
      <w:r>
        <w:rPr>
          <w:rStyle w:val="Zag11"/>
          <w:rFonts w:ascii="Times New Roman" w:eastAsia="@Arial Unicode MS" w:hAnsi="Times New Roman"/>
          <w:sz w:val="28"/>
          <w:szCs w:val="28"/>
        </w:rPr>
        <w:t xml:space="preserve"> </w:t>
      </w:r>
      <w:r w:rsidR="00815183" w:rsidRPr="000D61DF">
        <w:rPr>
          <w:rStyle w:val="Zag11"/>
          <w:rFonts w:ascii="Times New Roman" w:eastAsia="@Arial Unicode MS" w:hAnsi="Times New Roman"/>
          <w:sz w:val="28"/>
          <w:szCs w:val="28"/>
        </w:rPr>
        <w:t xml:space="preserve">выпускниками </w:t>
      </w:r>
      <w:r w:rsidR="00B540EE" w:rsidRPr="000D61DF">
        <w:rPr>
          <w:rStyle w:val="Zag11"/>
          <w:rFonts w:ascii="Times New Roman" w:eastAsia="@Arial Unicode MS" w:hAnsi="Times New Roman"/>
          <w:sz w:val="28"/>
          <w:szCs w:val="28"/>
        </w:rPr>
        <w:t>планируемых результатов</w:t>
      </w:r>
      <w:r w:rsidR="006C643D" w:rsidRPr="000D61DF">
        <w:rPr>
          <w:rStyle w:val="Zag11"/>
          <w:rFonts w:ascii="Times New Roman" w:eastAsia="@Arial Unicode MS" w:hAnsi="Times New Roman"/>
          <w:sz w:val="28"/>
          <w:szCs w:val="28"/>
        </w:rPr>
        <w:t>:</w:t>
      </w:r>
      <w:r w:rsidR="00B540EE" w:rsidRPr="000D61DF">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0D61DF" w:rsidRDefault="00B540EE" w:rsidP="00634579">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становление и развитие личности обучающегося в ее самобытности, </w:t>
      </w:r>
      <w:r w:rsidRPr="000D61DF">
        <w:rPr>
          <w:rFonts w:ascii="Times New Roman" w:hAnsi="Times New Roman"/>
          <w:sz w:val="28"/>
          <w:szCs w:val="28"/>
        </w:rPr>
        <w:lastRenderedPageBreak/>
        <w:t>уникальности, неповторимости.</w:t>
      </w:r>
    </w:p>
    <w:p w:rsidR="00815183" w:rsidRPr="000D61DF" w:rsidRDefault="00B540EE" w:rsidP="00634579">
      <w:pPr>
        <w:spacing w:after="0" w:line="240" w:lineRule="auto"/>
        <w:ind w:firstLine="709"/>
        <w:jc w:val="both"/>
        <w:rPr>
          <w:rStyle w:val="Zag11"/>
          <w:rFonts w:ascii="Times New Roman" w:eastAsia="@Arial Unicode MS" w:hAnsi="Times New Roman"/>
          <w:bCs/>
          <w:noProof/>
          <w:sz w:val="28"/>
          <w:szCs w:val="28"/>
          <w:lang w:eastAsia="ru-RU"/>
        </w:rPr>
      </w:pPr>
      <w:r w:rsidRPr="000D61DF">
        <w:rPr>
          <w:rStyle w:val="Zag11"/>
          <w:rFonts w:ascii="Times New Roman" w:eastAsia="@Arial Unicode MS" w:hAnsi="Times New Roman"/>
          <w:sz w:val="28"/>
          <w:szCs w:val="28"/>
        </w:rPr>
        <w:t>Достижение поставленных целей приразработке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0D61DF" w:rsidRDefault="00815183"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w:t>
      </w:r>
      <w:r w:rsidR="00180C4D">
        <w:rPr>
          <w:rStyle w:val="Zag11"/>
          <w:rFonts w:ascii="Times New Roman" w:eastAsia="@Arial Unicode MS" w:hAnsi="Times New Roman"/>
          <w:sz w:val="28"/>
          <w:szCs w:val="28"/>
        </w:rPr>
        <w:t>го общего образования</w:t>
      </w:r>
      <w:r w:rsidRPr="000D61DF">
        <w:rPr>
          <w:rStyle w:val="Zag11"/>
          <w:rFonts w:ascii="Times New Roman" w:eastAsia="@Arial Unicode MS" w:hAnsi="Times New Roman"/>
          <w:sz w:val="28"/>
          <w:szCs w:val="28"/>
        </w:rPr>
        <w:t>;</w:t>
      </w:r>
    </w:p>
    <w:p w:rsidR="00285756" w:rsidRDefault="00B540EE"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7"/>
          <w:szCs w:val="27"/>
          <w:lang w:eastAsia="ru-RU"/>
        </w:rPr>
      </w:pPr>
      <w:r w:rsidRPr="00285756">
        <w:rPr>
          <w:rStyle w:val="Zag11"/>
          <w:rFonts w:ascii="Times New Roman" w:eastAsia="@Arial Unicode MS" w:hAnsi="Times New Roman"/>
          <w:sz w:val="27"/>
          <w:szCs w:val="27"/>
        </w:rPr>
        <w:t xml:space="preserve">обеспечение преемственности начального общего, основного общего, </w:t>
      </w:r>
    </w:p>
    <w:p w:rsidR="00B540EE" w:rsidRPr="00285756" w:rsidRDefault="00B540EE" w:rsidP="00285756">
      <w:pPr>
        <w:widowControl w:val="0"/>
        <w:tabs>
          <w:tab w:val="left" w:pos="993"/>
        </w:tabs>
        <w:spacing w:after="0" w:line="240" w:lineRule="auto"/>
        <w:ind w:left="709"/>
        <w:jc w:val="both"/>
        <w:rPr>
          <w:rStyle w:val="Zag11"/>
          <w:rFonts w:ascii="Times New Roman" w:eastAsia="@Arial Unicode MS" w:hAnsi="Times New Roman"/>
          <w:sz w:val="27"/>
          <w:szCs w:val="27"/>
          <w:lang w:eastAsia="ru-RU"/>
        </w:rPr>
      </w:pPr>
      <w:r w:rsidRPr="00285756">
        <w:rPr>
          <w:rStyle w:val="Zag11"/>
          <w:rFonts w:ascii="Times New Roman" w:eastAsia="@Arial Unicode MS" w:hAnsi="Times New Roman"/>
          <w:sz w:val="27"/>
          <w:szCs w:val="27"/>
        </w:rPr>
        <w:t>среднего общего образования;</w:t>
      </w:r>
    </w:p>
    <w:p w:rsidR="00B540EE" w:rsidRPr="000D61DF" w:rsidRDefault="00B540EE"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0D61DF">
        <w:rPr>
          <w:rStyle w:val="Zag11"/>
          <w:rFonts w:ascii="Times New Roman" w:eastAsia="@Arial Unicode MS" w:hAnsi="Times New Roman"/>
          <w:sz w:val="28"/>
          <w:szCs w:val="28"/>
        </w:rPr>
        <w:t>е</w:t>
      </w:r>
      <w:r w:rsidRPr="000D61DF">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0D61DF" w:rsidRDefault="00B540EE"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0D61DF" w:rsidRDefault="00B540EE"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0D61DF" w:rsidRDefault="00B540EE"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проявивших выдающиеся способности</w:t>
      </w:r>
      <w:r w:rsidRPr="000D61DF">
        <w:rPr>
          <w:rStyle w:val="Zag11"/>
          <w:rFonts w:ascii="Times New Roman" w:eastAsia="@Arial Unicode MS" w:hAnsi="Times New Roman"/>
          <w:sz w:val="28"/>
          <w:szCs w:val="28"/>
        </w:rPr>
        <w:t xml:space="preserve">,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 xml:space="preserve"> и инвалидов, их </w:t>
      </w:r>
      <w:r w:rsidR="00815183" w:rsidRPr="000D61DF">
        <w:rPr>
          <w:rStyle w:val="Zag11"/>
          <w:rFonts w:ascii="Times New Roman" w:eastAsia="@Arial Unicode MS" w:hAnsi="Times New Roman"/>
          <w:sz w:val="28"/>
          <w:szCs w:val="28"/>
        </w:rPr>
        <w:t>интересов</w:t>
      </w:r>
      <w:r w:rsidRPr="000D61DF">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0D61DF">
        <w:rPr>
          <w:rStyle w:val="Zag11"/>
          <w:rFonts w:ascii="Times New Roman" w:eastAsia="@Arial Unicode MS" w:hAnsi="Times New Roman"/>
          <w:sz w:val="28"/>
          <w:szCs w:val="28"/>
        </w:rPr>
        <w:t>ую</w:t>
      </w:r>
      <w:r w:rsidRPr="000D61DF">
        <w:rPr>
          <w:rStyle w:val="Zag11"/>
          <w:rFonts w:ascii="Times New Roman" w:eastAsia="@Arial Unicode MS" w:hAnsi="Times New Roman"/>
          <w:sz w:val="28"/>
          <w:szCs w:val="28"/>
        </w:rPr>
        <w:t xml:space="preserve"> деятельност</w:t>
      </w:r>
      <w:r w:rsidR="005D39F5" w:rsidRPr="000D61DF">
        <w:rPr>
          <w:rStyle w:val="Zag11"/>
          <w:rFonts w:ascii="Times New Roman" w:eastAsia="@Arial Unicode MS" w:hAnsi="Times New Roman"/>
          <w:sz w:val="28"/>
          <w:szCs w:val="28"/>
        </w:rPr>
        <w:t>ь</w:t>
      </w:r>
      <w:r w:rsidRPr="000D61DF">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0D61DF" w:rsidRDefault="00815183"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организацию </w:t>
      </w:r>
      <w:r w:rsidR="00B540EE" w:rsidRPr="000D61DF">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0D61DF" w:rsidRDefault="00B540EE"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0D61DF" w:rsidRDefault="00B540EE"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0D61DF" w:rsidRDefault="00B540EE"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w:t>
      </w:r>
      <w:r w:rsidRPr="000D61DF">
        <w:rPr>
          <w:rStyle w:val="Zag11"/>
          <w:rFonts w:ascii="Times New Roman" w:eastAsia="@Arial Unicode MS" w:hAnsi="Times New Roman"/>
          <w:sz w:val="28"/>
          <w:szCs w:val="28"/>
        </w:rPr>
        <w:lastRenderedPageBreak/>
        <w:t>предприятиями, учреждениями профессионального образования, центрами профессиональной работы;</w:t>
      </w:r>
    </w:p>
    <w:p w:rsidR="00B540EE" w:rsidRPr="000D61DF" w:rsidRDefault="00B540EE"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сохранение</w:t>
      </w:r>
      <w:r w:rsidRPr="000D61DF">
        <w:rPr>
          <w:rFonts w:ascii="Times New Roman" w:hAnsi="Times New Roman"/>
          <w:sz w:val="28"/>
          <w:szCs w:val="28"/>
        </w:rPr>
        <w:t xml:space="preserve"> и укрепление физического, психологического и социального здоровья обучающихся</w:t>
      </w:r>
      <w:r w:rsidRPr="000D61DF">
        <w:rPr>
          <w:rStyle w:val="Zag11"/>
          <w:rFonts w:ascii="Times New Roman" w:eastAsia="@Arial Unicode MS" w:hAnsi="Times New Roman"/>
          <w:sz w:val="28"/>
          <w:szCs w:val="28"/>
        </w:rPr>
        <w:t>, обеспечение их безопасности.</w:t>
      </w:r>
    </w:p>
    <w:p w:rsidR="004F4AEB" w:rsidRPr="000D61DF" w:rsidRDefault="004F4AEB" w:rsidP="006A09A7">
      <w:pPr>
        <w:pStyle w:val="2"/>
        <w:spacing w:line="240" w:lineRule="auto"/>
        <w:ind w:left="709" w:firstLine="0"/>
        <w:rPr>
          <w:rStyle w:val="Zag11"/>
          <w:b w:val="0"/>
        </w:rPr>
      </w:pPr>
      <w:bookmarkStart w:id="10" w:name="_Toc414553128"/>
      <w:r w:rsidRPr="000D61DF">
        <w:rPr>
          <w:rStyle w:val="Zag11"/>
        </w:rPr>
        <w:t>Принципы и подходы к формированию образовательной программы основного общего образования</w:t>
      </w:r>
      <w:bookmarkEnd w:id="10"/>
    </w:p>
    <w:p w:rsidR="00B540EE" w:rsidRPr="000D61DF" w:rsidRDefault="00634579" w:rsidP="00634579">
      <w:pPr>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О</w:t>
      </w:r>
      <w:r w:rsidR="00B540EE" w:rsidRPr="000D61DF">
        <w:rPr>
          <w:rStyle w:val="Zag11"/>
          <w:rFonts w:ascii="Times New Roman" w:eastAsia="@Arial Unicode MS" w:hAnsi="Times New Roman"/>
          <w:sz w:val="28"/>
          <w:szCs w:val="28"/>
        </w:rPr>
        <w:t>сновой ФГОС является системно-деятельностный подход, который предполагает:</w:t>
      </w:r>
    </w:p>
    <w:p w:rsidR="00B540EE" w:rsidRPr="000D61DF" w:rsidRDefault="00B540EE"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0D61DF" w:rsidRDefault="00B540EE"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0D61DF" w:rsidRDefault="00B540EE"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0D61DF" w:rsidRDefault="00B540EE"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0D61DF" w:rsidRDefault="00B540EE"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0D61DF" w:rsidRDefault="00B540EE" w:rsidP="00634579">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0D61DF">
        <w:rPr>
          <w:rStyle w:val="Zag11"/>
          <w:rFonts w:ascii="Times New Roman" w:eastAsia="@Arial Unicode MS" w:hAnsi="Times New Roman"/>
          <w:sz w:val="28"/>
          <w:szCs w:val="28"/>
        </w:rPr>
        <w:t>детей</w:t>
      </w:r>
      <w:r w:rsidR="006F3B39" w:rsidRPr="000D61DF">
        <w:rPr>
          <w:rStyle w:val="Zag11"/>
          <w:rFonts w:ascii="Times New Roman" w:eastAsia="@Arial Unicode MS" w:hAnsi="Times New Roman"/>
          <w:sz w:val="28"/>
          <w:szCs w:val="28"/>
        </w:rPr>
        <w:t>, проявивших выдающиеся способности</w:t>
      </w:r>
      <w:r w:rsidRPr="000D61DF">
        <w:rPr>
          <w:rStyle w:val="Zag11"/>
          <w:rFonts w:ascii="Times New Roman" w:eastAsia="@Arial Unicode MS" w:hAnsi="Times New Roman"/>
          <w:sz w:val="28"/>
          <w:szCs w:val="28"/>
        </w:rPr>
        <w:t xml:space="preserve">, детей-инвалидов и детей с </w:t>
      </w:r>
      <w:r w:rsidR="000D18F7" w:rsidRPr="000D61DF">
        <w:rPr>
          <w:rStyle w:val="Zag11"/>
          <w:rFonts w:ascii="Times New Roman" w:eastAsia="@Arial Unicode MS" w:hAnsi="Times New Roman"/>
          <w:sz w:val="28"/>
          <w:szCs w:val="28"/>
        </w:rPr>
        <w:t>ОВЗ</w:t>
      </w:r>
      <w:r w:rsidRPr="000D61DF">
        <w:rPr>
          <w:rStyle w:val="Zag11"/>
          <w:rFonts w:ascii="Times New Roman" w:eastAsia="@Arial Unicode MS" w:hAnsi="Times New Roman"/>
          <w:sz w:val="28"/>
          <w:szCs w:val="28"/>
        </w:rPr>
        <w:t>.</w:t>
      </w:r>
    </w:p>
    <w:p w:rsidR="00B540EE" w:rsidRPr="000D61DF" w:rsidRDefault="00B540EE" w:rsidP="00634579">
      <w:pPr>
        <w:spacing w:after="0" w:line="24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0D61DF" w:rsidRDefault="00B540EE" w:rsidP="00634579">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0D61DF">
        <w:rPr>
          <w:rFonts w:ascii="Times New Roman" w:hAnsi="Times New Roman"/>
          <w:sz w:val="28"/>
          <w:szCs w:val="28"/>
        </w:rPr>
        <w:t xml:space="preserve">уровне </w:t>
      </w:r>
      <w:r w:rsidRPr="000D61DF">
        <w:rPr>
          <w:rFonts w:ascii="Times New Roman" w:hAnsi="Times New Roman"/>
          <w:sz w:val="28"/>
          <w:szCs w:val="28"/>
        </w:rPr>
        <w:t xml:space="preserve">основной школы в единстве мотивационно-смыслового и операционно-технического компонентов, становление которой осуществляется в форме учебного </w:t>
      </w:r>
      <w:r w:rsidRPr="000D61DF">
        <w:rPr>
          <w:rFonts w:ascii="Times New Roman" w:hAnsi="Times New Roman"/>
          <w:sz w:val="28"/>
          <w:szCs w:val="28"/>
        </w:rPr>
        <w:lastRenderedPageBreak/>
        <w:t>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0D61DF" w:rsidRDefault="00B540EE" w:rsidP="00634579">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0D61DF">
        <w:rPr>
          <w:rFonts w:ascii="Times New Roman" w:hAnsi="Times New Roman"/>
          <w:sz w:val="28"/>
          <w:szCs w:val="28"/>
        </w:rPr>
        <w:t>:</w:t>
      </w:r>
      <w:r w:rsidRPr="000D61DF">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B540EE" w:rsidRPr="000D61DF" w:rsidRDefault="00B540EE" w:rsidP="00634579">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0D61DF" w:rsidRDefault="00B540EE" w:rsidP="00634579">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0D61DF">
        <w:rPr>
          <w:rFonts w:ascii="Times New Roman" w:hAnsi="Times New Roman"/>
          <w:sz w:val="28"/>
          <w:szCs w:val="28"/>
        </w:rPr>
        <w:t>,</w:t>
      </w:r>
      <w:r w:rsidRPr="000D61DF">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0D61DF" w:rsidRDefault="00B540EE" w:rsidP="00634579">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0D61DF" w:rsidRDefault="00B540EE" w:rsidP="00634579">
      <w:pPr>
        <w:spacing w:after="0" w:line="240" w:lineRule="auto"/>
        <w:ind w:firstLine="709"/>
        <w:jc w:val="both"/>
        <w:rPr>
          <w:rFonts w:ascii="Times New Roman" w:hAnsi="Times New Roman"/>
          <w:sz w:val="28"/>
          <w:szCs w:val="28"/>
        </w:rPr>
      </w:pPr>
      <w:r w:rsidRPr="000D61DF">
        <w:rPr>
          <w:rFonts w:ascii="Times New Roman" w:hAnsi="Times New Roman"/>
          <w:sz w:val="28"/>
          <w:szCs w:val="28"/>
        </w:rPr>
        <w:t>Переход обучающегося в основную школу совпадает с</w:t>
      </w:r>
      <w:r w:rsidR="00E30F6F" w:rsidRPr="000D61DF">
        <w:rPr>
          <w:rFonts w:ascii="Times New Roman" w:hAnsi="Times New Roman"/>
          <w:sz w:val="28"/>
          <w:szCs w:val="28"/>
        </w:rPr>
        <w:t>первым этапом подросткового развития</w:t>
      </w:r>
      <w:r w:rsidR="00E30F6F" w:rsidRPr="000D61DF">
        <w:rPr>
          <w:rFonts w:ascii="Times New Roman" w:hAnsi="Times New Roman"/>
          <w:b/>
          <w:i/>
          <w:sz w:val="28"/>
          <w:szCs w:val="28"/>
        </w:rPr>
        <w:t xml:space="preserve"> - </w:t>
      </w:r>
      <w:r w:rsidRPr="000D61DF">
        <w:rPr>
          <w:rFonts w:ascii="Times New Roman" w:hAnsi="Times New Roman"/>
          <w:sz w:val="28"/>
          <w:szCs w:val="28"/>
        </w:rPr>
        <w:t>переходом к кризису младшего подросткового возраста (11–13 лет, 5–7 классы), характеризующ</w:t>
      </w:r>
      <w:r w:rsidR="003B3426" w:rsidRPr="000D61DF">
        <w:rPr>
          <w:rFonts w:ascii="Times New Roman" w:hAnsi="Times New Roman"/>
          <w:sz w:val="28"/>
          <w:szCs w:val="28"/>
        </w:rPr>
        <w:t>им</w:t>
      </w:r>
      <w:r w:rsidRPr="000D61DF">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0D61DF" w:rsidRDefault="00B540EE" w:rsidP="00634579">
      <w:pPr>
        <w:spacing w:after="0" w:line="240" w:lineRule="auto"/>
        <w:ind w:firstLine="709"/>
        <w:jc w:val="both"/>
        <w:rPr>
          <w:rFonts w:ascii="Times New Roman" w:hAnsi="Times New Roman"/>
          <w:sz w:val="28"/>
          <w:szCs w:val="28"/>
        </w:rPr>
      </w:pPr>
      <w:r w:rsidRPr="000D61DF">
        <w:rPr>
          <w:rFonts w:ascii="Times New Roman" w:hAnsi="Times New Roman"/>
          <w:sz w:val="28"/>
          <w:szCs w:val="28"/>
        </w:rPr>
        <w:t>Второй этап подросткового развития (14–15 лет, 8–9 классы)</w:t>
      </w:r>
      <w:r w:rsidR="00CD367E" w:rsidRPr="000D61DF">
        <w:rPr>
          <w:rFonts w:ascii="Times New Roman" w:hAnsi="Times New Roman"/>
          <w:sz w:val="28"/>
          <w:szCs w:val="28"/>
        </w:rPr>
        <w:t>,</w:t>
      </w:r>
      <w:r w:rsidRPr="000D61DF">
        <w:rPr>
          <w:rFonts w:ascii="Times New Roman" w:hAnsi="Times New Roman"/>
          <w:sz w:val="28"/>
          <w:szCs w:val="28"/>
        </w:rPr>
        <w:t xml:space="preserve"> характеризуется:</w:t>
      </w:r>
    </w:p>
    <w:p w:rsidR="00B540EE" w:rsidRPr="000D61DF" w:rsidRDefault="00B540EE" w:rsidP="00634579">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0D61DF" w:rsidRDefault="00B540EE" w:rsidP="00634579">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стремлением подростка к общению и совместной деятельности со сверстниками;</w:t>
      </w:r>
    </w:p>
    <w:p w:rsidR="00B540EE" w:rsidRPr="000D61DF" w:rsidRDefault="00B540EE" w:rsidP="00634579">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0D61DF" w:rsidRDefault="00B540EE" w:rsidP="00634579">
      <w:pPr>
        <w:pStyle w:val="Normal1"/>
        <w:numPr>
          <w:ilvl w:val="0"/>
          <w:numId w:val="30"/>
        </w:numPr>
        <w:tabs>
          <w:tab w:val="left" w:pos="993"/>
        </w:tabs>
        <w:ind w:left="0" w:firstLine="709"/>
        <w:rPr>
          <w:sz w:val="28"/>
          <w:szCs w:val="28"/>
        </w:rPr>
      </w:pPr>
      <w:r w:rsidRPr="000D61DF">
        <w:rPr>
          <w:sz w:val="28"/>
          <w:szCs w:val="28"/>
        </w:rPr>
        <w:t xml:space="preserve">обостренной, в связи с возникновением чувства взрослости, восприимчивостью к усвоению норм, ценностей и способов поведения, </w:t>
      </w:r>
      <w:r w:rsidRPr="000D61DF">
        <w:rPr>
          <w:sz w:val="28"/>
          <w:szCs w:val="28"/>
        </w:rPr>
        <w:lastRenderedPageBreak/>
        <w:t xml:space="preserve">которые существуют в мире взрослых и в их отношениях, порождающей </w:t>
      </w:r>
      <w:r w:rsidRPr="000D61DF">
        <w:rPr>
          <w:bCs/>
          <w:sz w:val="28"/>
          <w:szCs w:val="28"/>
        </w:rPr>
        <w:t xml:space="preserve">интенсивное формирование нравственных понятий иубеждений, выработку принципов, </w:t>
      </w:r>
      <w:r w:rsidRPr="000D61DF">
        <w:rPr>
          <w:bCs/>
          <w:iCs/>
          <w:sz w:val="28"/>
          <w:szCs w:val="28"/>
        </w:rPr>
        <w:t>моральное развитие личности;</w:t>
      </w:r>
      <w:r w:rsidR="00DC73F9" w:rsidRPr="000D61DF">
        <w:rPr>
          <w:bCs/>
          <w:sz w:val="28"/>
          <w:szCs w:val="28"/>
        </w:rPr>
        <w:t>т.е. моральным развитием личности;</w:t>
      </w:r>
    </w:p>
    <w:p w:rsidR="00B540EE" w:rsidRPr="000D61DF" w:rsidRDefault="00B540EE" w:rsidP="00634579">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0D61DF">
        <w:rPr>
          <w:rFonts w:ascii="Times New Roman" w:hAnsi="Times New Roman"/>
          <w:sz w:val="28"/>
          <w:szCs w:val="28"/>
        </w:rPr>
        <w:t xml:space="preserve">подростков </w:t>
      </w:r>
      <w:r w:rsidRPr="000D61DF">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0D61DF">
        <w:rPr>
          <w:rFonts w:ascii="Times New Roman" w:hAnsi="Times New Roman"/>
          <w:sz w:val="28"/>
          <w:szCs w:val="28"/>
        </w:rPr>
        <w:t xml:space="preserve">проявляющимися </w:t>
      </w:r>
      <w:r w:rsidRPr="000D61DF">
        <w:rPr>
          <w:rFonts w:ascii="Times New Roman" w:hAnsi="Times New Roman"/>
          <w:sz w:val="28"/>
          <w:szCs w:val="28"/>
        </w:rPr>
        <w:t>в разных формах непослушания, сопротивления и протеста;</w:t>
      </w:r>
    </w:p>
    <w:p w:rsidR="00B540EE" w:rsidRPr="000D61DF" w:rsidRDefault="00B540EE" w:rsidP="00634579">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изменением социальной ситуации развития</w:t>
      </w:r>
      <w:r w:rsidR="00E30F6F" w:rsidRPr="000D61DF">
        <w:rPr>
          <w:rFonts w:ascii="Times New Roman" w:hAnsi="Times New Roman"/>
          <w:sz w:val="28"/>
          <w:szCs w:val="28"/>
        </w:rPr>
        <w:t>:ростом информационных перегрузок, характером социальных взаимодействий, способами получения информа</w:t>
      </w:r>
      <w:r w:rsidR="00180C4D">
        <w:rPr>
          <w:rFonts w:ascii="Times New Roman" w:hAnsi="Times New Roman"/>
          <w:sz w:val="28"/>
          <w:szCs w:val="28"/>
        </w:rPr>
        <w:t>ции</w:t>
      </w:r>
      <w:r w:rsidR="00F2291F" w:rsidRPr="000D61DF">
        <w:rPr>
          <w:rFonts w:ascii="Times New Roman" w:hAnsi="Times New Roman"/>
          <w:sz w:val="28"/>
          <w:szCs w:val="28"/>
        </w:rPr>
        <w:t>.</w:t>
      </w:r>
    </w:p>
    <w:p w:rsidR="00B540EE" w:rsidRPr="000D61DF" w:rsidRDefault="00B540EE" w:rsidP="00634579">
      <w:pPr>
        <w:spacing w:after="0" w:line="240" w:lineRule="auto"/>
        <w:ind w:firstLine="709"/>
        <w:jc w:val="both"/>
        <w:rPr>
          <w:rStyle w:val="Zag11"/>
          <w:rFonts w:ascii="Times New Roman" w:eastAsia="@Arial Unicode MS" w:hAnsi="Times New Roman"/>
          <w:sz w:val="28"/>
          <w:szCs w:val="28"/>
          <w:lang w:eastAsia="ru-RU"/>
        </w:rPr>
      </w:pPr>
      <w:r w:rsidRPr="000D61DF">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0D61DF">
        <w:rPr>
          <w:rStyle w:val="Zag11"/>
          <w:rFonts w:ascii="Times New Roman" w:eastAsia="@Arial Unicode MS" w:hAnsi="Times New Roman"/>
          <w:sz w:val="28"/>
          <w:szCs w:val="28"/>
        </w:rPr>
        <w:t xml:space="preserve">выбором </w:t>
      </w:r>
      <w:r w:rsidRPr="000D61DF">
        <w:rPr>
          <w:rStyle w:val="Zag11"/>
          <w:rFonts w:ascii="Times New Roman" w:eastAsia="@Arial Unicode MS" w:hAnsi="Times New Roman"/>
          <w:sz w:val="28"/>
          <w:szCs w:val="28"/>
        </w:rPr>
        <w:t>условий и методик обучения.</w:t>
      </w:r>
    </w:p>
    <w:p w:rsidR="00B540EE" w:rsidRPr="007E4EE8" w:rsidRDefault="00B540EE" w:rsidP="007E4EE8">
      <w:pPr>
        <w:spacing w:after="0" w:line="240" w:lineRule="auto"/>
        <w:ind w:firstLine="709"/>
        <w:jc w:val="both"/>
        <w:rPr>
          <w:rStyle w:val="Zag11"/>
          <w:rFonts w:ascii="Times New Roman" w:eastAsia="@Arial Unicode MS" w:hAnsi="Times New Roman"/>
          <w:sz w:val="28"/>
          <w:szCs w:val="28"/>
          <w:lang w:eastAsia="ru-RU"/>
        </w:rPr>
      </w:pPr>
      <w:r w:rsidRPr="000D61DF">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0D61DF">
        <w:rPr>
          <w:rFonts w:ascii="Times New Roman" w:hAnsi="Times New Roman"/>
          <w:sz w:val="28"/>
          <w:szCs w:val="28"/>
        </w:rPr>
        <w:t xml:space="preserve">подростка </w:t>
      </w:r>
      <w:r w:rsidRPr="000D61DF">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E4EE8" w:rsidRDefault="00B540EE" w:rsidP="006A09A7">
      <w:pPr>
        <w:pStyle w:val="2"/>
        <w:numPr>
          <w:ilvl w:val="1"/>
          <w:numId w:val="127"/>
        </w:numPr>
        <w:spacing w:line="240" w:lineRule="auto"/>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0D61DF">
        <w:rPr>
          <w:rStyle w:val="Zag11"/>
        </w:rPr>
        <w:t>Планируемые результаты освоения обучающимися основной образовательной программы основного общего образования</w:t>
      </w:r>
      <w:bookmarkStart w:id="17" w:name="_Toc410653948"/>
      <w:bookmarkStart w:id="18" w:name="_Toc414553130"/>
      <w:bookmarkEnd w:id="11"/>
      <w:bookmarkEnd w:id="12"/>
      <w:bookmarkEnd w:id="13"/>
      <w:bookmarkEnd w:id="14"/>
      <w:bookmarkEnd w:id="15"/>
      <w:bookmarkEnd w:id="16"/>
    </w:p>
    <w:p w:rsidR="00B540EE" w:rsidRPr="000D61DF" w:rsidRDefault="00B540EE" w:rsidP="00F004D7">
      <w:pPr>
        <w:pStyle w:val="2"/>
        <w:spacing w:line="240" w:lineRule="auto"/>
        <w:ind w:left="720" w:firstLine="0"/>
      </w:pPr>
      <w:r w:rsidRPr="000D61DF">
        <w:t>Общие положения</w:t>
      </w:r>
      <w:bookmarkEnd w:id="17"/>
      <w:bookmarkEnd w:id="18"/>
    </w:p>
    <w:p w:rsidR="00B540EE" w:rsidRPr="000D61DF" w:rsidRDefault="00B540EE" w:rsidP="00F004D7">
      <w:pPr>
        <w:spacing w:after="0" w:line="240" w:lineRule="auto"/>
        <w:ind w:firstLine="709"/>
        <w:jc w:val="both"/>
        <w:rPr>
          <w:rFonts w:ascii="Times New Roman" w:hAnsi="Times New Roman"/>
          <w:sz w:val="28"/>
          <w:szCs w:val="28"/>
        </w:rPr>
      </w:pPr>
      <w:r w:rsidRPr="000D61DF">
        <w:rPr>
          <w:rFonts w:ascii="Times New Roman" w:hAnsi="Times New Roman"/>
          <w:sz w:val="28"/>
          <w:szCs w:val="28"/>
        </w:rPr>
        <w:t>Планируемые результаты освоения основной образовательной программ</w:t>
      </w:r>
      <w:r w:rsidR="00180C4D">
        <w:rPr>
          <w:rFonts w:ascii="Times New Roman" w:hAnsi="Times New Roman"/>
          <w:sz w:val="28"/>
          <w:szCs w:val="28"/>
        </w:rPr>
        <w:t>ы основного общего образования</w:t>
      </w:r>
      <w:r w:rsidRPr="000D61DF">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0D61DF">
        <w:rPr>
          <w:rFonts w:ascii="Times New Roman" w:hAnsi="Times New Roman"/>
          <w:sz w:val="28"/>
          <w:szCs w:val="28"/>
        </w:rPr>
        <w:t xml:space="preserve"> ООО</w:t>
      </w:r>
      <w:r w:rsidRPr="000D61DF">
        <w:rPr>
          <w:rFonts w:ascii="Times New Roman" w:hAnsi="Times New Roman"/>
          <w:sz w:val="28"/>
          <w:szCs w:val="28"/>
        </w:rPr>
        <w:t xml:space="preserve">, образовательным процессом и системой оценки результатов освоения </w:t>
      </w:r>
      <w:r w:rsidR="00E30F6F" w:rsidRPr="000D61DF">
        <w:rPr>
          <w:rFonts w:ascii="Times New Roman" w:hAnsi="Times New Roman"/>
          <w:sz w:val="28"/>
          <w:szCs w:val="28"/>
        </w:rPr>
        <w:t>ООП ООО</w:t>
      </w:r>
      <w:r w:rsidRPr="000D61DF">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0D61DF">
        <w:rPr>
          <w:rFonts w:ascii="Times New Roman" w:hAnsi="Times New Roman"/>
          <w:sz w:val="28"/>
          <w:szCs w:val="28"/>
        </w:rPr>
        <w:t xml:space="preserve"> программ воспитания и социализации, </w:t>
      </w:r>
      <w:r w:rsidRPr="000D61DF">
        <w:rPr>
          <w:rFonts w:ascii="Times New Roman" w:hAnsi="Times New Roman"/>
          <w:sz w:val="28"/>
          <w:szCs w:val="28"/>
        </w:rPr>
        <w:t xml:space="preserve">с одной стороны, и системы оценки </w:t>
      </w:r>
      <w:r w:rsidR="00BF7AD9" w:rsidRPr="000D61DF">
        <w:rPr>
          <w:rFonts w:ascii="Times New Roman" w:hAnsi="Times New Roman"/>
          <w:sz w:val="28"/>
          <w:szCs w:val="28"/>
        </w:rPr>
        <w:t xml:space="preserve">результатов </w:t>
      </w:r>
      <w:r w:rsidRPr="000D61DF">
        <w:rPr>
          <w:rFonts w:ascii="Times New Roman" w:hAnsi="Times New Roman"/>
          <w:sz w:val="28"/>
          <w:szCs w:val="28"/>
        </w:rPr>
        <w:t xml:space="preserve">– с другой. </w:t>
      </w:r>
    </w:p>
    <w:p w:rsidR="00B540EE" w:rsidRPr="000D61DF" w:rsidRDefault="00B540EE" w:rsidP="00634579">
      <w:pPr>
        <w:pStyle w:val="ad"/>
        <w:tabs>
          <w:tab w:val="clear" w:pos="4677"/>
          <w:tab w:val="clear" w:pos="9355"/>
        </w:tabs>
        <w:overflowPunct w:val="0"/>
        <w:ind w:firstLine="709"/>
        <w:jc w:val="both"/>
        <w:textAlignment w:val="baseline"/>
        <w:rPr>
          <w:bCs/>
          <w:szCs w:val="28"/>
        </w:rPr>
      </w:pPr>
      <w:r w:rsidRPr="000D61DF">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D61DF">
        <w:rPr>
          <w:bCs/>
          <w:szCs w:val="28"/>
        </w:rPr>
        <w:t>поощрять продвижен</w:t>
      </w:r>
      <w:r w:rsidR="006D5B7D" w:rsidRPr="000D61DF">
        <w:rPr>
          <w:bCs/>
          <w:szCs w:val="28"/>
        </w:rPr>
        <w:t>ие</w:t>
      </w:r>
      <w:r w:rsidRPr="000D61DF">
        <w:rPr>
          <w:bCs/>
          <w:szCs w:val="28"/>
        </w:rPr>
        <w:t xml:space="preserve"> обучающихся, выстраивать индивидуальные траектории </w:t>
      </w:r>
      <w:r w:rsidR="006D5B7D" w:rsidRPr="000D61DF">
        <w:rPr>
          <w:bCs/>
          <w:szCs w:val="28"/>
        </w:rPr>
        <w:t xml:space="preserve">обучения </w:t>
      </w:r>
      <w:r w:rsidRPr="000D61DF">
        <w:rPr>
          <w:bCs/>
          <w:szCs w:val="28"/>
        </w:rPr>
        <w:t>с учетом зоны ближайшего развития ребенка.</w:t>
      </w:r>
    </w:p>
    <w:p w:rsidR="00EF653B" w:rsidRPr="000D61DF" w:rsidRDefault="00EF653B" w:rsidP="00C20A15">
      <w:pPr>
        <w:pStyle w:val="3"/>
        <w:spacing w:before="0" w:beforeAutospacing="0" w:after="0" w:afterAutospacing="0"/>
        <w:rPr>
          <w:szCs w:val="28"/>
        </w:rPr>
      </w:pPr>
      <w:bookmarkStart w:id="19" w:name="_Toc414553131"/>
      <w:bookmarkStart w:id="20" w:name="_Toc410653949"/>
      <w:r w:rsidRPr="000D61DF">
        <w:rPr>
          <w:szCs w:val="28"/>
        </w:rPr>
        <w:t>Структура планируемых результатов</w:t>
      </w:r>
      <w:bookmarkEnd w:id="19"/>
    </w:p>
    <w:bookmarkEnd w:id="20"/>
    <w:p w:rsidR="00B540EE" w:rsidRPr="000D61DF" w:rsidRDefault="00EF653B" w:rsidP="00634579">
      <w:pPr>
        <w:pStyle w:val="ad"/>
        <w:tabs>
          <w:tab w:val="clear" w:pos="4677"/>
          <w:tab w:val="clear" w:pos="9355"/>
        </w:tabs>
        <w:overflowPunct w:val="0"/>
        <w:ind w:firstLine="709"/>
        <w:jc w:val="both"/>
        <w:textAlignment w:val="baseline"/>
        <w:rPr>
          <w:szCs w:val="28"/>
        </w:rPr>
      </w:pPr>
      <w:r w:rsidRPr="000D61DF">
        <w:rPr>
          <w:bCs/>
          <w:szCs w:val="28"/>
        </w:rPr>
        <w:t xml:space="preserve">Планируемые </w:t>
      </w:r>
      <w:r w:rsidR="00502631" w:rsidRPr="000D61DF">
        <w:rPr>
          <w:bCs/>
          <w:szCs w:val="28"/>
        </w:rPr>
        <w:t>результаты опираются на в</w:t>
      </w:r>
      <w:r w:rsidR="006D5B7D" w:rsidRPr="000D61DF">
        <w:rPr>
          <w:bCs/>
          <w:szCs w:val="28"/>
        </w:rPr>
        <w:t>едущие целевые установки</w:t>
      </w:r>
      <w:r w:rsidR="006D5B7D" w:rsidRPr="000D61DF">
        <w:rPr>
          <w:szCs w:val="28"/>
        </w:rPr>
        <w:t>,отражающи</w:t>
      </w:r>
      <w:r w:rsidR="00502631" w:rsidRPr="000D61DF">
        <w:rPr>
          <w:szCs w:val="28"/>
        </w:rPr>
        <w:t>е</w:t>
      </w:r>
      <w:r w:rsidR="00B540EE" w:rsidRPr="000D61DF">
        <w:rPr>
          <w:szCs w:val="28"/>
        </w:rPr>
        <w:t>основной, сущностный вклад каждой изучаемой программы в развитие личности обучающихся, их способностей.</w:t>
      </w:r>
    </w:p>
    <w:p w:rsidR="00EF653B" w:rsidRPr="000D61DF" w:rsidRDefault="00EF653B" w:rsidP="00634579">
      <w:pPr>
        <w:pStyle w:val="ad"/>
        <w:tabs>
          <w:tab w:val="clear" w:pos="4677"/>
          <w:tab w:val="clear" w:pos="9355"/>
        </w:tabs>
        <w:overflowPunct w:val="0"/>
        <w:ind w:firstLine="709"/>
        <w:jc w:val="both"/>
        <w:textAlignment w:val="baseline"/>
        <w:rPr>
          <w:szCs w:val="28"/>
        </w:rPr>
      </w:pPr>
      <w:r w:rsidRPr="000D61DF">
        <w:rPr>
          <w:bCs/>
          <w:szCs w:val="28"/>
        </w:rPr>
        <w:lastRenderedPageBreak/>
        <w:t>В стру</w:t>
      </w:r>
      <w:r w:rsidRPr="000D61DF">
        <w:rPr>
          <w:szCs w:val="28"/>
        </w:rPr>
        <w:t xml:space="preserve">ктуре планируемых результатов выделяется следующие группы: </w:t>
      </w:r>
    </w:p>
    <w:p w:rsidR="0052580C" w:rsidRPr="000D61DF" w:rsidRDefault="00502631" w:rsidP="007E4EE8">
      <w:pPr>
        <w:pStyle w:val="ad"/>
        <w:tabs>
          <w:tab w:val="clear" w:pos="4677"/>
          <w:tab w:val="clear" w:pos="9355"/>
        </w:tabs>
        <w:overflowPunct w:val="0"/>
        <w:ind w:firstLine="709"/>
        <w:jc w:val="both"/>
        <w:textAlignment w:val="baseline"/>
        <w:rPr>
          <w:szCs w:val="28"/>
        </w:rPr>
      </w:pPr>
      <w:r w:rsidRPr="000D61DF">
        <w:rPr>
          <w:szCs w:val="28"/>
        </w:rPr>
        <w:t>1.</w:t>
      </w:r>
      <w:r w:rsidR="00B540EE" w:rsidRPr="000D61DF">
        <w:rPr>
          <w:szCs w:val="28"/>
        </w:rPr>
        <w:t> </w:t>
      </w:r>
      <w:r w:rsidR="00EF653B" w:rsidRPr="000D61DF">
        <w:rPr>
          <w:szCs w:val="28"/>
        </w:rPr>
        <w:t>Л</w:t>
      </w:r>
      <w:r w:rsidR="00B540EE" w:rsidRPr="000D61DF">
        <w:rPr>
          <w:szCs w:val="28"/>
        </w:rPr>
        <w:t xml:space="preserve">ичностные результаты освоения основной образовательной программыпредставлены в соответствии с группой личностных результатов и раскрывают и детализируют основные направленности </w:t>
      </w:r>
      <w:r w:rsidR="008375B5" w:rsidRPr="000D61DF">
        <w:rPr>
          <w:szCs w:val="28"/>
        </w:rPr>
        <w:t xml:space="preserve">этих  </w:t>
      </w:r>
      <w:r w:rsidR="00B540EE" w:rsidRPr="000D61DF">
        <w:rPr>
          <w:szCs w:val="28"/>
        </w:rPr>
        <w:t>результатов.</w:t>
      </w:r>
    </w:p>
    <w:p w:rsidR="0052580C" w:rsidRPr="00180C4D" w:rsidRDefault="00C17595" w:rsidP="00180C4D">
      <w:pPr>
        <w:pStyle w:val="ad"/>
        <w:tabs>
          <w:tab w:val="clear" w:pos="4677"/>
          <w:tab w:val="clear" w:pos="9355"/>
        </w:tabs>
        <w:overflowPunct w:val="0"/>
        <w:ind w:firstLine="709"/>
        <w:jc w:val="both"/>
        <w:textAlignment w:val="baseline"/>
        <w:rPr>
          <w:szCs w:val="28"/>
        </w:rPr>
      </w:pPr>
      <w:r w:rsidRPr="000D61DF">
        <w:rPr>
          <w:szCs w:val="28"/>
        </w:rPr>
        <w:t xml:space="preserve">2. </w:t>
      </w:r>
      <w:r w:rsidR="00EF653B" w:rsidRPr="000D61DF">
        <w:rPr>
          <w:szCs w:val="28"/>
        </w:rPr>
        <w:t>М</w:t>
      </w:r>
      <w:r w:rsidR="00B540EE" w:rsidRPr="000D61DF">
        <w:rPr>
          <w:szCs w:val="28"/>
        </w:rPr>
        <w:t>етапредметные результаты освоения основной образовательной программыпредставлены в соответствии с подгруппами универсальных учебных действий</w:t>
      </w:r>
      <w:r w:rsidR="00505B4A" w:rsidRPr="000D61DF">
        <w:rPr>
          <w:szCs w:val="28"/>
        </w:rPr>
        <w:t>,</w:t>
      </w:r>
      <w:r w:rsidR="00B540EE" w:rsidRPr="000D61DF">
        <w:rPr>
          <w:szCs w:val="28"/>
        </w:rPr>
        <w:t xml:space="preserve">  раскрывают и детализируют основные направленности метапредметных результатов</w:t>
      </w:r>
      <w:r w:rsidR="00E5382A" w:rsidRPr="000D61DF">
        <w:rPr>
          <w:szCs w:val="28"/>
        </w:rPr>
        <w:t>.</w:t>
      </w:r>
    </w:p>
    <w:p w:rsidR="00B540EE" w:rsidRPr="000D61DF" w:rsidRDefault="00C17595" w:rsidP="00634579">
      <w:pPr>
        <w:pStyle w:val="ad"/>
        <w:tabs>
          <w:tab w:val="clear" w:pos="4677"/>
          <w:tab w:val="clear" w:pos="9355"/>
        </w:tabs>
        <w:overflowPunct w:val="0"/>
        <w:ind w:firstLine="709"/>
        <w:jc w:val="both"/>
        <w:textAlignment w:val="baseline"/>
        <w:rPr>
          <w:szCs w:val="28"/>
        </w:rPr>
      </w:pPr>
      <w:r w:rsidRPr="000D61DF">
        <w:rPr>
          <w:szCs w:val="28"/>
        </w:rPr>
        <w:t>3.</w:t>
      </w:r>
      <w:r w:rsidR="0052580C" w:rsidRPr="000D61DF">
        <w:rPr>
          <w:szCs w:val="28"/>
        </w:rPr>
        <w:t>П</w:t>
      </w:r>
      <w:r w:rsidR="00B540EE" w:rsidRPr="000D61DF">
        <w:rPr>
          <w:szCs w:val="28"/>
        </w:rPr>
        <w:t>редметные результаты освоения основной образовательной программы</w:t>
      </w:r>
      <w:r w:rsidR="001E31DA">
        <w:rPr>
          <w:szCs w:val="28"/>
        </w:rPr>
        <w:t xml:space="preserve"> </w:t>
      </w:r>
      <w:r w:rsidR="00B540EE" w:rsidRPr="000D61DF">
        <w:rPr>
          <w:szCs w:val="28"/>
        </w:rPr>
        <w:t>представлены в соответствии с групп</w:t>
      </w:r>
      <w:r w:rsidR="008375B5" w:rsidRPr="000D61DF">
        <w:rPr>
          <w:szCs w:val="28"/>
        </w:rPr>
        <w:t>ами</w:t>
      </w:r>
      <w:r w:rsidR="00B540EE" w:rsidRPr="000D61DF">
        <w:rPr>
          <w:szCs w:val="28"/>
        </w:rPr>
        <w:t xml:space="preserve"> результатов</w:t>
      </w:r>
      <w:r w:rsidR="008375B5" w:rsidRPr="000D61DF">
        <w:rPr>
          <w:szCs w:val="28"/>
        </w:rPr>
        <w:t xml:space="preserve"> учебных предметов,</w:t>
      </w:r>
      <w:r w:rsidR="00B540EE" w:rsidRPr="000D61DF">
        <w:rPr>
          <w:szCs w:val="28"/>
        </w:rPr>
        <w:t xml:space="preserve"> раскрывают и детализируют </w:t>
      </w:r>
      <w:r w:rsidR="008375B5" w:rsidRPr="000D61DF">
        <w:rPr>
          <w:szCs w:val="28"/>
        </w:rPr>
        <w:t>их</w:t>
      </w:r>
      <w:r w:rsidR="00B540EE" w:rsidRPr="000D61DF">
        <w:rPr>
          <w:szCs w:val="28"/>
        </w:rPr>
        <w:t>.</w:t>
      </w:r>
    </w:p>
    <w:p w:rsidR="00B540EE" w:rsidRPr="000D61DF" w:rsidRDefault="00B540EE" w:rsidP="00634579">
      <w:pPr>
        <w:spacing w:after="0" w:line="240" w:lineRule="auto"/>
        <w:ind w:firstLine="709"/>
        <w:jc w:val="both"/>
        <w:rPr>
          <w:rFonts w:ascii="Times New Roman" w:hAnsi="Times New Roman"/>
          <w:sz w:val="28"/>
          <w:szCs w:val="28"/>
        </w:rPr>
      </w:pPr>
      <w:r w:rsidRPr="000D61DF">
        <w:rPr>
          <w:rFonts w:ascii="Times New Roman" w:hAnsi="Times New Roman"/>
          <w:sz w:val="28"/>
          <w:szCs w:val="28"/>
        </w:rPr>
        <w:t>Предметные результаты приводятся в блоках</w:t>
      </w:r>
      <w:r w:rsidRPr="000D61DF">
        <w:rPr>
          <w:rFonts w:ascii="Times New Roman" w:hAnsi="Times New Roman"/>
          <w:b/>
          <w:sz w:val="28"/>
          <w:szCs w:val="28"/>
        </w:rPr>
        <w:t xml:space="preserve"> «</w:t>
      </w:r>
      <w:r w:rsidRPr="000D61DF">
        <w:rPr>
          <w:rFonts w:ascii="Times New Roman" w:hAnsi="Times New Roman"/>
          <w:sz w:val="28"/>
          <w:szCs w:val="28"/>
        </w:rPr>
        <w:t>Выпускник научится» и «Выпускник получит возможность научиться»</w:t>
      </w:r>
      <w:r w:rsidR="008375B5" w:rsidRPr="000D61DF">
        <w:rPr>
          <w:rFonts w:ascii="Times New Roman" w:hAnsi="Times New Roman"/>
          <w:sz w:val="28"/>
          <w:szCs w:val="28"/>
        </w:rPr>
        <w:t xml:space="preserve">,относящихся </w:t>
      </w:r>
      <w:r w:rsidRPr="000D61DF">
        <w:rPr>
          <w:rFonts w:ascii="Times New Roman" w:hAnsi="Times New Roman"/>
          <w:sz w:val="28"/>
          <w:szCs w:val="28"/>
        </w:rPr>
        <w:t>ккаждому учебному предмету: «Русский язык», «Литература», «Иностранный язык</w:t>
      </w:r>
      <w:r w:rsidR="00405778">
        <w:rPr>
          <w:rFonts w:ascii="Times New Roman" w:hAnsi="Times New Roman"/>
          <w:sz w:val="28"/>
          <w:szCs w:val="28"/>
        </w:rPr>
        <w:t>»</w:t>
      </w:r>
      <w:r w:rsidRPr="000D61DF">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D77315">
        <w:rPr>
          <w:rFonts w:ascii="Times New Roman" w:hAnsi="Times New Roman"/>
          <w:sz w:val="28"/>
          <w:szCs w:val="28"/>
        </w:rPr>
        <w:t>, «ОДНКНР»</w:t>
      </w:r>
      <w:r w:rsidRPr="000D61DF">
        <w:rPr>
          <w:rFonts w:ascii="Times New Roman" w:hAnsi="Times New Roman"/>
          <w:sz w:val="28"/>
          <w:szCs w:val="28"/>
        </w:rPr>
        <w:t>.</w:t>
      </w:r>
    </w:p>
    <w:p w:rsidR="00B540EE" w:rsidRPr="000D61DF" w:rsidRDefault="00B540EE" w:rsidP="00634579">
      <w:pPr>
        <w:spacing w:after="0" w:line="240" w:lineRule="auto"/>
        <w:ind w:firstLine="709"/>
        <w:jc w:val="both"/>
        <w:rPr>
          <w:rFonts w:ascii="Times New Roman" w:hAnsi="Times New Roman"/>
          <w:sz w:val="28"/>
          <w:szCs w:val="28"/>
        </w:rPr>
      </w:pPr>
      <w:r w:rsidRPr="000D61DF">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0D61DF">
        <w:rPr>
          <w:rFonts w:ascii="Times New Roman" w:hAnsi="Times New Roman"/>
          <w:sz w:val="28"/>
          <w:szCs w:val="28"/>
        </w:rPr>
        <w:t>ого</w:t>
      </w:r>
      <w:r w:rsidRPr="000D61DF">
        <w:rPr>
          <w:rFonts w:ascii="Times New Roman" w:hAnsi="Times New Roman"/>
          <w:sz w:val="28"/>
          <w:szCs w:val="28"/>
        </w:rPr>
        <w:t xml:space="preserve"> уровн</w:t>
      </w:r>
      <w:r w:rsidR="008375B5" w:rsidRPr="000D61DF">
        <w:rPr>
          <w:rFonts w:ascii="Times New Roman" w:hAnsi="Times New Roman"/>
          <w:sz w:val="28"/>
          <w:szCs w:val="28"/>
        </w:rPr>
        <w:t>я</w:t>
      </w:r>
      <w:r w:rsidRPr="000D61DF">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0D61DF">
        <w:rPr>
          <w:rFonts w:ascii="Times New Roman" w:hAnsi="Times New Roman"/>
          <w:sz w:val="28"/>
          <w:szCs w:val="28"/>
        </w:rPr>
        <w:t>а</w:t>
      </w:r>
      <w:r w:rsidRPr="000D61DF">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0D61DF">
        <w:rPr>
          <w:rFonts w:ascii="Times New Roman" w:hAnsi="Times New Roman"/>
          <w:sz w:val="28"/>
          <w:szCs w:val="28"/>
        </w:rPr>
        <w:t xml:space="preserve">муровне </w:t>
      </w:r>
      <w:r w:rsidRPr="000D61DF">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0D61DF">
        <w:rPr>
          <w:rFonts w:ascii="Times New Roman" w:hAnsi="Times New Roman"/>
          <w:sz w:val="28"/>
          <w:szCs w:val="28"/>
        </w:rPr>
        <w:t>всеми</w:t>
      </w:r>
      <w:r w:rsidRPr="000D61DF">
        <w:rPr>
          <w:rFonts w:ascii="Times New Roman" w:hAnsi="Times New Roman"/>
          <w:sz w:val="28"/>
          <w:szCs w:val="28"/>
        </w:rPr>
        <w:t xml:space="preserve"> обучающихся.</w:t>
      </w:r>
    </w:p>
    <w:p w:rsidR="00B540EE" w:rsidRPr="000D61DF" w:rsidRDefault="00B540EE" w:rsidP="00634579">
      <w:pPr>
        <w:spacing w:after="0" w:line="240" w:lineRule="auto"/>
        <w:ind w:firstLine="709"/>
        <w:jc w:val="both"/>
        <w:rPr>
          <w:rFonts w:ascii="Times New Roman" w:hAnsi="Times New Roman"/>
          <w:sz w:val="28"/>
          <w:szCs w:val="28"/>
        </w:rPr>
      </w:pPr>
      <w:r w:rsidRPr="000D61DF">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0D61DF">
        <w:rPr>
          <w:rFonts w:ascii="Times New Roman" w:hAnsi="Times New Roman"/>
          <w:sz w:val="28"/>
          <w:szCs w:val="28"/>
        </w:rPr>
        <w:t>ое оценивание</w:t>
      </w:r>
      <w:r w:rsidRPr="000D61DF">
        <w:rPr>
          <w:rFonts w:ascii="Times New Roman" w:hAnsi="Times New Roman"/>
          <w:sz w:val="28"/>
          <w:szCs w:val="28"/>
        </w:rPr>
        <w:t>, котор</w:t>
      </w:r>
      <w:r w:rsidR="008375B5" w:rsidRPr="000D61DF">
        <w:rPr>
          <w:rFonts w:ascii="Times New Roman" w:hAnsi="Times New Roman"/>
          <w:sz w:val="28"/>
          <w:szCs w:val="28"/>
        </w:rPr>
        <w:t>ое</w:t>
      </w:r>
      <w:r w:rsidRPr="000D61DF">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0D61DF">
        <w:rPr>
          <w:rFonts w:ascii="Times New Roman" w:hAnsi="Times New Roman"/>
          <w:sz w:val="28"/>
          <w:szCs w:val="28"/>
        </w:rPr>
        <w:t xml:space="preserve"> индивидуальных</w:t>
      </w:r>
      <w:r w:rsidRPr="000D61DF">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0D61DF">
        <w:rPr>
          <w:rFonts w:ascii="Times New Roman" w:hAnsi="Times New Roman"/>
          <w:sz w:val="28"/>
          <w:szCs w:val="28"/>
        </w:rPr>
        <w:t xml:space="preserve">ийуровень </w:t>
      </w:r>
      <w:r w:rsidRPr="000D61DF">
        <w:rPr>
          <w:rFonts w:ascii="Times New Roman" w:hAnsi="Times New Roman"/>
          <w:sz w:val="28"/>
          <w:szCs w:val="28"/>
        </w:rPr>
        <w:t>обучения.</w:t>
      </w:r>
    </w:p>
    <w:p w:rsidR="00B540EE" w:rsidRPr="000D61DF" w:rsidRDefault="00B540EE" w:rsidP="00634579">
      <w:pPr>
        <w:spacing w:after="0" w:line="240" w:lineRule="auto"/>
        <w:ind w:firstLine="709"/>
        <w:jc w:val="both"/>
        <w:rPr>
          <w:rFonts w:ascii="Times New Roman" w:hAnsi="Times New Roman"/>
          <w:sz w:val="28"/>
          <w:szCs w:val="28"/>
        </w:rPr>
      </w:pPr>
      <w:r w:rsidRPr="000D61DF">
        <w:rPr>
          <w:rFonts w:ascii="Times New Roman" w:hAnsi="Times New Roman"/>
          <w:sz w:val="28"/>
          <w:szCs w:val="28"/>
        </w:rPr>
        <w:t>В блок</w:t>
      </w:r>
      <w:r w:rsidR="00FD0854" w:rsidRPr="000D61DF">
        <w:rPr>
          <w:rFonts w:ascii="Times New Roman" w:hAnsi="Times New Roman"/>
          <w:sz w:val="28"/>
          <w:szCs w:val="28"/>
        </w:rPr>
        <w:t xml:space="preserve">е </w:t>
      </w:r>
      <w:r w:rsidRPr="000D61DF">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0D61DF">
        <w:rPr>
          <w:rFonts w:ascii="Times New Roman" w:hAnsi="Times New Roman"/>
          <w:sz w:val="28"/>
          <w:szCs w:val="28"/>
        </w:rPr>
        <w:t>го блока</w:t>
      </w:r>
      <w:r w:rsidRPr="000D61DF">
        <w:rPr>
          <w:rFonts w:ascii="Times New Roman" w:hAnsi="Times New Roman"/>
          <w:sz w:val="28"/>
          <w:szCs w:val="28"/>
        </w:rPr>
        <w:t xml:space="preserve">, могут </w:t>
      </w:r>
      <w:r w:rsidRPr="000D61DF">
        <w:rPr>
          <w:rFonts w:ascii="Times New Roman" w:hAnsi="Times New Roman"/>
          <w:sz w:val="28"/>
          <w:szCs w:val="28"/>
        </w:rPr>
        <w:lastRenderedPageBreak/>
        <w:t xml:space="preserve">продемонстрировать отдельные мотивированные и способные обучающиеся. В повседневной практике преподавания </w:t>
      </w:r>
      <w:r w:rsidR="006772B9" w:rsidRPr="000D61DF">
        <w:rPr>
          <w:rFonts w:ascii="Times New Roman" w:hAnsi="Times New Roman"/>
          <w:sz w:val="28"/>
          <w:szCs w:val="28"/>
        </w:rPr>
        <w:t xml:space="preserve">цели данного блока </w:t>
      </w:r>
      <w:r w:rsidRPr="000D61DF">
        <w:rPr>
          <w:rFonts w:ascii="Times New Roman" w:hAnsi="Times New Roman"/>
          <w:sz w:val="28"/>
          <w:szCs w:val="28"/>
        </w:rPr>
        <w:t xml:space="preserve"> не </w:t>
      </w:r>
      <w:r w:rsidR="006772B9" w:rsidRPr="000D61DF">
        <w:rPr>
          <w:rFonts w:ascii="Times New Roman" w:hAnsi="Times New Roman"/>
          <w:sz w:val="28"/>
          <w:szCs w:val="28"/>
        </w:rPr>
        <w:t xml:space="preserve">отрабатываются </w:t>
      </w:r>
      <w:r w:rsidRPr="000D61DF">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0D61DF">
        <w:rPr>
          <w:rFonts w:ascii="Times New Roman" w:hAnsi="Times New Roman"/>
          <w:sz w:val="28"/>
          <w:szCs w:val="28"/>
        </w:rPr>
        <w:t xml:space="preserve">муровне </w:t>
      </w:r>
      <w:r w:rsidRPr="000D61DF">
        <w:rPr>
          <w:rFonts w:ascii="Times New Roman" w:hAnsi="Times New Roman"/>
          <w:sz w:val="28"/>
          <w:szCs w:val="28"/>
        </w:rPr>
        <w:t xml:space="preserve">обучения. Оценка достижения </w:t>
      </w:r>
      <w:r w:rsidR="00503A6E" w:rsidRPr="000D61DF">
        <w:rPr>
          <w:rFonts w:ascii="Times New Roman" w:hAnsi="Times New Roman"/>
          <w:sz w:val="28"/>
          <w:szCs w:val="28"/>
        </w:rPr>
        <w:t xml:space="preserve">планируемых результатов </w:t>
      </w:r>
      <w:r w:rsidRPr="000D61DF">
        <w:rPr>
          <w:rFonts w:ascii="Times New Roman" w:hAnsi="Times New Roman"/>
          <w:sz w:val="28"/>
          <w:szCs w:val="28"/>
        </w:rPr>
        <w:t>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0D61DF">
        <w:rPr>
          <w:rFonts w:ascii="Times New Roman" w:hAnsi="Times New Roman"/>
          <w:sz w:val="28"/>
          <w:szCs w:val="28"/>
        </w:rPr>
        <w:t xml:space="preserve"> Соответствующая группа рез</w:t>
      </w:r>
      <w:r w:rsidR="00674456" w:rsidRPr="000D61DF">
        <w:rPr>
          <w:rFonts w:ascii="Times New Roman" w:hAnsi="Times New Roman"/>
          <w:sz w:val="28"/>
          <w:szCs w:val="28"/>
        </w:rPr>
        <w:t>ультатов в тексте выделена курси</w:t>
      </w:r>
      <w:r w:rsidR="00150EE8" w:rsidRPr="000D61DF">
        <w:rPr>
          <w:rFonts w:ascii="Times New Roman" w:hAnsi="Times New Roman"/>
          <w:sz w:val="28"/>
          <w:szCs w:val="28"/>
        </w:rPr>
        <w:t xml:space="preserve">вом. </w:t>
      </w:r>
    </w:p>
    <w:p w:rsidR="00B540EE" w:rsidRPr="0065432D" w:rsidRDefault="006772B9" w:rsidP="00634579">
      <w:pPr>
        <w:spacing w:after="0" w:line="240" w:lineRule="auto"/>
        <w:ind w:firstLine="709"/>
        <w:jc w:val="both"/>
        <w:rPr>
          <w:rFonts w:ascii="Times New Roman" w:hAnsi="Times New Roman"/>
          <w:sz w:val="28"/>
          <w:szCs w:val="28"/>
        </w:rPr>
      </w:pPr>
      <w:r w:rsidRPr="000D61DF">
        <w:rPr>
          <w:rFonts w:ascii="Times New Roman" w:hAnsi="Times New Roman"/>
          <w:sz w:val="28"/>
          <w:szCs w:val="28"/>
        </w:rPr>
        <w:t>З</w:t>
      </w:r>
      <w:r w:rsidR="00B540EE" w:rsidRPr="000D61DF">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0D61DF">
        <w:rPr>
          <w:rFonts w:ascii="Times New Roman" w:hAnsi="Times New Roman"/>
          <w:sz w:val="28"/>
          <w:szCs w:val="28"/>
        </w:rPr>
        <w:t xml:space="preserve"> блока «Выпускник научится»</w:t>
      </w:r>
      <w:r w:rsidR="00B540EE" w:rsidRPr="000D61DF">
        <w:rPr>
          <w:rFonts w:ascii="Times New Roman" w:hAnsi="Times New Roman"/>
          <w:sz w:val="28"/>
          <w:szCs w:val="28"/>
        </w:rPr>
        <w:t xml:space="preserve">. Основные цели такого </w:t>
      </w:r>
      <w:r w:rsidR="00755F9D" w:rsidRPr="000D61DF">
        <w:rPr>
          <w:rFonts w:ascii="Times New Roman" w:hAnsi="Times New Roman"/>
          <w:sz w:val="28"/>
          <w:szCs w:val="28"/>
        </w:rPr>
        <w:t>включения </w:t>
      </w:r>
      <w:r w:rsidR="00B540EE" w:rsidRPr="000D61DF">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0D61DF">
        <w:rPr>
          <w:rFonts w:ascii="Times New Roman" w:hAnsi="Times New Roman"/>
          <w:sz w:val="28"/>
          <w:szCs w:val="28"/>
        </w:rPr>
        <w:t>ем</w:t>
      </w:r>
      <w:r w:rsidR="00B540EE" w:rsidRPr="000D61DF">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0D61DF">
        <w:rPr>
          <w:rFonts w:ascii="Times New Roman" w:hAnsi="Times New Roman"/>
          <w:sz w:val="28"/>
          <w:szCs w:val="28"/>
        </w:rPr>
        <w:t xml:space="preserve">ийуровень </w:t>
      </w:r>
      <w:r w:rsidR="006A09A7">
        <w:rPr>
          <w:rFonts w:ascii="Times New Roman" w:hAnsi="Times New Roman"/>
          <w:sz w:val="28"/>
          <w:szCs w:val="28"/>
        </w:rPr>
        <w:t xml:space="preserve">обучения. </w:t>
      </w:r>
      <w:r w:rsidR="006A09A7" w:rsidRPr="0065432D">
        <w:rPr>
          <w:rFonts w:ascii="Times New Roman" w:hAnsi="Times New Roman"/>
          <w:sz w:val="28"/>
          <w:szCs w:val="28"/>
        </w:rPr>
        <w:t>Д</w:t>
      </w:r>
      <w:r w:rsidR="00B540EE" w:rsidRPr="0065432D">
        <w:rPr>
          <w:rFonts w:ascii="Times New Roman" w:hAnsi="Times New Roman"/>
          <w:sz w:val="28"/>
          <w:szCs w:val="28"/>
        </w:rPr>
        <w:t>остижение планируемых резул</w:t>
      </w:r>
      <w:r w:rsidR="00F62F46" w:rsidRPr="0065432D">
        <w:rPr>
          <w:rFonts w:ascii="Times New Roman" w:hAnsi="Times New Roman"/>
          <w:sz w:val="28"/>
          <w:szCs w:val="28"/>
        </w:rPr>
        <w:t>ьтатов этого блока  ведется</w:t>
      </w:r>
      <w:r w:rsidR="00B540EE" w:rsidRPr="0065432D">
        <w:rPr>
          <w:rFonts w:ascii="Times New Roman" w:hAnsi="Times New Roman"/>
          <w:sz w:val="28"/>
          <w:szCs w:val="28"/>
        </w:rPr>
        <w:t xml:space="preserve"> в ходе текущего и промежуточного оценивания, а п</w:t>
      </w:r>
      <w:r w:rsidR="00F62F46" w:rsidRPr="0065432D">
        <w:rPr>
          <w:rFonts w:ascii="Times New Roman" w:hAnsi="Times New Roman"/>
          <w:sz w:val="28"/>
          <w:szCs w:val="28"/>
        </w:rPr>
        <w:t>олученные результаты фиксируются</w:t>
      </w:r>
      <w:r w:rsidR="00B540EE" w:rsidRPr="0065432D">
        <w:rPr>
          <w:rFonts w:ascii="Times New Roman" w:hAnsi="Times New Roman"/>
          <w:sz w:val="28"/>
          <w:szCs w:val="28"/>
        </w:rPr>
        <w:t xml:space="preserve"> в ви</w:t>
      </w:r>
      <w:r w:rsidR="00F62F46" w:rsidRPr="0065432D">
        <w:rPr>
          <w:rFonts w:ascii="Times New Roman" w:hAnsi="Times New Roman"/>
          <w:sz w:val="28"/>
          <w:szCs w:val="28"/>
        </w:rPr>
        <w:t>де накопленной оценки (</w:t>
      </w:r>
      <w:r w:rsidR="00B540EE" w:rsidRPr="0065432D">
        <w:rPr>
          <w:rFonts w:ascii="Times New Roman" w:hAnsi="Times New Roman"/>
          <w:sz w:val="28"/>
          <w:szCs w:val="28"/>
        </w:rPr>
        <w:t xml:space="preserve"> в форме </w:t>
      </w:r>
      <w:r w:rsidR="00F62F46" w:rsidRPr="0065432D">
        <w:rPr>
          <w:rFonts w:ascii="Times New Roman" w:hAnsi="Times New Roman"/>
          <w:sz w:val="28"/>
          <w:szCs w:val="28"/>
        </w:rPr>
        <w:t xml:space="preserve">портфеля достижений) и учитываются </w:t>
      </w:r>
      <w:r w:rsidR="00B540EE" w:rsidRPr="0065432D">
        <w:rPr>
          <w:rFonts w:ascii="Times New Roman" w:hAnsi="Times New Roman"/>
          <w:sz w:val="28"/>
          <w:szCs w:val="28"/>
        </w:rPr>
        <w:t xml:space="preserve"> при определении итоговой оценки.</w:t>
      </w:r>
    </w:p>
    <w:p w:rsidR="00B540EE" w:rsidRPr="000D61DF" w:rsidRDefault="00B540EE" w:rsidP="00634579">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D61DF">
        <w:rPr>
          <w:rFonts w:ascii="Times New Roman" w:hAnsi="Times New Roman"/>
          <w:bCs/>
          <w:iCs/>
          <w:sz w:val="28"/>
          <w:szCs w:val="28"/>
        </w:rPr>
        <w:t>дифференциации требований</w:t>
      </w:r>
      <w:r w:rsidRPr="000D61DF">
        <w:rPr>
          <w:rFonts w:ascii="Times New Roman" w:hAnsi="Times New Roman"/>
          <w:sz w:val="28"/>
          <w:szCs w:val="28"/>
        </w:rPr>
        <w:t xml:space="preserve"> к подготовке обучающихся.</w:t>
      </w:r>
    </w:p>
    <w:p w:rsidR="00B540EE" w:rsidRPr="007E4EE8" w:rsidRDefault="00086BF2" w:rsidP="00634579">
      <w:pPr>
        <w:pStyle w:val="2"/>
        <w:spacing w:line="240" w:lineRule="auto"/>
        <w:rPr>
          <w:rStyle w:val="20"/>
          <w:b/>
        </w:rPr>
      </w:pPr>
      <w:bookmarkStart w:id="21" w:name="_Toc405145648"/>
      <w:bookmarkStart w:id="22" w:name="_Toc406058977"/>
      <w:bookmarkStart w:id="23" w:name="_Toc409691626"/>
      <w:r w:rsidRPr="007E4EE8">
        <w:rPr>
          <w:rStyle w:val="20"/>
          <w:b/>
        </w:rPr>
        <w:t>Л</w:t>
      </w:r>
      <w:r w:rsidR="00B540EE" w:rsidRPr="007E4EE8">
        <w:rPr>
          <w:rStyle w:val="20"/>
          <w:b/>
        </w:rPr>
        <w:t xml:space="preserve">ичностные результаты освоения </w:t>
      </w:r>
      <w:bookmarkEnd w:id="21"/>
      <w:bookmarkEnd w:id="22"/>
      <w:bookmarkEnd w:id="23"/>
      <w:r w:rsidR="00743E62" w:rsidRPr="007E4EE8">
        <w:rPr>
          <w:rStyle w:val="20"/>
          <w:b/>
        </w:rPr>
        <w:t>основной образовательной программы</w:t>
      </w:r>
      <w:r w:rsidR="00755F9D" w:rsidRPr="007E4EE8">
        <w:rPr>
          <w:rStyle w:val="20"/>
          <w:b/>
        </w:rPr>
        <w:t>:</w:t>
      </w:r>
    </w:p>
    <w:p w:rsidR="00B540EE" w:rsidRPr="000D61DF" w:rsidRDefault="00B540EE" w:rsidP="00634579">
      <w:pPr>
        <w:spacing w:after="0" w:line="24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0D61DF">
        <w:rPr>
          <w:rStyle w:val="dash041e005f0431005f044b005f0447005f043d005f044b005f0439005f005fchar1char1"/>
          <w:sz w:val="28"/>
          <w:szCs w:val="28"/>
        </w:rPr>
        <w:t xml:space="preserve">личностной </w:t>
      </w:r>
      <w:r w:rsidRPr="000D61DF">
        <w:rPr>
          <w:rStyle w:val="dash041e005f0431005f044b005f0447005f043d005f044b005f0439005f005fchar1char1"/>
          <w:sz w:val="28"/>
          <w:szCs w:val="28"/>
        </w:rPr>
        <w:t>сопричастности судьб</w:t>
      </w:r>
      <w:r w:rsidR="00743E62" w:rsidRPr="000D61DF">
        <w:rPr>
          <w:rStyle w:val="dash041e005f0431005f044b005f0447005f043d005f044b005f0439005f005fchar1char1"/>
          <w:sz w:val="28"/>
          <w:szCs w:val="28"/>
        </w:rPr>
        <w:t>е</w:t>
      </w:r>
      <w:r w:rsidRPr="000D61DF">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0D61DF">
        <w:rPr>
          <w:rStyle w:val="dash041e005f0431005f044b005f0447005f043d005f044b005f0439005f005fchar1char1"/>
          <w:sz w:val="28"/>
          <w:szCs w:val="28"/>
        </w:rPr>
        <w:t xml:space="preserve">и </w:t>
      </w:r>
      <w:r w:rsidRPr="000D61DF">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0D61DF" w:rsidRDefault="00B540EE" w:rsidP="00634579">
      <w:pPr>
        <w:spacing w:after="0" w:line="24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0D61DF" w:rsidRDefault="00B540EE" w:rsidP="00634579">
      <w:pPr>
        <w:spacing w:after="0" w:line="24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0D61DF" w:rsidRDefault="00A34B02" w:rsidP="00634579">
      <w:pPr>
        <w:spacing w:after="0" w:line="24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4</w:t>
      </w:r>
      <w:r w:rsidR="00B540EE" w:rsidRPr="000D61DF">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0D61DF" w:rsidRDefault="00A34B02" w:rsidP="00634579">
      <w:pPr>
        <w:spacing w:after="0" w:line="24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5</w:t>
      </w:r>
      <w:r w:rsidR="00B540EE" w:rsidRPr="000D61DF">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0D61DF">
        <w:rPr>
          <w:rStyle w:val="dash041e005f0431005f044b005f0447005f043d005f044b005f0439005f005fchar1char1"/>
          <w:sz w:val="28"/>
          <w:szCs w:val="28"/>
        </w:rPr>
        <w:t>6</w:t>
      </w:r>
      <w:r w:rsidR="00B540EE" w:rsidRPr="000D61DF">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0D61DF">
        <w:rPr>
          <w:rStyle w:val="dash041e005f0431005f044b005f0447005f043d005f044b005f0439005f005fchar1char1"/>
          <w:sz w:val="28"/>
          <w:szCs w:val="28"/>
        </w:rPr>
        <w:t xml:space="preserve">участвовать </w:t>
      </w:r>
      <w:r w:rsidR="00B540EE" w:rsidRPr="000D61DF">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0D61DF">
        <w:rPr>
          <w:rStyle w:val="dash041e005f0431005f044b005f0447005f043d005f044b005f0439005f005fchar1char1"/>
          <w:sz w:val="28"/>
          <w:szCs w:val="28"/>
        </w:rPr>
        <w:lastRenderedPageBreak/>
        <w:t xml:space="preserve">взаимодействующего </w:t>
      </w:r>
      <w:r w:rsidR="00B540EE" w:rsidRPr="000D61DF">
        <w:rPr>
          <w:rStyle w:val="dash041e005f0431005f044b005f0447005f043d005f044b005f0439005f005fchar1char1"/>
          <w:sz w:val="28"/>
          <w:szCs w:val="28"/>
        </w:rPr>
        <w:t>с социальной средой и социальными институтами</w:t>
      </w:r>
      <w:r w:rsidR="00D61201" w:rsidRPr="000D61DF">
        <w:rPr>
          <w:rStyle w:val="dash041e005f0431005f044b005f0447005f043d005f044b005f0439005f005fchar1char1"/>
          <w:sz w:val="28"/>
          <w:szCs w:val="28"/>
        </w:rPr>
        <w:t>;</w:t>
      </w:r>
      <w:r w:rsidR="00B540EE" w:rsidRPr="000D61DF">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0D61DF" w:rsidRDefault="00A34B02" w:rsidP="00634579">
      <w:pPr>
        <w:spacing w:after="0" w:line="24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7</w:t>
      </w:r>
      <w:r w:rsidR="00B540EE" w:rsidRPr="000D61DF">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0D61DF" w:rsidRDefault="00A34B02" w:rsidP="00634579">
      <w:pPr>
        <w:spacing w:after="0" w:line="240" w:lineRule="auto"/>
        <w:ind w:firstLine="709"/>
        <w:jc w:val="both"/>
        <w:rPr>
          <w:rStyle w:val="dash041e005f0431005f044b005f0447005f043d005f044b005f0439005f005fchar1char1"/>
          <w:sz w:val="28"/>
          <w:szCs w:val="28"/>
        </w:rPr>
      </w:pPr>
      <w:r w:rsidRPr="000D61DF">
        <w:rPr>
          <w:rStyle w:val="dash041e005f0431005f044b005f0447005f043d005f044b005f0439005f005fchar1char1"/>
          <w:sz w:val="28"/>
          <w:szCs w:val="28"/>
        </w:rPr>
        <w:t>8</w:t>
      </w:r>
      <w:r w:rsidR="00B540EE" w:rsidRPr="000D61DF">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эмоционально-ценностно</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видени</w:t>
      </w:r>
      <w:r w:rsidR="002E6BD0" w:rsidRPr="000D61DF">
        <w:rPr>
          <w:rStyle w:val="dash041e005f0431005f044b005f0447005f043d005f044b005f0439005f005fchar1char1"/>
          <w:sz w:val="28"/>
          <w:szCs w:val="28"/>
        </w:rPr>
        <w:t>е</w:t>
      </w:r>
      <w:r w:rsidR="00B540EE" w:rsidRPr="000D61DF">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0D61DF" w:rsidRDefault="00A34B02" w:rsidP="00634579">
      <w:pPr>
        <w:spacing w:after="0" w:line="240" w:lineRule="auto"/>
        <w:ind w:firstLine="709"/>
        <w:jc w:val="both"/>
        <w:rPr>
          <w:rFonts w:ascii="Times New Roman" w:hAnsi="Times New Roman"/>
          <w:sz w:val="28"/>
          <w:szCs w:val="28"/>
        </w:rPr>
      </w:pPr>
      <w:r w:rsidRPr="000D61DF">
        <w:rPr>
          <w:rStyle w:val="dash041e005f0431005f044b005f0447005f043d005f044b005f0439005f005fchar1char1"/>
          <w:sz w:val="28"/>
          <w:szCs w:val="28"/>
        </w:rPr>
        <w:t>9</w:t>
      </w:r>
      <w:r w:rsidR="00B540EE" w:rsidRPr="000D61DF">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w:t>
      </w:r>
      <w:r w:rsidR="00180C4D">
        <w:rPr>
          <w:rStyle w:val="dash041e005f0431005f044b005f0447005f043d005f044b005f0439005f005fchar1char1"/>
          <w:sz w:val="28"/>
          <w:szCs w:val="28"/>
        </w:rPr>
        <w:t>уациях.</w:t>
      </w:r>
      <w:r w:rsidR="00B540EE" w:rsidRPr="000D61DF">
        <w:rPr>
          <w:rStyle w:val="dash041e005f0431005f044b005f0447005f043d005f044b005f0439005f005fchar1char1"/>
          <w:sz w:val="28"/>
          <w:szCs w:val="28"/>
        </w:rPr>
        <w:t>.</w:t>
      </w:r>
    </w:p>
    <w:p w:rsidR="00104104" w:rsidRPr="000D61DF" w:rsidRDefault="00086BF2" w:rsidP="00F004D7">
      <w:pPr>
        <w:pStyle w:val="2"/>
        <w:spacing w:line="240" w:lineRule="auto"/>
        <w:ind w:firstLine="0"/>
      </w:pPr>
      <w:bookmarkStart w:id="24" w:name="_Toc405145649"/>
      <w:bookmarkStart w:id="25" w:name="_Toc406058978"/>
      <w:bookmarkStart w:id="26" w:name="_Toc409691627"/>
      <w:bookmarkStart w:id="27" w:name="_Toc410653951"/>
      <w:bookmarkStart w:id="28" w:name="_Toc414553132"/>
      <w:r w:rsidRPr="000D61DF">
        <w:t>М</w:t>
      </w:r>
      <w:r w:rsidR="00B540EE" w:rsidRPr="000D61DF">
        <w:t>етапредметные результаты освоения ООП</w:t>
      </w:r>
      <w:bookmarkEnd w:id="24"/>
      <w:bookmarkEnd w:id="25"/>
      <w:bookmarkEnd w:id="26"/>
      <w:bookmarkEnd w:id="27"/>
      <w:bookmarkEnd w:id="28"/>
    </w:p>
    <w:p w:rsidR="009B5292" w:rsidRPr="000D61DF" w:rsidRDefault="00525B70" w:rsidP="00F004D7">
      <w:pPr>
        <w:spacing w:after="0" w:line="240" w:lineRule="auto"/>
        <w:ind w:firstLine="709"/>
        <w:jc w:val="both"/>
        <w:rPr>
          <w:rFonts w:ascii="Times New Roman" w:hAnsi="Times New Roman"/>
          <w:b/>
          <w:i/>
          <w:sz w:val="28"/>
          <w:szCs w:val="28"/>
        </w:rPr>
      </w:pPr>
      <w:r w:rsidRPr="000D61DF">
        <w:rPr>
          <w:rFonts w:ascii="Times" w:hAnsi="Times"/>
          <w:sz w:val="28"/>
          <w:szCs w:val="28"/>
        </w:rPr>
        <w:t xml:space="preserve">Метапредметные </w:t>
      </w:r>
      <w:r w:rsidR="009B5292" w:rsidRPr="000D61DF">
        <w:rPr>
          <w:rFonts w:ascii="Times" w:hAnsi="Times"/>
          <w:sz w:val="28"/>
          <w:szCs w:val="28"/>
        </w:rPr>
        <w:t xml:space="preserve">результаты </w:t>
      </w:r>
      <w:r w:rsidRPr="000D61DF">
        <w:rPr>
          <w:rFonts w:ascii="Times" w:hAnsi="Times" w:cs="Helvetica"/>
          <w:sz w:val="28"/>
          <w:szCs w:val="28"/>
          <w:lang w:eastAsia="ru-RU"/>
        </w:rPr>
        <w:t xml:space="preserve">включают освоенные </w:t>
      </w:r>
      <w:r w:rsidR="009B5292" w:rsidRPr="000D61DF">
        <w:rPr>
          <w:rFonts w:ascii="Times" w:hAnsi="Times" w:cs="Helvetica"/>
          <w:sz w:val="28"/>
          <w:szCs w:val="28"/>
          <w:lang w:eastAsia="ru-RU"/>
        </w:rPr>
        <w:t>обучающимися межпредметные поня</w:t>
      </w:r>
      <w:r w:rsidR="00F62F46">
        <w:rPr>
          <w:rFonts w:ascii="Times" w:hAnsi="Times" w:cs="Helvetica"/>
          <w:sz w:val="28"/>
          <w:szCs w:val="28"/>
          <w:lang w:eastAsia="ru-RU"/>
        </w:rPr>
        <w:t>тия и универсальные учебные деи</w:t>
      </w:r>
      <w:r w:rsidR="009B5292" w:rsidRPr="000D61DF">
        <w:rPr>
          <w:rFonts w:ascii="Times" w:hAnsi="Times" w:cs="Helvetica"/>
          <w:sz w:val="28"/>
          <w:szCs w:val="28"/>
          <w:lang w:eastAsia="ru-RU"/>
        </w:rPr>
        <w:t>ствия (регулятивные, познавательные,</w:t>
      </w:r>
      <w:r w:rsidR="009B5292" w:rsidRPr="000D61DF">
        <w:rPr>
          <w:rFonts w:ascii="Times" w:hAnsi="Times" w:cs="Helvetica"/>
          <w:sz w:val="28"/>
          <w:szCs w:val="28"/>
          <w:lang w:eastAsia="ru-RU"/>
        </w:rPr>
        <w:tab/>
        <w:t>коммуникативные)</w:t>
      </w:r>
      <w:r w:rsidRPr="000D61DF">
        <w:rPr>
          <w:rFonts w:ascii="Times New Roman" w:hAnsi="Times New Roman"/>
          <w:sz w:val="28"/>
          <w:szCs w:val="28"/>
          <w:lang w:eastAsia="ru-RU"/>
        </w:rPr>
        <w:t>.</w:t>
      </w:r>
    </w:p>
    <w:p w:rsidR="009B5292" w:rsidRPr="000D61DF" w:rsidRDefault="009B5292" w:rsidP="00634579">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Межпредметные понятия</w:t>
      </w:r>
    </w:p>
    <w:p w:rsidR="009B5292" w:rsidRPr="000D61DF" w:rsidRDefault="009B5292" w:rsidP="00180C4D">
      <w:pPr>
        <w:spacing w:after="0" w:line="240" w:lineRule="auto"/>
        <w:jc w:val="both"/>
        <w:rPr>
          <w:rFonts w:ascii="Times New Roman" w:eastAsia="Times New Roman" w:hAnsi="Times New Roman"/>
          <w:sz w:val="28"/>
          <w:szCs w:val="28"/>
        </w:rPr>
      </w:pPr>
      <w:r w:rsidRPr="000D61DF">
        <w:rPr>
          <w:rFonts w:ascii="Times New Roman" w:hAnsi="Times New Roman"/>
          <w:sz w:val="28"/>
          <w:szCs w:val="28"/>
        </w:rPr>
        <w:t>Условием формирования межпредметных понятий</w:t>
      </w:r>
      <w:r w:rsidR="00900E75" w:rsidRPr="000D61DF">
        <w:rPr>
          <w:rFonts w:ascii="Times New Roman" w:hAnsi="Times New Roman"/>
          <w:sz w:val="28"/>
          <w:szCs w:val="28"/>
        </w:rPr>
        <w:t>,  таких</w:t>
      </w:r>
      <w:r w:rsidR="002364B5" w:rsidRPr="000D61DF">
        <w:rPr>
          <w:rFonts w:ascii="Times New Roman" w:hAnsi="Times New Roman"/>
          <w:sz w:val="28"/>
          <w:szCs w:val="28"/>
        </w:rPr>
        <w:t>,</w:t>
      </w:r>
      <w:r w:rsidR="00900E75" w:rsidRPr="000D61DF">
        <w:rPr>
          <w:rFonts w:ascii="Times New Roman" w:hAnsi="Times New Roman"/>
          <w:sz w:val="28"/>
          <w:szCs w:val="28"/>
        </w:rPr>
        <w:t xml:space="preserve"> как система, </w:t>
      </w:r>
      <w:r w:rsidR="00CE4A6B" w:rsidRPr="000D61DF">
        <w:rPr>
          <w:rFonts w:ascii="Times New Roman" w:eastAsia="Times New Roman" w:hAnsi="Times New Roman"/>
          <w:sz w:val="28"/>
          <w:szCs w:val="28"/>
          <w:shd w:val="clear" w:color="auto" w:fill="FFFFFF"/>
        </w:rPr>
        <w:t>факт, закономерность, феномен, анализ, синтез</w:t>
      </w:r>
      <w:r w:rsidRPr="000D61DF">
        <w:rPr>
          <w:rFonts w:ascii="Times New Roman" w:hAnsi="Times New Roman"/>
          <w:sz w:val="28"/>
          <w:szCs w:val="28"/>
        </w:rPr>
        <w:t>является овладение обучающимися основами читательской компетенци</w:t>
      </w:r>
      <w:r w:rsidR="00277366" w:rsidRPr="000D61DF">
        <w:rPr>
          <w:rFonts w:ascii="Times New Roman" w:hAnsi="Times New Roman"/>
          <w:sz w:val="28"/>
          <w:szCs w:val="28"/>
        </w:rPr>
        <w:t>и</w:t>
      </w:r>
      <w:r w:rsidRPr="000D61DF">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w:t>
      </w:r>
      <w:r w:rsidRPr="000D61DF">
        <w:rPr>
          <w:rFonts w:ascii="Times New Roman" w:hAnsi="Times New Roman"/>
          <w:sz w:val="28"/>
          <w:szCs w:val="28"/>
        </w:rPr>
        <w:lastRenderedPageBreak/>
        <w:t>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0D61DF" w:rsidRDefault="009B5292" w:rsidP="00180C4D">
      <w:pPr>
        <w:spacing w:after="0" w:line="240" w:lineRule="auto"/>
        <w:ind w:firstLine="709"/>
        <w:jc w:val="both"/>
        <w:rPr>
          <w:rFonts w:ascii="Times New Roman" w:hAnsi="Times New Roman"/>
          <w:i/>
          <w:sz w:val="28"/>
          <w:szCs w:val="28"/>
        </w:rPr>
      </w:pPr>
      <w:r w:rsidRPr="000D61DF">
        <w:rPr>
          <w:rFonts w:ascii="Times New Roman" w:hAnsi="Times New Roman"/>
          <w:sz w:val="28"/>
          <w:szCs w:val="28"/>
        </w:rPr>
        <w:t>При изучении учебных предметов обучающиеся усовершенствуют приобрет</w:t>
      </w:r>
      <w:r w:rsidR="00A23AB5" w:rsidRPr="000D61DF">
        <w:rPr>
          <w:rFonts w:ascii="Times New Roman" w:hAnsi="Times New Roman"/>
          <w:sz w:val="28"/>
          <w:szCs w:val="28"/>
        </w:rPr>
        <w:t>е</w:t>
      </w:r>
      <w:r w:rsidRPr="000D61DF">
        <w:rPr>
          <w:rFonts w:ascii="Times New Roman" w:hAnsi="Times New Roman"/>
          <w:sz w:val="28"/>
          <w:szCs w:val="28"/>
        </w:rPr>
        <w:t>нные на перво</w:t>
      </w:r>
      <w:r w:rsidR="00F91F55" w:rsidRPr="000D61DF">
        <w:rPr>
          <w:rFonts w:ascii="Times New Roman" w:hAnsi="Times New Roman"/>
          <w:sz w:val="28"/>
          <w:szCs w:val="28"/>
        </w:rPr>
        <w:t xml:space="preserve">муровне </w:t>
      </w:r>
      <w:r w:rsidRPr="000D61DF">
        <w:rPr>
          <w:rFonts w:ascii="Times New Roman" w:hAnsi="Times New Roman"/>
          <w:sz w:val="28"/>
          <w:szCs w:val="28"/>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0D61DF" w:rsidRDefault="009B5292" w:rsidP="00634579">
      <w:pPr>
        <w:spacing w:after="0" w:line="240" w:lineRule="auto"/>
        <w:ind w:firstLine="709"/>
        <w:jc w:val="both"/>
        <w:rPr>
          <w:rFonts w:ascii="Times New Roman" w:hAnsi="Times New Roman"/>
          <w:sz w:val="28"/>
          <w:szCs w:val="28"/>
        </w:rPr>
      </w:pPr>
      <w:r w:rsidRPr="000D61DF">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0D61DF" w:rsidRDefault="009B5292" w:rsidP="00634579">
      <w:pPr>
        <w:spacing w:after="0" w:line="240" w:lineRule="auto"/>
        <w:ind w:firstLine="709"/>
        <w:jc w:val="both"/>
        <w:rPr>
          <w:rFonts w:ascii="Times New Roman" w:hAnsi="Times New Roman"/>
          <w:sz w:val="28"/>
          <w:szCs w:val="28"/>
        </w:rPr>
      </w:pPr>
      <w:r w:rsidRPr="000D61DF">
        <w:rPr>
          <w:rFonts w:ascii="Times New Roman" w:hAnsi="Times New Roman"/>
          <w:sz w:val="28"/>
          <w:szCs w:val="28"/>
        </w:rPr>
        <w:t>• выделять главную и избыточную информацию, выполнять смысловое св</w:t>
      </w:r>
      <w:r w:rsidR="00A23AB5" w:rsidRPr="000D61DF">
        <w:rPr>
          <w:rFonts w:ascii="Times New Roman" w:hAnsi="Times New Roman"/>
          <w:sz w:val="28"/>
          <w:szCs w:val="28"/>
        </w:rPr>
        <w:t>е</w:t>
      </w:r>
      <w:r w:rsidRPr="000D61DF">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0D61DF" w:rsidRDefault="009B5292" w:rsidP="00634579">
      <w:pPr>
        <w:spacing w:after="0" w:line="240" w:lineRule="auto"/>
        <w:ind w:firstLine="709"/>
        <w:jc w:val="both"/>
        <w:rPr>
          <w:rFonts w:ascii="Times New Roman" w:hAnsi="Times New Roman"/>
          <w:sz w:val="28"/>
          <w:szCs w:val="28"/>
        </w:rPr>
      </w:pPr>
      <w:r w:rsidRPr="000D61DF">
        <w:rPr>
          <w:rFonts w:ascii="Times New Roman" w:hAnsi="Times New Roman"/>
          <w:sz w:val="28"/>
          <w:szCs w:val="28"/>
        </w:rPr>
        <w:t>• заполнять и дополнять таблицы, схемы, диаграммы, тексты.</w:t>
      </w:r>
    </w:p>
    <w:p w:rsidR="009B5292" w:rsidRPr="000D61DF" w:rsidRDefault="009B5292" w:rsidP="00634579">
      <w:pPr>
        <w:suppressAutoHyphens/>
        <w:spacing w:after="0" w:line="240" w:lineRule="auto"/>
        <w:ind w:firstLine="709"/>
        <w:jc w:val="both"/>
        <w:rPr>
          <w:rFonts w:ascii="Times New Roman" w:hAnsi="Times New Roman"/>
          <w:sz w:val="28"/>
          <w:szCs w:val="28"/>
        </w:rPr>
      </w:pPr>
      <w:r w:rsidRPr="000D61DF">
        <w:rPr>
          <w:rFonts w:ascii="Times New Roman" w:hAnsi="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0D61DF">
        <w:rPr>
          <w:rFonts w:ascii="Times New Roman" w:hAnsi="Times New Roman"/>
          <w:sz w:val="28"/>
          <w:szCs w:val="28"/>
        </w:rPr>
        <w:t>е</w:t>
      </w:r>
      <w:r w:rsidRPr="000D61DF">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0D61DF" w:rsidRDefault="009B5292" w:rsidP="00634579">
      <w:pPr>
        <w:suppressAutoHyphens/>
        <w:spacing w:after="0" w:line="240" w:lineRule="auto"/>
        <w:ind w:firstLine="709"/>
        <w:jc w:val="both"/>
        <w:rPr>
          <w:rFonts w:ascii="Times New Roman" w:hAnsi="Times New Roman"/>
          <w:sz w:val="28"/>
          <w:szCs w:val="28"/>
        </w:rPr>
      </w:pPr>
      <w:r w:rsidRPr="000D61DF">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0D61DF">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0D61DF">
        <w:rPr>
          <w:rFonts w:ascii="Times New Roman" w:hAnsi="Times New Roman"/>
          <w:sz w:val="28"/>
          <w:szCs w:val="28"/>
        </w:rPr>
        <w:t>.</w:t>
      </w:r>
    </w:p>
    <w:p w:rsidR="00086BF2" w:rsidRPr="000D61DF" w:rsidRDefault="00086BF2" w:rsidP="00634579">
      <w:pPr>
        <w:spacing w:after="0" w:line="240" w:lineRule="auto"/>
        <w:ind w:firstLine="709"/>
        <w:jc w:val="both"/>
        <w:rPr>
          <w:rFonts w:ascii="Times New Roman" w:hAnsi="Times New Roman"/>
          <w:sz w:val="28"/>
          <w:szCs w:val="28"/>
        </w:rPr>
      </w:pPr>
      <w:r w:rsidRPr="000D61DF">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0D61DF" w:rsidRDefault="00B540EE" w:rsidP="00634579">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Регулятивные УУД</w:t>
      </w:r>
    </w:p>
    <w:p w:rsidR="00B540EE" w:rsidRPr="000D61DF" w:rsidRDefault="00B540EE" w:rsidP="00634579">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0D61DF">
        <w:rPr>
          <w:rFonts w:ascii="Times New Roman" w:hAnsi="Times New Roman"/>
          <w:sz w:val="28"/>
          <w:szCs w:val="28"/>
        </w:rPr>
        <w:t>О</w:t>
      </w:r>
      <w:r w:rsidRPr="000D61DF">
        <w:rPr>
          <w:rFonts w:ascii="Times New Roman" w:hAnsi="Times New Roman"/>
          <w:sz w:val="28"/>
          <w:szCs w:val="28"/>
        </w:rPr>
        <w:t>бучающийся сможет:</w:t>
      </w:r>
    </w:p>
    <w:p w:rsidR="00B540EE" w:rsidRPr="000D61DF" w:rsidRDefault="00B540EE" w:rsidP="00634579">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существующие и планировать будущие образовательные результаты;</w:t>
      </w:r>
    </w:p>
    <w:p w:rsidR="00B540EE" w:rsidRPr="000D61DF" w:rsidRDefault="00B540EE" w:rsidP="00634579">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идентифицировать собственные проблемы и определять главную проблему;</w:t>
      </w:r>
    </w:p>
    <w:p w:rsidR="00B540EE" w:rsidRPr="000D61DF" w:rsidRDefault="00B540EE" w:rsidP="00634579">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выдвигать версии решения проблемы, формулировать гипотезы, предвосхищать конечный результат;</w:t>
      </w:r>
    </w:p>
    <w:p w:rsidR="00B540EE" w:rsidRPr="000D61DF" w:rsidRDefault="00B540EE" w:rsidP="00634579">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0D61DF" w:rsidRDefault="00B540EE" w:rsidP="00634579">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формулировать учебные задачи как шаги достижения поставленной цели деятельности;</w:t>
      </w:r>
    </w:p>
    <w:p w:rsidR="00B540EE" w:rsidRPr="000D61DF" w:rsidRDefault="00B540EE" w:rsidP="00634579">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0D61DF" w:rsidRDefault="00B540EE" w:rsidP="00634579">
      <w:pPr>
        <w:widowControl w:val="0"/>
        <w:numPr>
          <w:ilvl w:val="0"/>
          <w:numId w:val="31"/>
        </w:numPr>
        <w:tabs>
          <w:tab w:val="left" w:pos="1134"/>
        </w:tabs>
        <w:spacing w:after="0" w:line="240" w:lineRule="auto"/>
        <w:ind w:left="0" w:firstLine="709"/>
        <w:jc w:val="both"/>
        <w:rPr>
          <w:rFonts w:ascii="Times New Roman" w:hAnsi="Times New Roman"/>
          <w:b/>
          <w:sz w:val="28"/>
          <w:szCs w:val="28"/>
        </w:rPr>
      </w:pPr>
      <w:r w:rsidRPr="000D61DF">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0D61DF">
        <w:rPr>
          <w:rFonts w:ascii="Times New Roman" w:hAnsi="Times New Roman"/>
          <w:sz w:val="28"/>
          <w:szCs w:val="28"/>
        </w:rPr>
        <w:t xml:space="preserve"> учебных и познавательных задач.</w:t>
      </w:r>
      <w:r w:rsidRPr="000D61DF">
        <w:rPr>
          <w:rFonts w:ascii="Times New Roman" w:hAnsi="Times New Roman"/>
          <w:sz w:val="28"/>
          <w:szCs w:val="28"/>
        </w:rPr>
        <w:t xml:space="preserve"> Обучающийся сможет:</w:t>
      </w:r>
    </w:p>
    <w:p w:rsidR="00B540EE" w:rsidRPr="000D61DF" w:rsidRDefault="00B540EE" w:rsidP="00634579">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определять </w:t>
      </w:r>
      <w:r w:rsidR="00DB516A" w:rsidRPr="000D61DF">
        <w:rPr>
          <w:rFonts w:ascii="Times New Roman" w:hAnsi="Times New Roman"/>
          <w:sz w:val="28"/>
          <w:szCs w:val="28"/>
        </w:rPr>
        <w:t xml:space="preserve">необходимые </w:t>
      </w:r>
      <w:r w:rsidRPr="000D61DF">
        <w:rPr>
          <w:rFonts w:ascii="Times New Roman" w:hAnsi="Times New Roman"/>
          <w:sz w:val="28"/>
          <w:szCs w:val="28"/>
        </w:rPr>
        <w:t>действие(я) в соответствии с учебной и познавательной задачей</w:t>
      </w:r>
      <w:r w:rsidR="00DB516A" w:rsidRPr="000D61DF">
        <w:rPr>
          <w:rFonts w:ascii="Times New Roman" w:hAnsi="Times New Roman"/>
          <w:sz w:val="28"/>
          <w:szCs w:val="28"/>
        </w:rPr>
        <w:t xml:space="preserve"> и</w:t>
      </w:r>
      <w:r w:rsidRPr="000D61DF">
        <w:rPr>
          <w:rFonts w:ascii="Times New Roman" w:hAnsi="Times New Roman"/>
          <w:sz w:val="28"/>
          <w:szCs w:val="28"/>
        </w:rPr>
        <w:t xml:space="preserve"> составлять алгоритм</w:t>
      </w:r>
      <w:r w:rsidR="00DB516A" w:rsidRPr="000D61DF">
        <w:rPr>
          <w:rFonts w:ascii="Times New Roman" w:hAnsi="Times New Roman"/>
          <w:sz w:val="28"/>
          <w:szCs w:val="28"/>
        </w:rPr>
        <w:t xml:space="preserve"> их выполнения;</w:t>
      </w:r>
    </w:p>
    <w:p w:rsidR="00B540EE" w:rsidRPr="000D61DF" w:rsidRDefault="00B540EE" w:rsidP="00634579">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0D61DF" w:rsidRDefault="00B540EE" w:rsidP="00634579">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0D61DF" w:rsidRDefault="00B540EE" w:rsidP="00634579">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0D61DF" w:rsidRDefault="00B540EE" w:rsidP="00634579">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выбирать из предложенных </w:t>
      </w:r>
      <w:r w:rsidR="00525B70" w:rsidRPr="000D61DF">
        <w:rPr>
          <w:rFonts w:ascii="Times New Roman" w:hAnsi="Times New Roman"/>
          <w:sz w:val="28"/>
          <w:szCs w:val="28"/>
        </w:rPr>
        <w:t xml:space="preserve">вариантов </w:t>
      </w:r>
      <w:r w:rsidRPr="000D61DF">
        <w:rPr>
          <w:rFonts w:ascii="Times New Roman" w:hAnsi="Times New Roman"/>
          <w:sz w:val="28"/>
          <w:szCs w:val="28"/>
        </w:rPr>
        <w:t>и самостоятельно искать средства/ресурсы для решения задачи/достижения цели;</w:t>
      </w:r>
    </w:p>
    <w:p w:rsidR="00B540EE" w:rsidRPr="000D61DF" w:rsidRDefault="00B540EE" w:rsidP="00634579">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составлять план решения проблемы (выполнения проекта, проведения исследования);</w:t>
      </w:r>
    </w:p>
    <w:p w:rsidR="00B540EE" w:rsidRPr="000D61DF" w:rsidRDefault="00B540EE" w:rsidP="00634579">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0D61DF" w:rsidRDefault="00B540EE" w:rsidP="00634579">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0D61DF" w:rsidRDefault="00B540EE" w:rsidP="00634579">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планировать и корректировать свою индивидуальную образовательную траекторию.</w:t>
      </w:r>
    </w:p>
    <w:p w:rsidR="00B540EE" w:rsidRPr="000D61DF" w:rsidRDefault="00B540EE" w:rsidP="00634579">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0D61DF">
        <w:rPr>
          <w:rFonts w:ascii="Times New Roman" w:hAnsi="Times New Roman"/>
          <w:sz w:val="28"/>
          <w:szCs w:val="28"/>
        </w:rPr>
        <w:t xml:space="preserve">ацией. </w:t>
      </w:r>
      <w:r w:rsidRPr="000D61DF">
        <w:rPr>
          <w:rFonts w:ascii="Times New Roman" w:hAnsi="Times New Roman"/>
          <w:sz w:val="28"/>
          <w:szCs w:val="28"/>
        </w:rPr>
        <w:t>Обучающийся сможет:</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0D61DF">
        <w:rPr>
          <w:rFonts w:ascii="Times New Roman" w:hAnsi="Times New Roman"/>
          <w:sz w:val="28"/>
          <w:szCs w:val="28"/>
        </w:rPr>
        <w:t xml:space="preserve"> и</w:t>
      </w:r>
      <w:r w:rsidRPr="000D61DF">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0D61DF" w:rsidRDefault="00B540EE" w:rsidP="00634579">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критерии правильности (корректности) выполнения учебной задачи;</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0D61DF">
        <w:rPr>
          <w:rFonts w:ascii="Times New Roman" w:hAnsi="Times New Roman"/>
          <w:sz w:val="28"/>
          <w:szCs w:val="28"/>
        </w:rPr>
        <w:t>средств</w:t>
      </w:r>
      <w:r w:rsidRPr="000D61DF">
        <w:rPr>
          <w:rFonts w:ascii="Times New Roman" w:hAnsi="Times New Roman"/>
          <w:sz w:val="28"/>
          <w:szCs w:val="28"/>
        </w:rPr>
        <w:t>, различая результат и способы действий;</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фиксировать и анализировать динамику собственных образовательных результатов.</w:t>
      </w:r>
    </w:p>
    <w:p w:rsidR="00B540EE" w:rsidRPr="000D61DF" w:rsidRDefault="00B540EE" w:rsidP="00634579">
      <w:pPr>
        <w:widowControl w:val="0"/>
        <w:numPr>
          <w:ilvl w:val="0"/>
          <w:numId w:val="31"/>
        </w:numPr>
        <w:tabs>
          <w:tab w:val="left" w:pos="1134"/>
        </w:tabs>
        <w:spacing w:after="0" w:line="240" w:lineRule="auto"/>
        <w:ind w:left="0" w:firstLine="709"/>
        <w:jc w:val="both"/>
        <w:rPr>
          <w:rFonts w:ascii="Times New Roman" w:hAnsi="Times New Roman"/>
          <w:b/>
          <w:sz w:val="28"/>
          <w:szCs w:val="28"/>
        </w:rPr>
      </w:pPr>
      <w:r w:rsidRPr="000D61DF">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наблюдать и анализировать </w:t>
      </w:r>
      <w:r w:rsidR="004E267A" w:rsidRPr="000D61DF">
        <w:rPr>
          <w:rFonts w:ascii="Times New Roman" w:hAnsi="Times New Roman"/>
          <w:sz w:val="28"/>
          <w:szCs w:val="28"/>
        </w:rPr>
        <w:t xml:space="preserve">собственную </w:t>
      </w:r>
      <w:r w:rsidRPr="000D61DF">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учебной ситуации и нести за него ответственность;</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демонстрировать приемы регуляции психофизиологических/ эмоциональных состояний для достижения эффекта успокоения (устранения </w:t>
      </w:r>
      <w:r w:rsidRPr="000D61DF">
        <w:rPr>
          <w:rFonts w:ascii="Times New Roman" w:hAnsi="Times New Roman"/>
          <w:sz w:val="28"/>
          <w:szCs w:val="28"/>
        </w:rPr>
        <w:lastRenderedPageBreak/>
        <w:t>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0D61DF" w:rsidRDefault="00B540EE" w:rsidP="00634579">
      <w:pPr>
        <w:spacing w:after="0" w:line="240" w:lineRule="auto"/>
        <w:ind w:firstLine="709"/>
        <w:jc w:val="both"/>
        <w:rPr>
          <w:rFonts w:ascii="Times New Roman" w:hAnsi="Times New Roman"/>
          <w:b/>
          <w:sz w:val="28"/>
          <w:szCs w:val="28"/>
        </w:rPr>
      </w:pPr>
      <w:r w:rsidRPr="000D61DF">
        <w:rPr>
          <w:rFonts w:ascii="Times New Roman" w:hAnsi="Times New Roman"/>
          <w:b/>
          <w:sz w:val="28"/>
          <w:szCs w:val="28"/>
        </w:rPr>
        <w:t>Познавательные УУД</w:t>
      </w:r>
    </w:p>
    <w:p w:rsidR="00B540EE" w:rsidRPr="000D61DF" w:rsidRDefault="00B540EE" w:rsidP="00634579">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0D61DF">
        <w:rPr>
          <w:rFonts w:ascii="Times New Roman" w:hAnsi="Times New Roman"/>
          <w:sz w:val="28"/>
          <w:szCs w:val="28"/>
        </w:rPr>
        <w:t>,</w:t>
      </w:r>
      <w:r w:rsidRPr="000D61DF">
        <w:rPr>
          <w:rFonts w:ascii="Times New Roman" w:hAnsi="Times New Roman"/>
          <w:sz w:val="28"/>
          <w:szCs w:val="28"/>
        </w:rPr>
        <w:t xml:space="preserve"> по аналогии) и делать выводы. Обучающийся сможет:</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подбирать слова, соподчиненные ключевому слову, определяющие его признаки и свойства</w:t>
      </w:r>
      <w:r w:rsidR="00185AF1" w:rsidRPr="000D61DF">
        <w:rPr>
          <w:rFonts w:ascii="Times New Roman" w:hAnsi="Times New Roman"/>
          <w:sz w:val="28"/>
          <w:szCs w:val="28"/>
        </w:rPr>
        <w:t>;</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выстраивать логическую </w:t>
      </w:r>
      <w:r w:rsidR="008C26AB" w:rsidRPr="000D61DF">
        <w:rPr>
          <w:rFonts w:ascii="Times New Roman" w:hAnsi="Times New Roman"/>
          <w:sz w:val="28"/>
          <w:szCs w:val="28"/>
        </w:rPr>
        <w:t xml:space="preserve">цепочку, состоящую из </w:t>
      </w:r>
      <w:r w:rsidRPr="000D61DF">
        <w:rPr>
          <w:rFonts w:ascii="Times New Roman" w:hAnsi="Times New Roman"/>
          <w:sz w:val="28"/>
          <w:szCs w:val="28"/>
        </w:rPr>
        <w:t>ключевого слова и соподчиненных ему слов;</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выделять </w:t>
      </w:r>
      <w:r w:rsidR="008C26AB" w:rsidRPr="000D61DF">
        <w:rPr>
          <w:rFonts w:ascii="Times New Roman" w:hAnsi="Times New Roman"/>
          <w:sz w:val="28"/>
          <w:szCs w:val="28"/>
        </w:rPr>
        <w:t xml:space="preserve">общий </w:t>
      </w:r>
      <w:r w:rsidRPr="000D61DF">
        <w:rPr>
          <w:rFonts w:ascii="Times New Roman" w:hAnsi="Times New Roman"/>
          <w:sz w:val="28"/>
          <w:szCs w:val="28"/>
        </w:rPr>
        <w:t>признак двух или нескольких предметов или явлений и объяснять их сходство;</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выделять явление из общего ряда других явлений;</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излагать полученную информацию, интерпретируя ее в контексте решаемой задачи;</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самостоятельно указывать </w:t>
      </w:r>
      <w:r w:rsidR="00BD43A2" w:rsidRPr="000D61DF">
        <w:rPr>
          <w:rFonts w:ascii="Times New Roman" w:hAnsi="Times New Roman"/>
          <w:sz w:val="28"/>
          <w:szCs w:val="28"/>
        </w:rPr>
        <w:t xml:space="preserve">на </w:t>
      </w:r>
      <w:r w:rsidRPr="000D61DF">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вербализовать эмоциональное впечатление, оказанное на него источником;</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0D61DF" w:rsidRDefault="00B540EE" w:rsidP="00634579">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Умение создавать, применять и преобразовывать знаки и символы, </w:t>
      </w:r>
      <w:r w:rsidRPr="000D61DF">
        <w:rPr>
          <w:rFonts w:ascii="Times New Roman" w:hAnsi="Times New Roman"/>
          <w:sz w:val="28"/>
          <w:szCs w:val="28"/>
        </w:rPr>
        <w:lastRenderedPageBreak/>
        <w:t>модели и схемы для решения учебных и познавательных задач. Обучающийся сможет:</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обозначать символом и знаком предмет и/или явление;</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создавать абстрактный или реальный образ предмета и/или явления;</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строить модель/схему на основе условий задачи и/или способа </w:t>
      </w:r>
      <w:r w:rsidR="00650F52" w:rsidRPr="000D61DF">
        <w:rPr>
          <w:rFonts w:ascii="Times New Roman" w:hAnsi="Times New Roman"/>
          <w:sz w:val="28"/>
          <w:szCs w:val="28"/>
        </w:rPr>
        <w:t xml:space="preserve">ее </w:t>
      </w:r>
      <w:r w:rsidRPr="000D61DF">
        <w:rPr>
          <w:rFonts w:ascii="Times New Roman" w:hAnsi="Times New Roman"/>
          <w:sz w:val="28"/>
          <w:szCs w:val="28"/>
        </w:rPr>
        <w:t>решения;</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строить доказательство: прямое, косвенное, от противного;</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0D61DF" w:rsidRDefault="00B540EE" w:rsidP="00634579">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Смысловое чтение. Обучающийся сможет:</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находить в тексте требуемую информацию (в соответствии с целями своей деятельности);</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устанавливать взаимосвязь описанных в тексте событий, явлений, процессов;</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резюмировать главную идею текста;</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критически оценивать содержание и форму текста.</w:t>
      </w:r>
    </w:p>
    <w:p w:rsidR="009B5292" w:rsidRPr="000D61DF" w:rsidRDefault="009B5292" w:rsidP="00634579">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0D61DF" w:rsidRDefault="009B5292"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свое отношение к природной среде;</w:t>
      </w:r>
    </w:p>
    <w:p w:rsidR="009B5292" w:rsidRPr="000D61DF" w:rsidRDefault="009B5292"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анализировать влияние экологических факторов на среду обитания живых организмов;</w:t>
      </w:r>
    </w:p>
    <w:p w:rsidR="009B5292" w:rsidRPr="000D61DF" w:rsidRDefault="009B5292"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проводить причинный и вероятностный анализ экологических </w:t>
      </w:r>
      <w:r w:rsidRPr="000D61DF">
        <w:rPr>
          <w:rFonts w:ascii="Times New Roman" w:hAnsi="Times New Roman"/>
          <w:sz w:val="28"/>
          <w:szCs w:val="28"/>
        </w:rPr>
        <w:lastRenderedPageBreak/>
        <w:t>ситуаций;</w:t>
      </w:r>
    </w:p>
    <w:p w:rsidR="009B5292" w:rsidRPr="000D61DF" w:rsidRDefault="009B5292"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0D61DF" w:rsidRDefault="009B5292"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0D61DF" w:rsidRDefault="009B5292"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выражать свое отношение к природе через рисунки, сочинения, модели, проектные работы.</w:t>
      </w:r>
    </w:p>
    <w:p w:rsidR="009B5292" w:rsidRPr="000D61DF" w:rsidRDefault="009B5292" w:rsidP="00634579">
      <w:pPr>
        <w:spacing w:after="0" w:line="240" w:lineRule="auto"/>
        <w:ind w:firstLine="709"/>
        <w:jc w:val="both"/>
        <w:rPr>
          <w:rFonts w:ascii="Times New Roman" w:hAnsi="Times New Roman"/>
          <w:sz w:val="28"/>
          <w:szCs w:val="28"/>
        </w:rPr>
      </w:pPr>
      <w:r w:rsidRPr="000D61DF">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0D61DF" w:rsidRDefault="009B5292" w:rsidP="00634579">
      <w:pPr>
        <w:pStyle w:val="a8"/>
        <w:numPr>
          <w:ilvl w:val="0"/>
          <w:numId w:val="33"/>
        </w:numPr>
        <w:jc w:val="both"/>
        <w:rPr>
          <w:rFonts w:ascii="Times New Roman" w:hAnsi="Times New Roman"/>
          <w:sz w:val="28"/>
          <w:szCs w:val="28"/>
        </w:rPr>
      </w:pPr>
      <w:r w:rsidRPr="000D61DF">
        <w:rPr>
          <w:rFonts w:ascii="Times New Roman" w:hAnsi="Times New Roman"/>
          <w:sz w:val="28"/>
          <w:szCs w:val="28"/>
        </w:rPr>
        <w:t>определять необходимые ключевые поисковые слова и запросы;</w:t>
      </w:r>
    </w:p>
    <w:p w:rsidR="009B5292" w:rsidRPr="000D61DF" w:rsidRDefault="009B5292" w:rsidP="00634579">
      <w:pPr>
        <w:pStyle w:val="a8"/>
        <w:numPr>
          <w:ilvl w:val="0"/>
          <w:numId w:val="33"/>
        </w:numPr>
        <w:jc w:val="both"/>
        <w:rPr>
          <w:rFonts w:ascii="Times New Roman" w:hAnsi="Times New Roman"/>
          <w:sz w:val="28"/>
          <w:szCs w:val="28"/>
        </w:rPr>
      </w:pPr>
      <w:r w:rsidRPr="000D61DF">
        <w:rPr>
          <w:rFonts w:ascii="Times New Roman" w:hAnsi="Times New Roman"/>
          <w:sz w:val="28"/>
          <w:szCs w:val="28"/>
        </w:rPr>
        <w:t>осуществлять взаимодействие с электронными поисковыми системами, словарями;</w:t>
      </w:r>
    </w:p>
    <w:p w:rsidR="009B5292" w:rsidRPr="000D61DF" w:rsidRDefault="009B5292" w:rsidP="00634579">
      <w:pPr>
        <w:pStyle w:val="a8"/>
        <w:numPr>
          <w:ilvl w:val="0"/>
          <w:numId w:val="33"/>
        </w:numPr>
        <w:jc w:val="both"/>
        <w:rPr>
          <w:rFonts w:ascii="Times New Roman" w:hAnsi="Times New Roman"/>
          <w:sz w:val="28"/>
          <w:szCs w:val="28"/>
        </w:rPr>
      </w:pPr>
      <w:r w:rsidRPr="000D61DF">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0D61DF" w:rsidRDefault="009B5292"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соотносить полученные результаты поиска со своей деятельностью.</w:t>
      </w:r>
    </w:p>
    <w:p w:rsidR="00B540EE" w:rsidRPr="000D61DF" w:rsidRDefault="00B540EE" w:rsidP="00634579">
      <w:pPr>
        <w:tabs>
          <w:tab w:val="left" w:pos="993"/>
        </w:tabs>
        <w:spacing w:after="0" w:line="240" w:lineRule="auto"/>
        <w:ind w:firstLine="709"/>
        <w:jc w:val="both"/>
        <w:rPr>
          <w:rFonts w:ascii="Times New Roman" w:hAnsi="Times New Roman"/>
          <w:b/>
          <w:sz w:val="28"/>
          <w:szCs w:val="28"/>
        </w:rPr>
      </w:pPr>
      <w:r w:rsidRPr="000D61DF">
        <w:rPr>
          <w:rFonts w:ascii="Times New Roman" w:hAnsi="Times New Roman"/>
          <w:b/>
          <w:sz w:val="28"/>
          <w:szCs w:val="28"/>
        </w:rPr>
        <w:t>Коммуникативные УУД</w:t>
      </w:r>
    </w:p>
    <w:p w:rsidR="00B540EE" w:rsidRPr="000D61DF" w:rsidRDefault="00B540EE" w:rsidP="00634579">
      <w:pPr>
        <w:pStyle w:val="a8"/>
        <w:widowControl w:val="0"/>
        <w:numPr>
          <w:ilvl w:val="0"/>
          <w:numId w:val="182"/>
        </w:numPr>
        <w:tabs>
          <w:tab w:val="left" w:pos="426"/>
        </w:tabs>
        <w:ind w:left="0" w:firstLine="709"/>
        <w:jc w:val="both"/>
        <w:rPr>
          <w:rFonts w:ascii="Times New Roman" w:hAnsi="Times New Roman"/>
          <w:sz w:val="28"/>
          <w:szCs w:val="28"/>
        </w:rPr>
      </w:pPr>
      <w:r w:rsidRPr="000D61DF">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0D61DF" w:rsidRDefault="00B540EE" w:rsidP="00634579">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возможные роли в совместной деятельности;</w:t>
      </w:r>
    </w:p>
    <w:p w:rsidR="00B540EE" w:rsidRPr="000D61DF" w:rsidRDefault="00B540EE" w:rsidP="00634579">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играть определенную роль в совместной деятельности;</w:t>
      </w:r>
    </w:p>
    <w:p w:rsidR="00B540EE" w:rsidRPr="000D61DF" w:rsidRDefault="00B540EE" w:rsidP="00634579">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0D61DF" w:rsidRDefault="00B540EE" w:rsidP="00634579">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0D61DF" w:rsidRDefault="00B540EE" w:rsidP="00634579">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строить позитивные отношения в процессе учебной и познавательной деятельности;</w:t>
      </w:r>
    </w:p>
    <w:p w:rsidR="00B540EE" w:rsidRPr="000D61DF" w:rsidRDefault="00B540EE" w:rsidP="00634579">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0D61DF" w:rsidRDefault="00B540EE" w:rsidP="00634579">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критически относиться к </w:t>
      </w:r>
      <w:r w:rsidR="00B534A1" w:rsidRPr="000D61DF">
        <w:rPr>
          <w:rFonts w:ascii="Times New Roman" w:hAnsi="Times New Roman"/>
          <w:sz w:val="28"/>
          <w:szCs w:val="28"/>
        </w:rPr>
        <w:t xml:space="preserve">собственному </w:t>
      </w:r>
      <w:r w:rsidRPr="000D61DF">
        <w:rPr>
          <w:rFonts w:ascii="Times New Roman" w:hAnsi="Times New Roman"/>
          <w:sz w:val="28"/>
          <w:szCs w:val="28"/>
        </w:rPr>
        <w:t xml:space="preserve">мнению, с достоинством признавать ошибочность </w:t>
      </w:r>
      <w:r w:rsidR="005202DD" w:rsidRPr="000D61DF">
        <w:rPr>
          <w:rFonts w:ascii="Times New Roman" w:hAnsi="Times New Roman"/>
          <w:sz w:val="28"/>
          <w:szCs w:val="28"/>
        </w:rPr>
        <w:t xml:space="preserve">своего </w:t>
      </w:r>
      <w:r w:rsidRPr="000D61DF">
        <w:rPr>
          <w:rFonts w:ascii="Times New Roman" w:hAnsi="Times New Roman"/>
          <w:sz w:val="28"/>
          <w:szCs w:val="28"/>
        </w:rPr>
        <w:t>мнения (если оно таково) и корректировать его;</w:t>
      </w:r>
    </w:p>
    <w:p w:rsidR="00B540EE" w:rsidRPr="000D61DF" w:rsidRDefault="00B540EE" w:rsidP="00634579">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предлагать альтернативное решение в конфликтной ситуации;</w:t>
      </w:r>
    </w:p>
    <w:p w:rsidR="00B540EE" w:rsidRPr="000D61DF" w:rsidRDefault="00B540EE" w:rsidP="00634579">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выделять общую точку зрения в дискуссии;</w:t>
      </w:r>
    </w:p>
    <w:p w:rsidR="00B540EE" w:rsidRPr="000D61DF" w:rsidRDefault="00B540EE" w:rsidP="00634579">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0D61DF" w:rsidRDefault="00B540EE" w:rsidP="00634579">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0D61DF" w:rsidRDefault="00B540EE" w:rsidP="00634579">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 xml:space="preserve">устранять в рамках диалога разрывы в коммуникации, </w:t>
      </w:r>
      <w:r w:rsidRPr="000D61DF">
        <w:rPr>
          <w:rFonts w:ascii="Times New Roman" w:hAnsi="Times New Roman"/>
          <w:sz w:val="28"/>
          <w:szCs w:val="28"/>
        </w:rPr>
        <w:lastRenderedPageBreak/>
        <w:t>обусловленные непониманием/неприятием со стороны собеседника задачи, формы или содержания диалога.</w:t>
      </w:r>
    </w:p>
    <w:p w:rsidR="00B540EE" w:rsidRPr="000D61DF" w:rsidRDefault="00B540EE" w:rsidP="00634579">
      <w:pPr>
        <w:widowControl w:val="0"/>
        <w:numPr>
          <w:ilvl w:val="0"/>
          <w:numId w:val="182"/>
        </w:numPr>
        <w:tabs>
          <w:tab w:val="left" w:pos="142"/>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0D61DF">
        <w:rPr>
          <w:rFonts w:ascii="Times New Roman" w:hAnsi="Times New Roman"/>
          <w:sz w:val="28"/>
          <w:szCs w:val="28"/>
        </w:rPr>
        <w:t xml:space="preserve"> для </w:t>
      </w:r>
      <w:r w:rsidRPr="000D61DF">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определять задачу коммуникации и в соответствии с ней отбирать речевые средства;</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соблюдать нормы публичной речи</w:t>
      </w:r>
      <w:r w:rsidR="00C40BE2" w:rsidRPr="000D61DF">
        <w:rPr>
          <w:rFonts w:ascii="Times New Roman" w:hAnsi="Times New Roman"/>
          <w:sz w:val="28"/>
          <w:szCs w:val="28"/>
        </w:rPr>
        <w:t>,</w:t>
      </w:r>
      <w:r w:rsidRPr="000D61DF">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принимать решение в ходе диалога и согласовывать его с собеседником;</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0D61DF" w:rsidRDefault="00B540EE" w:rsidP="00634579">
      <w:pPr>
        <w:widowControl w:val="0"/>
        <w:numPr>
          <w:ilvl w:val="0"/>
          <w:numId w:val="182"/>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0D61DF">
        <w:rPr>
          <w:rFonts w:ascii="Times New Roman" w:hAnsi="Times New Roman"/>
          <w:sz w:val="28"/>
          <w:szCs w:val="28"/>
        </w:rPr>
        <w:t xml:space="preserve"> (далее – ИКТ)</w:t>
      </w:r>
      <w:r w:rsidR="007A1ECF" w:rsidRPr="000D61DF">
        <w:rPr>
          <w:rFonts w:ascii="Times New Roman" w:hAnsi="Times New Roman"/>
          <w:sz w:val="28"/>
          <w:szCs w:val="28"/>
        </w:rPr>
        <w:t>.</w:t>
      </w:r>
      <w:r w:rsidRPr="000D61DF">
        <w:rPr>
          <w:rFonts w:ascii="Times New Roman" w:hAnsi="Times New Roman"/>
          <w:sz w:val="28"/>
          <w:szCs w:val="28"/>
        </w:rPr>
        <w:t xml:space="preserve"> Обучающийся сможет:</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0D61DF" w:rsidRDefault="00B540EE" w:rsidP="00634579">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lastRenderedPageBreak/>
        <w:t>использовать информацию с учетом этических и правовых норм;</w:t>
      </w:r>
    </w:p>
    <w:p w:rsidR="00180C4D" w:rsidRPr="00F62F46" w:rsidRDefault="00B540EE" w:rsidP="00F62F46">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r w:rsidR="00F62F46">
        <w:rPr>
          <w:rFonts w:ascii="Times New Roman" w:hAnsi="Times New Roman"/>
          <w:sz w:val="28"/>
          <w:szCs w:val="28"/>
        </w:rPr>
        <w:t>.</w:t>
      </w:r>
    </w:p>
    <w:p w:rsidR="00B540EE" w:rsidRPr="000D61DF" w:rsidRDefault="006D7C29" w:rsidP="00F004D7">
      <w:pPr>
        <w:pStyle w:val="2"/>
        <w:spacing w:line="240" w:lineRule="auto"/>
      </w:pPr>
      <w:r>
        <w:t>1.2.1</w:t>
      </w:r>
      <w:r w:rsidR="00F004D7">
        <w:t xml:space="preserve">. </w:t>
      </w:r>
      <w:r>
        <w:t xml:space="preserve"> </w:t>
      </w:r>
      <w:r w:rsidR="00105119" w:rsidRPr="000D61DF">
        <w:t>Предметные результаты</w:t>
      </w:r>
    </w:p>
    <w:p w:rsidR="00B540EE" w:rsidRPr="00FF79A1" w:rsidRDefault="00B540EE" w:rsidP="00F004D7">
      <w:pPr>
        <w:pStyle w:val="3"/>
        <w:spacing w:before="0" w:beforeAutospacing="0" w:after="0" w:afterAutospacing="0"/>
        <w:ind w:firstLine="709"/>
        <w:rPr>
          <w:sz w:val="24"/>
          <w:szCs w:val="24"/>
        </w:rPr>
      </w:pPr>
      <w:bookmarkStart w:id="29" w:name="_Toc409691628"/>
      <w:bookmarkStart w:id="30" w:name="_Toc410653953"/>
      <w:bookmarkStart w:id="31" w:name="_Toc414553133"/>
      <w:r w:rsidRPr="00FF79A1">
        <w:rPr>
          <w:sz w:val="24"/>
          <w:szCs w:val="24"/>
        </w:rPr>
        <w:t>Русский язык</w:t>
      </w:r>
      <w:bookmarkEnd w:id="29"/>
      <w:bookmarkEnd w:id="30"/>
      <w:bookmarkEnd w:id="31"/>
    </w:p>
    <w:p w:rsidR="0000265E" w:rsidRPr="0000265E" w:rsidRDefault="00982D7D" w:rsidP="0000265E">
      <w:pPr>
        <w:pStyle w:val="ConsPlusNormal"/>
        <w:ind w:firstLine="540"/>
        <w:jc w:val="both"/>
        <w:rPr>
          <w:rFonts w:ascii="Times New Roman" w:hAnsi="Times New Roman" w:cs="Times New Roman"/>
          <w:i/>
          <w:sz w:val="24"/>
          <w:szCs w:val="24"/>
        </w:rPr>
      </w:pPr>
      <w:bookmarkStart w:id="32" w:name="_Toc287934277"/>
      <w:bookmarkStart w:id="33" w:name="_Toc414553134"/>
      <w:bookmarkStart w:id="34" w:name="_Toc287551922"/>
      <w:r w:rsidRPr="0000265E">
        <w:rPr>
          <w:rFonts w:ascii="Times New Roman" w:hAnsi="Times New Roman" w:cs="Times New Roman"/>
          <w:i/>
          <w:sz w:val="24"/>
          <w:szCs w:val="24"/>
        </w:rPr>
        <w:t>Выпускник научится:</w:t>
      </w:r>
      <w:bookmarkEnd w:id="32"/>
      <w:bookmarkEnd w:id="33"/>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 xml:space="preserve"> 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выявление основных особенностей устной и письменной речи, разговорной и книжной речи;</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соблюдение основных языковых норм в устной и письменной речи;</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3) использование коммуникативно-эстетических возможностей русского языка:</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уместное использование фразеологических оборотов в речи;</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корректное и оправданное употребление междометий для выражения эмоций, этикетных формул;</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lastRenderedPageBreak/>
        <w:t>использование в речи синонимичных имен прилагательных в роли эпитетов;</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распознавание глаголов, причастий, деепричастий и их морфологических признаков;</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распознавание предлогов, частиц и союзов разных разрядов, определение смысловых оттенков частиц;</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распознавание междометий разных разрядов, определение грамматических особенностей междометий;</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определение звукового состава слова, правильное деление на слоги, характеристика звуков слова;</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деление слова на морфемы на основе смыслового, грамматического и словообразовательного анализа слова;</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умение различать словообразовательные и формообразующие морфемы, способы словообразования;</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опознавание основных единиц синтаксиса (словосочетание, предложение, текст);</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определение вида предложения по цели высказывания и эмоциональной окраске;</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определение грамматической основы предложения;</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распознавание распространенных и нераспространенных предложений, предложений осложненной и неосложненной структуры, полных и неполных;</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lastRenderedPageBreak/>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использование словарей для подбора к словам синонимов, антонимов;</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поиск орфограммы и применение правил написания слов с орфограммами;</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освоение правил правописания служебных частей речи и умения применять их на письме;</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применение правильного переноса слов;</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нормативное изменение форм существительных, прилагательных, местоимений, числительных, глаголов;</w:t>
      </w:r>
    </w:p>
    <w:p w:rsidR="0000265E" w:rsidRPr="0000265E" w:rsidRDefault="0000265E" w:rsidP="0000265E">
      <w:pPr>
        <w:pStyle w:val="ConsPlusNormal"/>
        <w:ind w:firstLine="540"/>
        <w:jc w:val="both"/>
        <w:rPr>
          <w:rFonts w:ascii="Times New Roman" w:hAnsi="Times New Roman" w:cs="Times New Roman"/>
          <w:sz w:val="24"/>
          <w:szCs w:val="24"/>
        </w:rPr>
      </w:pPr>
      <w:r w:rsidRPr="0000265E">
        <w:rPr>
          <w:rFonts w:ascii="Times New Roman"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982D7D" w:rsidRPr="00FF79A1" w:rsidRDefault="00982D7D" w:rsidP="00634579">
      <w:pPr>
        <w:pStyle w:val="2"/>
        <w:spacing w:line="240" w:lineRule="auto"/>
        <w:rPr>
          <w:sz w:val="24"/>
          <w:szCs w:val="24"/>
        </w:rPr>
      </w:pPr>
      <w:bookmarkStart w:id="35" w:name="_Toc414553135"/>
      <w:r w:rsidRPr="00FF79A1">
        <w:rPr>
          <w:sz w:val="24"/>
          <w:szCs w:val="24"/>
        </w:rPr>
        <w:t>Выпускник получит возможность научиться:</w:t>
      </w:r>
      <w:bookmarkEnd w:id="35"/>
    </w:p>
    <w:p w:rsidR="00982D7D" w:rsidRPr="00FF79A1" w:rsidRDefault="00982D7D" w:rsidP="0063457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F79A1">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FF79A1" w:rsidRDefault="00982D7D" w:rsidP="0063457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F79A1">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FF79A1" w:rsidRDefault="00982D7D" w:rsidP="0063457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F79A1">
        <w:rPr>
          <w:rFonts w:ascii="Times New Roman" w:hAnsi="Times New Roman"/>
          <w:i/>
        </w:rPr>
        <w:t xml:space="preserve">опознавать различные выразительные средства языка; </w:t>
      </w:r>
    </w:p>
    <w:p w:rsidR="00982D7D" w:rsidRPr="00FF79A1" w:rsidRDefault="00982D7D" w:rsidP="0063457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F79A1">
        <w:rPr>
          <w:rFonts w:ascii="Times New Roman" w:hAnsi="Times New Roman"/>
          <w:i/>
        </w:rPr>
        <w:t xml:space="preserve">писать конспект, отзыв, тезисы, рефераты, статьи, рецензии, доклады, </w:t>
      </w:r>
      <w:r w:rsidRPr="00FF79A1">
        <w:rPr>
          <w:rFonts w:ascii="Times New Roman" w:hAnsi="Times New Roman"/>
          <w:i/>
        </w:rPr>
        <w:lastRenderedPageBreak/>
        <w:t>интервью, очерки, доверенности, резюме и другие жанры;</w:t>
      </w:r>
    </w:p>
    <w:p w:rsidR="00982D7D" w:rsidRPr="00FF79A1" w:rsidRDefault="00982D7D" w:rsidP="0063457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F79A1">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FF79A1" w:rsidRDefault="00982D7D" w:rsidP="0063457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F79A1">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FF79A1" w:rsidRDefault="00982D7D" w:rsidP="0063457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F79A1">
        <w:rPr>
          <w:rFonts w:ascii="Times New Roman" w:hAnsi="Times New Roman"/>
          <w:i/>
        </w:rPr>
        <w:t>характеризовать словообразовательные цепочки и словообразовательные гнезда;</w:t>
      </w:r>
    </w:p>
    <w:p w:rsidR="00982D7D" w:rsidRPr="00FF79A1" w:rsidRDefault="00982D7D" w:rsidP="0063457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F79A1">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FF79A1" w:rsidRDefault="00982D7D" w:rsidP="0063457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F79A1">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FF79A1" w:rsidRDefault="00982D7D" w:rsidP="00634579">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FF79A1">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FF79A1" w:rsidRDefault="00B540EE" w:rsidP="00FC65AF">
      <w:pPr>
        <w:spacing w:after="0" w:line="360" w:lineRule="auto"/>
        <w:ind w:firstLine="709"/>
        <w:jc w:val="both"/>
        <w:rPr>
          <w:rFonts w:ascii="Times New Roman" w:hAnsi="Times New Roman"/>
          <w:sz w:val="24"/>
          <w:szCs w:val="24"/>
        </w:rPr>
      </w:pPr>
    </w:p>
    <w:p w:rsidR="00180C4D" w:rsidRPr="00FF79A1" w:rsidRDefault="00180C4D" w:rsidP="00FC65AF">
      <w:pPr>
        <w:spacing w:after="0" w:line="360" w:lineRule="auto"/>
        <w:ind w:firstLine="709"/>
        <w:jc w:val="both"/>
        <w:rPr>
          <w:rFonts w:ascii="Times New Roman" w:hAnsi="Times New Roman"/>
          <w:sz w:val="24"/>
          <w:szCs w:val="24"/>
        </w:rPr>
      </w:pPr>
    </w:p>
    <w:p w:rsidR="00180C4D" w:rsidRPr="00FF79A1" w:rsidRDefault="00180C4D" w:rsidP="00FC65AF">
      <w:pPr>
        <w:spacing w:after="0" w:line="360" w:lineRule="auto"/>
        <w:ind w:firstLine="709"/>
        <w:jc w:val="both"/>
        <w:rPr>
          <w:rFonts w:ascii="Times New Roman" w:hAnsi="Times New Roman"/>
          <w:sz w:val="24"/>
          <w:szCs w:val="24"/>
        </w:rPr>
      </w:pPr>
    </w:p>
    <w:p w:rsidR="00180C4D" w:rsidRDefault="00180C4D" w:rsidP="00FC65AF">
      <w:pPr>
        <w:spacing w:after="0" w:line="360" w:lineRule="auto"/>
        <w:ind w:firstLine="709"/>
        <w:jc w:val="both"/>
        <w:rPr>
          <w:rFonts w:ascii="Times New Roman" w:hAnsi="Times New Roman"/>
          <w:sz w:val="28"/>
          <w:szCs w:val="28"/>
        </w:rPr>
      </w:pPr>
    </w:p>
    <w:p w:rsidR="00180C4D" w:rsidRDefault="00180C4D" w:rsidP="00FC65AF">
      <w:pPr>
        <w:spacing w:after="0" w:line="360" w:lineRule="auto"/>
        <w:ind w:firstLine="709"/>
        <w:jc w:val="both"/>
        <w:rPr>
          <w:rFonts w:ascii="Times New Roman" w:hAnsi="Times New Roman"/>
          <w:sz w:val="28"/>
          <w:szCs w:val="28"/>
        </w:rPr>
      </w:pPr>
    </w:p>
    <w:p w:rsidR="00180C4D" w:rsidRDefault="00180C4D" w:rsidP="00FC65AF">
      <w:pPr>
        <w:spacing w:after="0" w:line="360" w:lineRule="auto"/>
        <w:ind w:firstLine="709"/>
        <w:jc w:val="both"/>
        <w:rPr>
          <w:rFonts w:ascii="Times New Roman" w:hAnsi="Times New Roman"/>
          <w:sz w:val="28"/>
          <w:szCs w:val="28"/>
        </w:rPr>
      </w:pPr>
    </w:p>
    <w:p w:rsidR="00180C4D" w:rsidRDefault="00180C4D" w:rsidP="00FC65AF">
      <w:pPr>
        <w:spacing w:after="0" w:line="360" w:lineRule="auto"/>
        <w:ind w:firstLine="709"/>
        <w:jc w:val="both"/>
        <w:rPr>
          <w:rFonts w:ascii="Times New Roman" w:hAnsi="Times New Roman"/>
          <w:sz w:val="28"/>
          <w:szCs w:val="28"/>
        </w:rPr>
      </w:pPr>
    </w:p>
    <w:p w:rsidR="00180C4D" w:rsidRDefault="00180C4D" w:rsidP="00FC65AF">
      <w:pPr>
        <w:spacing w:after="0" w:line="360" w:lineRule="auto"/>
        <w:ind w:firstLine="709"/>
        <w:jc w:val="both"/>
        <w:rPr>
          <w:rFonts w:ascii="Times New Roman" w:hAnsi="Times New Roman"/>
          <w:sz w:val="28"/>
          <w:szCs w:val="28"/>
        </w:rPr>
      </w:pPr>
    </w:p>
    <w:p w:rsidR="00180C4D" w:rsidRDefault="00180C4D" w:rsidP="00FC65AF">
      <w:pPr>
        <w:spacing w:after="0" w:line="360" w:lineRule="auto"/>
        <w:ind w:firstLine="709"/>
        <w:jc w:val="both"/>
        <w:rPr>
          <w:rFonts w:ascii="Times New Roman" w:hAnsi="Times New Roman"/>
          <w:sz w:val="28"/>
          <w:szCs w:val="28"/>
        </w:rPr>
      </w:pPr>
    </w:p>
    <w:p w:rsidR="00180C4D" w:rsidRDefault="00180C4D" w:rsidP="00FC65AF">
      <w:pPr>
        <w:spacing w:after="0" w:line="360" w:lineRule="auto"/>
        <w:ind w:firstLine="709"/>
        <w:jc w:val="both"/>
        <w:rPr>
          <w:rFonts w:ascii="Times New Roman" w:hAnsi="Times New Roman"/>
          <w:sz w:val="28"/>
          <w:szCs w:val="28"/>
        </w:rPr>
      </w:pPr>
    </w:p>
    <w:p w:rsidR="00180C4D" w:rsidRDefault="00180C4D" w:rsidP="00FF79A1">
      <w:pPr>
        <w:spacing w:after="0" w:line="360" w:lineRule="auto"/>
        <w:jc w:val="both"/>
        <w:rPr>
          <w:rFonts w:ascii="Times New Roman" w:hAnsi="Times New Roman"/>
          <w:sz w:val="28"/>
          <w:szCs w:val="28"/>
        </w:rPr>
      </w:pPr>
    </w:p>
    <w:p w:rsidR="00FF79A1" w:rsidRDefault="00FF79A1" w:rsidP="00FF79A1">
      <w:pPr>
        <w:spacing w:after="0" w:line="360" w:lineRule="auto"/>
        <w:jc w:val="both"/>
        <w:rPr>
          <w:rFonts w:ascii="Times New Roman" w:hAnsi="Times New Roman"/>
          <w:sz w:val="28"/>
          <w:szCs w:val="28"/>
        </w:rPr>
      </w:pPr>
    </w:p>
    <w:p w:rsidR="00ED4035" w:rsidRDefault="00ED4035" w:rsidP="00FF79A1">
      <w:pPr>
        <w:spacing w:after="0" w:line="360" w:lineRule="auto"/>
        <w:jc w:val="both"/>
        <w:rPr>
          <w:rFonts w:ascii="Times New Roman" w:hAnsi="Times New Roman"/>
          <w:sz w:val="28"/>
          <w:szCs w:val="28"/>
        </w:rPr>
      </w:pPr>
    </w:p>
    <w:p w:rsidR="00ED4035" w:rsidRDefault="00ED4035" w:rsidP="00FF79A1">
      <w:pPr>
        <w:spacing w:after="0" w:line="360" w:lineRule="auto"/>
        <w:jc w:val="both"/>
        <w:rPr>
          <w:rFonts w:ascii="Times New Roman" w:hAnsi="Times New Roman"/>
          <w:sz w:val="28"/>
          <w:szCs w:val="28"/>
        </w:rPr>
      </w:pPr>
    </w:p>
    <w:p w:rsidR="00ED4035" w:rsidRDefault="00ED4035" w:rsidP="00FF79A1">
      <w:pPr>
        <w:spacing w:after="0" w:line="360" w:lineRule="auto"/>
        <w:jc w:val="both"/>
        <w:rPr>
          <w:rFonts w:ascii="Times New Roman" w:hAnsi="Times New Roman"/>
          <w:sz w:val="28"/>
          <w:szCs w:val="28"/>
        </w:rPr>
      </w:pPr>
    </w:p>
    <w:p w:rsidR="00ED4035" w:rsidRDefault="00ED4035" w:rsidP="00FF79A1">
      <w:pPr>
        <w:spacing w:after="0" w:line="360" w:lineRule="auto"/>
        <w:jc w:val="both"/>
        <w:rPr>
          <w:rFonts w:ascii="Times New Roman" w:hAnsi="Times New Roman"/>
          <w:sz w:val="28"/>
          <w:szCs w:val="28"/>
        </w:rPr>
      </w:pPr>
    </w:p>
    <w:p w:rsidR="00ED4035" w:rsidRDefault="00ED4035" w:rsidP="00FF79A1">
      <w:pPr>
        <w:spacing w:after="0" w:line="360" w:lineRule="auto"/>
        <w:jc w:val="both"/>
        <w:rPr>
          <w:rFonts w:ascii="Times New Roman" w:hAnsi="Times New Roman"/>
          <w:sz w:val="28"/>
          <w:szCs w:val="28"/>
        </w:rPr>
      </w:pPr>
    </w:p>
    <w:p w:rsidR="00ED4035" w:rsidRDefault="00ED4035" w:rsidP="00FF79A1">
      <w:pPr>
        <w:spacing w:after="0" w:line="360" w:lineRule="auto"/>
        <w:jc w:val="both"/>
        <w:rPr>
          <w:rFonts w:ascii="Times New Roman" w:hAnsi="Times New Roman"/>
          <w:sz w:val="28"/>
          <w:szCs w:val="28"/>
        </w:rPr>
      </w:pPr>
    </w:p>
    <w:p w:rsidR="00ED4035" w:rsidRDefault="00ED4035" w:rsidP="00FF79A1">
      <w:pPr>
        <w:spacing w:after="0" w:line="360" w:lineRule="auto"/>
        <w:jc w:val="both"/>
        <w:rPr>
          <w:rFonts w:ascii="Times New Roman" w:hAnsi="Times New Roman"/>
          <w:sz w:val="28"/>
          <w:szCs w:val="28"/>
        </w:rPr>
      </w:pPr>
    </w:p>
    <w:p w:rsidR="00ED4035" w:rsidRDefault="00ED4035" w:rsidP="00FF79A1">
      <w:pPr>
        <w:spacing w:after="0" w:line="360" w:lineRule="auto"/>
        <w:jc w:val="both"/>
        <w:rPr>
          <w:rFonts w:ascii="Times New Roman" w:hAnsi="Times New Roman"/>
          <w:sz w:val="28"/>
          <w:szCs w:val="28"/>
        </w:rPr>
      </w:pPr>
    </w:p>
    <w:p w:rsidR="004D59E3" w:rsidRPr="000D61DF" w:rsidRDefault="004D59E3" w:rsidP="00FF79A1">
      <w:pPr>
        <w:spacing w:after="0" w:line="360" w:lineRule="auto"/>
        <w:jc w:val="both"/>
        <w:rPr>
          <w:rFonts w:ascii="Times New Roman" w:hAnsi="Times New Roman"/>
          <w:sz w:val="28"/>
          <w:szCs w:val="28"/>
        </w:rPr>
      </w:pPr>
    </w:p>
    <w:p w:rsidR="00301DC9" w:rsidRPr="000D61DF" w:rsidRDefault="00B540EE" w:rsidP="00F004D7">
      <w:pPr>
        <w:pStyle w:val="2"/>
        <w:spacing w:line="240" w:lineRule="auto"/>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0D61DF">
        <w:lastRenderedPageBreak/>
        <w:t>Литература</w:t>
      </w:r>
      <w:bookmarkEnd w:id="36"/>
      <w:bookmarkEnd w:id="37"/>
      <w:bookmarkEnd w:id="38"/>
    </w:p>
    <w:p w:rsidR="0042291A" w:rsidRPr="00FF79A1" w:rsidRDefault="0042291A" w:rsidP="00F004D7">
      <w:pPr>
        <w:autoSpaceDE w:val="0"/>
        <w:autoSpaceDN w:val="0"/>
        <w:adjustRightInd w:val="0"/>
        <w:spacing w:after="0" w:line="240" w:lineRule="auto"/>
        <w:ind w:firstLine="539"/>
        <w:jc w:val="both"/>
        <w:rPr>
          <w:rFonts w:ascii="Times New Roman" w:eastAsia="MS Mincho" w:hAnsi="Times New Roman"/>
          <w:sz w:val="24"/>
          <w:szCs w:val="24"/>
        </w:rPr>
      </w:pPr>
      <w:r w:rsidRPr="00FF79A1">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предметнымирезультатами изучения предмета «Литература» являются:</w:t>
      </w:r>
    </w:p>
    <w:p w:rsidR="007332F5" w:rsidRPr="00FF79A1" w:rsidRDefault="007332F5" w:rsidP="00634579">
      <w:pPr>
        <w:numPr>
          <w:ilvl w:val="0"/>
          <w:numId w:val="203"/>
        </w:numPr>
        <w:tabs>
          <w:tab w:val="left" w:pos="993"/>
        </w:tabs>
        <w:spacing w:after="0" w:line="240" w:lineRule="auto"/>
        <w:ind w:left="0" w:firstLine="633"/>
        <w:jc w:val="both"/>
        <w:rPr>
          <w:rFonts w:ascii="Times New Roman" w:hAnsi="Times New Roman"/>
          <w:sz w:val="24"/>
          <w:szCs w:val="24"/>
        </w:rPr>
      </w:pPr>
      <w:r w:rsidRPr="00FF79A1">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FF79A1" w:rsidRDefault="007332F5" w:rsidP="00634579">
      <w:pPr>
        <w:numPr>
          <w:ilvl w:val="0"/>
          <w:numId w:val="203"/>
        </w:numPr>
        <w:tabs>
          <w:tab w:val="left" w:pos="993"/>
        </w:tabs>
        <w:spacing w:after="0" w:line="240" w:lineRule="auto"/>
        <w:ind w:left="0" w:firstLine="633"/>
        <w:jc w:val="both"/>
        <w:rPr>
          <w:rFonts w:ascii="Times New Roman" w:hAnsi="Times New Roman"/>
          <w:sz w:val="24"/>
          <w:szCs w:val="24"/>
        </w:rPr>
      </w:pPr>
      <w:r w:rsidRPr="00FF79A1">
        <w:rPr>
          <w:rFonts w:ascii="Times New Roman" w:eastAsia="Times New Roman" w:hAnsi="Times New Roman"/>
          <w:sz w:val="24"/>
          <w:szCs w:val="24"/>
        </w:rPr>
        <w:t>восприятие</w:t>
      </w:r>
      <w:r w:rsidRPr="00FF79A1">
        <w:rPr>
          <w:rFonts w:ascii="Times New Roman" w:hAnsi="Times New Roman"/>
          <w:sz w:val="24"/>
          <w:szCs w:val="24"/>
        </w:rPr>
        <w:t xml:space="preserve"> литературы как одной из основных культурных ценностей народа (отражающей его </w:t>
      </w:r>
      <w:r w:rsidRPr="00FF79A1">
        <w:rPr>
          <w:rFonts w:ascii="Times New Roman" w:eastAsia="Times New Roman" w:hAnsi="Times New Roman"/>
          <w:sz w:val="24"/>
          <w:szCs w:val="24"/>
        </w:rPr>
        <w:t>менталитет, историю, мировосприятие) и</w:t>
      </w:r>
      <w:r w:rsidRPr="00FF79A1">
        <w:rPr>
          <w:rFonts w:ascii="Times New Roman" w:hAnsi="Times New Roman"/>
          <w:sz w:val="24"/>
          <w:szCs w:val="24"/>
        </w:rPr>
        <w:t xml:space="preserve"> человечества (содержащей смыслы, важные для человечества в целом);</w:t>
      </w:r>
    </w:p>
    <w:p w:rsidR="007332F5" w:rsidRPr="00FF79A1" w:rsidRDefault="007332F5" w:rsidP="00634579">
      <w:pPr>
        <w:numPr>
          <w:ilvl w:val="0"/>
          <w:numId w:val="37"/>
        </w:numPr>
        <w:tabs>
          <w:tab w:val="left" w:pos="993"/>
        </w:tabs>
        <w:spacing w:after="0" w:line="240" w:lineRule="auto"/>
        <w:ind w:left="0" w:firstLine="709"/>
        <w:jc w:val="both"/>
        <w:rPr>
          <w:rFonts w:ascii="Times New Roman" w:hAnsi="Times New Roman"/>
          <w:b/>
          <w:bCs/>
          <w:sz w:val="24"/>
          <w:szCs w:val="24"/>
        </w:rPr>
      </w:pPr>
      <w:r w:rsidRPr="00FF79A1">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FF79A1" w:rsidRDefault="007332F5" w:rsidP="00634579">
      <w:pPr>
        <w:numPr>
          <w:ilvl w:val="0"/>
          <w:numId w:val="37"/>
        </w:numPr>
        <w:tabs>
          <w:tab w:val="left" w:pos="993"/>
        </w:tabs>
        <w:spacing w:after="0" w:line="240" w:lineRule="auto"/>
        <w:ind w:left="0" w:firstLine="709"/>
        <w:jc w:val="both"/>
        <w:rPr>
          <w:sz w:val="24"/>
          <w:szCs w:val="24"/>
        </w:rPr>
      </w:pPr>
      <w:r w:rsidRPr="00FF79A1">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FF79A1">
        <w:rPr>
          <w:sz w:val="24"/>
          <w:szCs w:val="24"/>
        </w:rPr>
        <w:t>;</w:t>
      </w:r>
    </w:p>
    <w:p w:rsidR="007332F5" w:rsidRPr="00FF79A1" w:rsidRDefault="007332F5" w:rsidP="00634579">
      <w:pPr>
        <w:numPr>
          <w:ilvl w:val="0"/>
          <w:numId w:val="37"/>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FF79A1" w:rsidRDefault="007332F5" w:rsidP="00634579">
      <w:pPr>
        <w:numPr>
          <w:ilvl w:val="0"/>
          <w:numId w:val="37"/>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FF79A1" w:rsidRDefault="0042291A" w:rsidP="00634579">
      <w:pPr>
        <w:autoSpaceDE w:val="0"/>
        <w:autoSpaceDN w:val="0"/>
        <w:adjustRightInd w:val="0"/>
        <w:spacing w:after="0" w:line="240" w:lineRule="auto"/>
        <w:ind w:firstLine="709"/>
        <w:jc w:val="both"/>
        <w:rPr>
          <w:rFonts w:ascii="Times New Roman" w:eastAsia="MS Mincho" w:hAnsi="Times New Roman"/>
          <w:sz w:val="24"/>
          <w:szCs w:val="24"/>
        </w:rPr>
      </w:pPr>
      <w:r w:rsidRPr="00FF79A1">
        <w:rPr>
          <w:rFonts w:ascii="Times New Roman" w:eastAsia="MS Mincho" w:hAnsi="Times New Roman"/>
          <w:sz w:val="24"/>
          <w:szCs w:val="24"/>
        </w:rPr>
        <w:t xml:space="preserve">Конкретизируя эти общие результаты, обозначим наиболее важные предметныеумения, формируемые у </w:t>
      </w:r>
      <w:r w:rsidRPr="00FF79A1">
        <w:rPr>
          <w:rFonts w:ascii="Times New Roman" w:hAnsi="Times New Roman"/>
          <w:sz w:val="24"/>
          <w:szCs w:val="24"/>
        </w:rPr>
        <w:t xml:space="preserve">обучающихся </w:t>
      </w:r>
      <w:r w:rsidRPr="00FF79A1">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FF79A1" w:rsidRDefault="000A10C6" w:rsidP="0063457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F79A1">
        <w:rPr>
          <w:rFonts w:ascii="Times New Roman" w:eastAsia="MS Mincho" w:hAnsi="Times New Roman"/>
          <w:sz w:val="24"/>
          <w:szCs w:val="24"/>
        </w:rPr>
        <w:t>определять тему и основную мысль произведения (5</w:t>
      </w:r>
      <w:r w:rsidRPr="00FF79A1">
        <w:rPr>
          <w:rFonts w:ascii="Times New Roman" w:hAnsi="Times New Roman"/>
          <w:sz w:val="24"/>
          <w:szCs w:val="24"/>
        </w:rPr>
        <w:t>–</w:t>
      </w:r>
      <w:r w:rsidRPr="00FF79A1">
        <w:rPr>
          <w:rFonts w:ascii="Times New Roman" w:eastAsia="MS Mincho" w:hAnsi="Times New Roman"/>
          <w:sz w:val="24"/>
          <w:szCs w:val="24"/>
        </w:rPr>
        <w:t>6 кл.);</w:t>
      </w:r>
    </w:p>
    <w:p w:rsidR="000A10C6" w:rsidRPr="00FF79A1" w:rsidRDefault="000A10C6" w:rsidP="0063457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F79A1">
        <w:rPr>
          <w:rFonts w:ascii="Times New Roman" w:eastAsia="MS Mincho" w:hAnsi="Times New Roman"/>
          <w:sz w:val="24"/>
          <w:szCs w:val="24"/>
        </w:rPr>
        <w:t>владеть различными видами пересказа (5</w:t>
      </w:r>
      <w:r w:rsidRPr="00FF79A1">
        <w:rPr>
          <w:rFonts w:ascii="Times New Roman" w:hAnsi="Times New Roman"/>
          <w:sz w:val="24"/>
          <w:szCs w:val="24"/>
        </w:rPr>
        <w:t>–</w:t>
      </w:r>
      <w:r w:rsidRPr="00FF79A1">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FF79A1">
        <w:rPr>
          <w:rFonts w:ascii="Times New Roman" w:hAnsi="Times New Roman"/>
          <w:sz w:val="24"/>
          <w:szCs w:val="24"/>
        </w:rPr>
        <w:t>–</w:t>
      </w:r>
      <w:r w:rsidRPr="00FF79A1">
        <w:rPr>
          <w:rFonts w:ascii="Times New Roman" w:eastAsia="MS Mincho" w:hAnsi="Times New Roman"/>
          <w:sz w:val="24"/>
          <w:szCs w:val="24"/>
        </w:rPr>
        <w:t>7 кл.);</w:t>
      </w:r>
    </w:p>
    <w:p w:rsidR="000A10C6" w:rsidRPr="00FF79A1" w:rsidRDefault="000A10C6" w:rsidP="0063457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F79A1">
        <w:rPr>
          <w:rFonts w:ascii="Times New Roman" w:eastAsia="MS Mincho" w:hAnsi="Times New Roman"/>
          <w:sz w:val="24"/>
          <w:szCs w:val="24"/>
        </w:rPr>
        <w:t>характеризовать героев-персонажей, давать их сравнительные характеристики (5</w:t>
      </w:r>
      <w:r w:rsidRPr="00FF79A1">
        <w:rPr>
          <w:rFonts w:ascii="Times New Roman" w:hAnsi="Times New Roman"/>
          <w:sz w:val="24"/>
          <w:szCs w:val="24"/>
        </w:rPr>
        <w:t>–</w:t>
      </w:r>
      <w:r w:rsidRPr="00FF79A1">
        <w:rPr>
          <w:rFonts w:ascii="Times New Roman" w:eastAsia="MS Mincho" w:hAnsi="Times New Roman"/>
          <w:sz w:val="24"/>
          <w:szCs w:val="24"/>
        </w:rPr>
        <w:t>6 кл.); оценивать систему персонажей (6</w:t>
      </w:r>
      <w:r w:rsidRPr="00FF79A1">
        <w:rPr>
          <w:rFonts w:ascii="Times New Roman" w:hAnsi="Times New Roman"/>
          <w:sz w:val="24"/>
          <w:szCs w:val="24"/>
        </w:rPr>
        <w:t>–</w:t>
      </w:r>
      <w:r w:rsidRPr="00FF79A1">
        <w:rPr>
          <w:rFonts w:ascii="Times New Roman" w:eastAsia="MS Mincho" w:hAnsi="Times New Roman"/>
          <w:sz w:val="24"/>
          <w:szCs w:val="24"/>
        </w:rPr>
        <w:t>7 кл.);</w:t>
      </w:r>
    </w:p>
    <w:p w:rsidR="000A10C6" w:rsidRPr="00FF79A1" w:rsidRDefault="000A10C6" w:rsidP="0063457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F79A1">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F79A1">
        <w:rPr>
          <w:rFonts w:ascii="Times New Roman" w:hAnsi="Times New Roman"/>
          <w:sz w:val="24"/>
          <w:szCs w:val="24"/>
        </w:rPr>
        <w:t>–</w:t>
      </w:r>
      <w:r w:rsidRPr="00FF79A1">
        <w:rPr>
          <w:rFonts w:ascii="Times New Roman" w:eastAsia="MS Mincho" w:hAnsi="Times New Roman"/>
          <w:sz w:val="24"/>
          <w:szCs w:val="24"/>
        </w:rPr>
        <w:t>7 кл.); выявлять особенности языка и стиля писателя (7</w:t>
      </w:r>
      <w:r w:rsidRPr="00FF79A1">
        <w:rPr>
          <w:rFonts w:ascii="Times New Roman" w:hAnsi="Times New Roman"/>
          <w:sz w:val="24"/>
          <w:szCs w:val="24"/>
        </w:rPr>
        <w:t>–</w:t>
      </w:r>
      <w:r w:rsidRPr="00FF79A1">
        <w:rPr>
          <w:rFonts w:ascii="Times New Roman" w:eastAsia="MS Mincho" w:hAnsi="Times New Roman"/>
          <w:sz w:val="24"/>
          <w:szCs w:val="24"/>
        </w:rPr>
        <w:t>9 кл.);</w:t>
      </w:r>
    </w:p>
    <w:p w:rsidR="000A10C6" w:rsidRPr="00FF79A1" w:rsidRDefault="000A10C6" w:rsidP="0063457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F79A1">
        <w:rPr>
          <w:rFonts w:ascii="Times New Roman" w:eastAsia="MS Mincho" w:hAnsi="Times New Roman"/>
          <w:sz w:val="24"/>
          <w:szCs w:val="24"/>
        </w:rPr>
        <w:t>определять родо-жанровую специфику художественного произведения (5</w:t>
      </w:r>
      <w:r w:rsidRPr="00FF79A1">
        <w:rPr>
          <w:rFonts w:ascii="Times New Roman" w:hAnsi="Times New Roman"/>
          <w:sz w:val="24"/>
          <w:szCs w:val="24"/>
        </w:rPr>
        <w:t>–</w:t>
      </w:r>
      <w:r w:rsidRPr="00FF79A1">
        <w:rPr>
          <w:rFonts w:ascii="Times New Roman" w:eastAsia="MS Mincho" w:hAnsi="Times New Roman"/>
          <w:sz w:val="24"/>
          <w:szCs w:val="24"/>
        </w:rPr>
        <w:t xml:space="preserve">9 кл.); </w:t>
      </w:r>
    </w:p>
    <w:p w:rsidR="000A10C6" w:rsidRPr="00FF79A1" w:rsidRDefault="000A10C6" w:rsidP="0063457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F79A1">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FF79A1">
        <w:rPr>
          <w:rFonts w:ascii="Times New Roman" w:hAnsi="Times New Roman"/>
          <w:sz w:val="24"/>
          <w:szCs w:val="24"/>
        </w:rPr>
        <w:t>–</w:t>
      </w:r>
      <w:r w:rsidRPr="00FF79A1">
        <w:rPr>
          <w:rFonts w:ascii="Times New Roman" w:eastAsia="MS Mincho" w:hAnsi="Times New Roman"/>
          <w:sz w:val="24"/>
          <w:szCs w:val="24"/>
        </w:rPr>
        <w:t>9 кл.);</w:t>
      </w:r>
    </w:p>
    <w:p w:rsidR="000A10C6" w:rsidRPr="00FF79A1" w:rsidRDefault="000A10C6" w:rsidP="0063457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F79A1">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FF79A1">
        <w:rPr>
          <w:rFonts w:ascii="Times New Roman" w:hAnsi="Times New Roman"/>
          <w:sz w:val="24"/>
          <w:szCs w:val="24"/>
        </w:rPr>
        <w:t>–</w:t>
      </w:r>
      <w:r w:rsidRPr="00FF79A1">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FF79A1">
        <w:rPr>
          <w:rFonts w:ascii="Times New Roman" w:hAnsi="Times New Roman"/>
          <w:sz w:val="24"/>
          <w:szCs w:val="24"/>
        </w:rPr>
        <w:t>–</w:t>
      </w:r>
      <w:r w:rsidRPr="00FF79A1">
        <w:rPr>
          <w:rFonts w:ascii="Times New Roman" w:eastAsia="MS Mincho" w:hAnsi="Times New Roman"/>
          <w:sz w:val="24"/>
          <w:szCs w:val="24"/>
        </w:rPr>
        <w:t>9 кл.);</w:t>
      </w:r>
    </w:p>
    <w:p w:rsidR="000A10C6" w:rsidRPr="00FF79A1" w:rsidRDefault="000A10C6" w:rsidP="0063457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F79A1">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F79A1">
        <w:rPr>
          <w:rFonts w:ascii="Times New Roman" w:eastAsia="MS Mincho" w:hAnsi="Times New Roman"/>
          <w:sz w:val="24"/>
          <w:szCs w:val="24"/>
        </w:rPr>
        <w:t xml:space="preserve"> (в каждом классе – на своем уровне); </w:t>
      </w:r>
    </w:p>
    <w:p w:rsidR="000A10C6" w:rsidRPr="00FF79A1" w:rsidRDefault="000A10C6" w:rsidP="0063457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F79A1">
        <w:rPr>
          <w:rFonts w:ascii="Times New Roman" w:eastAsia="MS Mincho" w:hAnsi="Times New Roman"/>
          <w:sz w:val="24"/>
          <w:szCs w:val="24"/>
        </w:rP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w:t>
      </w:r>
      <w:r w:rsidRPr="00FF79A1">
        <w:rPr>
          <w:rFonts w:ascii="Times New Roman" w:eastAsia="MS Mincho" w:hAnsi="Times New Roman"/>
          <w:sz w:val="24"/>
          <w:szCs w:val="24"/>
        </w:rPr>
        <w:lastRenderedPageBreak/>
        <w:t>классах) как инструментом анализа и интерпретации художественного текста;</w:t>
      </w:r>
    </w:p>
    <w:p w:rsidR="000A10C6" w:rsidRPr="00FF79A1" w:rsidRDefault="000A10C6" w:rsidP="0063457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F79A1">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FF79A1">
        <w:rPr>
          <w:rFonts w:ascii="Times New Roman" w:hAnsi="Times New Roman"/>
          <w:sz w:val="24"/>
          <w:szCs w:val="24"/>
        </w:rPr>
        <w:t>–</w:t>
      </w:r>
      <w:r w:rsidRPr="00FF79A1">
        <w:rPr>
          <w:rFonts w:ascii="Times New Roman" w:eastAsia="MS Mincho" w:hAnsi="Times New Roman"/>
          <w:sz w:val="24"/>
          <w:szCs w:val="24"/>
        </w:rPr>
        <w:t>9 кл.);</w:t>
      </w:r>
    </w:p>
    <w:p w:rsidR="000A10C6" w:rsidRPr="00FF79A1" w:rsidRDefault="000A10C6" w:rsidP="00634579">
      <w:pPr>
        <w:numPr>
          <w:ilvl w:val="0"/>
          <w:numId w:val="36"/>
        </w:numPr>
        <w:spacing w:line="240" w:lineRule="auto"/>
        <w:ind w:left="0" w:firstLine="709"/>
        <w:jc w:val="both"/>
        <w:rPr>
          <w:rFonts w:ascii="Times New Roman" w:eastAsia="MS Mincho" w:hAnsi="Times New Roman"/>
          <w:sz w:val="24"/>
          <w:szCs w:val="24"/>
        </w:rPr>
      </w:pPr>
      <w:r w:rsidRPr="00FF79A1">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F79A1">
        <w:rPr>
          <w:rFonts w:ascii="Times New Roman" w:hAnsi="Times New Roman"/>
          <w:bCs/>
          <w:sz w:val="24"/>
          <w:szCs w:val="24"/>
        </w:rPr>
        <w:t xml:space="preserve">организации дискуссии </w:t>
      </w:r>
      <w:r w:rsidRPr="00FF79A1">
        <w:rPr>
          <w:rFonts w:ascii="Times New Roman" w:eastAsia="MS Mincho" w:hAnsi="Times New Roman"/>
          <w:sz w:val="24"/>
          <w:szCs w:val="24"/>
        </w:rPr>
        <w:t xml:space="preserve"> (в каждом классе – на своем уровне);</w:t>
      </w:r>
    </w:p>
    <w:p w:rsidR="000A10C6" w:rsidRPr="00FF79A1" w:rsidRDefault="000A10C6" w:rsidP="0063457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F79A1">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FF79A1" w:rsidRDefault="000A10C6" w:rsidP="00634579">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4"/>
          <w:szCs w:val="24"/>
        </w:rPr>
      </w:pPr>
      <w:r w:rsidRPr="00FF79A1">
        <w:rPr>
          <w:rFonts w:ascii="Times New Roman" w:eastAsia="MS Mincho" w:hAnsi="Times New Roman"/>
          <w:sz w:val="24"/>
          <w:szCs w:val="24"/>
        </w:rPr>
        <w:t>выразительно читать с листа и наизусть произведения/фрагменты</w:t>
      </w:r>
    </w:p>
    <w:p w:rsidR="000A10C6" w:rsidRPr="00FF79A1" w:rsidRDefault="000A10C6" w:rsidP="00634579">
      <w:pPr>
        <w:widowControl w:val="0"/>
        <w:autoSpaceDE w:val="0"/>
        <w:autoSpaceDN w:val="0"/>
        <w:adjustRightInd w:val="0"/>
        <w:spacing w:after="0" w:line="240" w:lineRule="auto"/>
        <w:jc w:val="both"/>
        <w:rPr>
          <w:rFonts w:ascii="Times New Roman" w:eastAsia="MS Mincho" w:hAnsi="Times New Roman"/>
          <w:sz w:val="24"/>
          <w:szCs w:val="24"/>
        </w:rPr>
      </w:pPr>
      <w:r w:rsidRPr="00FF79A1">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FF79A1" w:rsidRDefault="000A10C6" w:rsidP="00634579">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FF79A1">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F79A1">
        <w:rPr>
          <w:rFonts w:ascii="Times New Roman" w:hAnsi="Times New Roman"/>
          <w:sz w:val="24"/>
          <w:szCs w:val="24"/>
        </w:rPr>
        <w:t>–</w:t>
      </w:r>
      <w:r w:rsidRPr="00FF79A1">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FF79A1">
        <w:rPr>
          <w:rFonts w:ascii="Times New Roman" w:hAnsi="Times New Roman"/>
          <w:sz w:val="24"/>
          <w:szCs w:val="24"/>
        </w:rPr>
        <w:t>–</w:t>
      </w:r>
      <w:r w:rsidRPr="00FF79A1">
        <w:rPr>
          <w:rFonts w:ascii="Times New Roman" w:eastAsia="MS Mincho" w:hAnsi="Times New Roman"/>
          <w:sz w:val="24"/>
          <w:szCs w:val="24"/>
        </w:rPr>
        <w:t>9 кл.) (в каждом классе – на своем уровне).</w:t>
      </w:r>
    </w:p>
    <w:p w:rsidR="0042291A" w:rsidRPr="00FF79A1" w:rsidRDefault="0042291A" w:rsidP="00634579">
      <w:pPr>
        <w:autoSpaceDE w:val="0"/>
        <w:autoSpaceDN w:val="0"/>
        <w:adjustRightInd w:val="0"/>
        <w:spacing w:after="0" w:line="240" w:lineRule="auto"/>
        <w:ind w:firstLine="709"/>
        <w:jc w:val="both"/>
        <w:rPr>
          <w:rFonts w:ascii="Times New Roman" w:eastAsia="MS Mincho" w:hAnsi="Times New Roman"/>
          <w:sz w:val="24"/>
          <w:szCs w:val="24"/>
        </w:rPr>
      </w:pPr>
      <w:r w:rsidRPr="00FF79A1">
        <w:rPr>
          <w:rFonts w:ascii="Times New Roman" w:eastAsia="MS Mincho" w:hAnsi="Times New Roman"/>
          <w:sz w:val="24"/>
          <w:szCs w:val="24"/>
        </w:rPr>
        <w:t xml:space="preserve">При планировании предметныхрезультатов освоения программы следует учитывать, что формирование различных умений, навыков, компетенций происходит у разных </w:t>
      </w:r>
      <w:r w:rsidRPr="00FF79A1">
        <w:rPr>
          <w:rFonts w:ascii="Times New Roman" w:hAnsi="Times New Roman"/>
          <w:sz w:val="24"/>
          <w:szCs w:val="24"/>
        </w:rPr>
        <w:t xml:space="preserve">обучающихся </w:t>
      </w:r>
      <w:r w:rsidRPr="00FF79A1">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FF79A1" w:rsidRDefault="0042291A" w:rsidP="00634579">
      <w:pPr>
        <w:pStyle w:val="24"/>
        <w:autoSpaceDE w:val="0"/>
        <w:autoSpaceDN w:val="0"/>
        <w:adjustRightInd w:val="0"/>
        <w:ind w:right="0" w:firstLine="709"/>
        <w:rPr>
          <w:sz w:val="24"/>
          <w:szCs w:val="24"/>
        </w:rPr>
      </w:pPr>
      <w:r w:rsidRPr="00FF79A1">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FF79A1" w:rsidRDefault="0042291A" w:rsidP="00634579">
      <w:pPr>
        <w:overflowPunct w:val="0"/>
        <w:autoSpaceDE w:val="0"/>
        <w:autoSpaceDN w:val="0"/>
        <w:adjustRightInd w:val="0"/>
        <w:spacing w:after="0" w:line="240" w:lineRule="auto"/>
        <w:ind w:firstLine="709"/>
        <w:jc w:val="both"/>
        <w:rPr>
          <w:rFonts w:ascii="Times New Roman" w:hAnsi="Times New Roman"/>
          <w:bCs/>
          <w:iCs/>
          <w:sz w:val="24"/>
          <w:szCs w:val="24"/>
        </w:rPr>
      </w:pPr>
      <w:r w:rsidRPr="00FF79A1">
        <w:rPr>
          <w:rFonts w:ascii="Times New Roman" w:hAnsi="Times New Roman"/>
          <w:bCs/>
          <w:sz w:val="24"/>
          <w:szCs w:val="24"/>
        </w:rPr>
        <w:t>I уровень</w:t>
      </w:r>
      <w:r w:rsidRPr="00FF79A1">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F79A1">
        <w:rPr>
          <w:rFonts w:ascii="Times New Roman" w:hAnsi="Times New Roman"/>
          <w:bCs/>
          <w:iCs/>
          <w:sz w:val="24"/>
          <w:szCs w:val="24"/>
        </w:rPr>
        <w:t>эмоциональное непосредственное восприятие</w:t>
      </w:r>
      <w:r w:rsidRPr="00FF79A1">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FF79A1">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FF79A1">
        <w:rPr>
          <w:rFonts w:ascii="Times New Roman" w:hAnsi="Times New Roman"/>
          <w:sz w:val="24"/>
          <w:szCs w:val="24"/>
        </w:rPr>
        <w:t xml:space="preserve"> (устно, письменно) типа </w:t>
      </w:r>
      <w:r w:rsidRPr="00FF79A1">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FF79A1" w:rsidRDefault="0042291A" w:rsidP="00634579">
      <w:pPr>
        <w:overflowPunct w:val="0"/>
        <w:autoSpaceDE w:val="0"/>
        <w:autoSpaceDN w:val="0"/>
        <w:adjustRightInd w:val="0"/>
        <w:spacing w:after="0" w:line="240" w:lineRule="auto"/>
        <w:ind w:firstLine="709"/>
        <w:jc w:val="both"/>
        <w:rPr>
          <w:rFonts w:ascii="Times New Roman" w:hAnsi="Times New Roman"/>
          <w:sz w:val="24"/>
          <w:szCs w:val="24"/>
        </w:rPr>
      </w:pPr>
      <w:r w:rsidRPr="00FF79A1">
        <w:rPr>
          <w:rFonts w:ascii="Times New Roman" w:hAnsi="Times New Roman"/>
          <w:iCs/>
          <w:sz w:val="24"/>
          <w:szCs w:val="24"/>
        </w:rPr>
        <w:t xml:space="preserve">К основным </w:t>
      </w:r>
      <w:r w:rsidRPr="00FF79A1">
        <w:rPr>
          <w:rFonts w:ascii="Times New Roman" w:hAnsi="Times New Roman"/>
          <w:bCs/>
          <w:iCs/>
          <w:sz w:val="24"/>
          <w:szCs w:val="24"/>
        </w:rPr>
        <w:t>видам деятельности</w:t>
      </w:r>
      <w:r w:rsidRPr="00FF79A1">
        <w:rPr>
          <w:rFonts w:ascii="Times New Roman" w:hAnsi="Times New Roman"/>
          <w:iCs/>
          <w:sz w:val="24"/>
          <w:szCs w:val="24"/>
        </w:rPr>
        <w:t xml:space="preserve">, позволяющим диагностировать возможности читателей </w:t>
      </w:r>
      <w:r w:rsidRPr="00FF79A1">
        <w:rPr>
          <w:rFonts w:ascii="Times New Roman" w:hAnsi="Times New Roman"/>
          <w:iCs/>
          <w:sz w:val="24"/>
          <w:szCs w:val="24"/>
          <w:lang w:val="en-US"/>
        </w:rPr>
        <w:t>I</w:t>
      </w:r>
      <w:r w:rsidRPr="00FF79A1">
        <w:rPr>
          <w:rFonts w:ascii="Times New Roman" w:hAnsi="Times New Roman"/>
          <w:iCs/>
          <w:sz w:val="24"/>
          <w:szCs w:val="24"/>
        </w:rPr>
        <w:t xml:space="preserve"> уровня, относятся </w:t>
      </w:r>
      <w:r w:rsidRPr="00FF79A1">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FF79A1" w:rsidRDefault="0042291A" w:rsidP="00634579">
      <w:pPr>
        <w:overflowPunct w:val="0"/>
        <w:autoSpaceDE w:val="0"/>
        <w:autoSpaceDN w:val="0"/>
        <w:adjustRightInd w:val="0"/>
        <w:spacing w:after="0" w:line="240" w:lineRule="auto"/>
        <w:ind w:firstLine="709"/>
        <w:jc w:val="both"/>
        <w:rPr>
          <w:rFonts w:ascii="Times New Roman" w:hAnsi="Times New Roman"/>
          <w:sz w:val="24"/>
          <w:szCs w:val="24"/>
        </w:rPr>
      </w:pPr>
      <w:r w:rsidRPr="00FF79A1">
        <w:rPr>
          <w:rFonts w:ascii="Times New Roman" w:hAnsi="Times New Roman"/>
          <w:sz w:val="24"/>
          <w:szCs w:val="24"/>
        </w:rPr>
        <w:t xml:space="preserve">Условно им соответствуют следующие типы диагностических </w:t>
      </w:r>
      <w:r w:rsidRPr="00FF79A1">
        <w:rPr>
          <w:rFonts w:ascii="Times New Roman" w:hAnsi="Times New Roman"/>
          <w:bCs/>
          <w:sz w:val="24"/>
          <w:szCs w:val="24"/>
        </w:rPr>
        <w:t>заданий</w:t>
      </w:r>
      <w:r w:rsidRPr="00FF79A1">
        <w:rPr>
          <w:rFonts w:ascii="Times New Roman" w:hAnsi="Times New Roman"/>
          <w:sz w:val="24"/>
          <w:szCs w:val="24"/>
        </w:rPr>
        <w:t xml:space="preserve">: </w:t>
      </w:r>
    </w:p>
    <w:p w:rsidR="0042291A" w:rsidRPr="00FF79A1" w:rsidRDefault="0042291A" w:rsidP="00634579">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выразительно прочтите следующий фрагмент; </w:t>
      </w:r>
    </w:p>
    <w:p w:rsidR="0042291A" w:rsidRPr="00FF79A1" w:rsidRDefault="0042291A" w:rsidP="00634579">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определите, какие события в произведении являются центральными;</w:t>
      </w:r>
    </w:p>
    <w:p w:rsidR="0042291A" w:rsidRPr="00FF79A1" w:rsidRDefault="0042291A" w:rsidP="00634579">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определите, где и когда происходят описываемые события;</w:t>
      </w:r>
    </w:p>
    <w:p w:rsidR="0042291A" w:rsidRPr="00FF79A1" w:rsidRDefault="0042291A" w:rsidP="00634579">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FF79A1" w:rsidRDefault="0042291A" w:rsidP="00634579">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FF79A1" w:rsidRDefault="0042291A" w:rsidP="00634579">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ответьте на поставленный учителем/автором учебника вопрос; </w:t>
      </w:r>
    </w:p>
    <w:p w:rsidR="0042291A" w:rsidRPr="00FF79A1" w:rsidRDefault="0042291A" w:rsidP="00634579">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FF79A1" w:rsidRDefault="0042291A" w:rsidP="00634579">
      <w:pPr>
        <w:spacing w:after="0" w:line="240" w:lineRule="auto"/>
        <w:ind w:firstLine="708"/>
        <w:jc w:val="both"/>
        <w:rPr>
          <w:rFonts w:ascii="Times New Roman" w:hAnsi="Times New Roman"/>
          <w:sz w:val="24"/>
          <w:szCs w:val="24"/>
        </w:rPr>
      </w:pPr>
      <w:r w:rsidRPr="00FF79A1">
        <w:rPr>
          <w:rFonts w:ascii="Times New Roman" w:hAnsi="Times New Roman"/>
          <w:bCs/>
          <w:sz w:val="24"/>
          <w:szCs w:val="24"/>
        </w:rPr>
        <w:lastRenderedPageBreak/>
        <w:t>II уровень</w:t>
      </w:r>
      <w:r w:rsidRPr="00FF79A1">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FF79A1" w:rsidRDefault="0042291A" w:rsidP="00634579">
      <w:pPr>
        <w:pStyle w:val="28"/>
        <w:ind w:left="0" w:right="0" w:firstLine="709"/>
      </w:pPr>
      <w:r w:rsidRPr="00FF79A1">
        <w:t xml:space="preserve">У читателей этого уровня формируется стремление размышлять над прочитанным, появляется </w:t>
      </w:r>
      <w:r w:rsidRPr="00FF79A1">
        <w:rPr>
          <w:bCs/>
          <w:iCs/>
        </w:rPr>
        <w:t>умение выделять в произведении</w:t>
      </w:r>
      <w:r w:rsidRPr="00FF79A1">
        <w:t xml:space="preserve">значимые в смысловом и эстетическом плане отдельные элементы художественного произведения, а также возникает стремление </w:t>
      </w:r>
      <w:r w:rsidRPr="00FF79A1">
        <w:rPr>
          <w:bCs/>
          <w:iCs/>
        </w:rPr>
        <w:t>находить и объяснять связи между ними</w:t>
      </w:r>
      <w:r w:rsidRPr="00FF79A1">
        <w:t xml:space="preserve">. </w:t>
      </w:r>
      <w:r w:rsidRPr="00FF79A1">
        <w:rPr>
          <w:iCs/>
        </w:rPr>
        <w:t>Читатель</w:t>
      </w:r>
      <w:r w:rsidRPr="00FF79A1">
        <w:t xml:space="preserve">этого уровня пытается аргументированно отвечать на вопрос </w:t>
      </w:r>
      <w:r w:rsidRPr="00FF79A1">
        <w:rPr>
          <w:bCs/>
          <w:iCs/>
        </w:rPr>
        <w:t>«Как устроен текст?»,</w:t>
      </w:r>
      <w:r w:rsidRPr="00FF79A1">
        <w:rPr>
          <w:i/>
        </w:rPr>
        <w:t xml:space="preserve">умеет выделять </w:t>
      </w:r>
      <w:r w:rsidRPr="00FF79A1">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FF79A1" w:rsidRDefault="0042291A" w:rsidP="00634579">
      <w:pPr>
        <w:pStyle w:val="28"/>
        <w:numPr>
          <w:ilvl w:val="12"/>
          <w:numId w:val="35"/>
        </w:numPr>
        <w:tabs>
          <w:tab w:val="left" w:pos="851"/>
        </w:tabs>
        <w:ind w:left="0" w:right="0" w:firstLine="709"/>
      </w:pPr>
      <w:r w:rsidRPr="00FF79A1">
        <w:rPr>
          <w:iCs/>
        </w:rPr>
        <w:t xml:space="preserve">К основным </w:t>
      </w:r>
      <w:r w:rsidRPr="00FF79A1">
        <w:rPr>
          <w:bCs/>
          <w:iCs/>
        </w:rPr>
        <w:t>видам деятельности</w:t>
      </w:r>
      <w:r w:rsidRPr="00FF79A1">
        <w:rPr>
          <w:iCs/>
        </w:rPr>
        <w:t xml:space="preserve">, позволяющим диагностировать возможности читателей, достигших  </w:t>
      </w:r>
      <w:r w:rsidRPr="00FF79A1">
        <w:rPr>
          <w:iCs/>
          <w:lang w:val="en-US"/>
        </w:rPr>
        <w:t>II</w:t>
      </w:r>
      <w:r w:rsidRPr="00FF79A1">
        <w:rPr>
          <w:iCs/>
        </w:rPr>
        <w:t xml:space="preserve"> уровня, можно отнести</w:t>
      </w:r>
      <w:r w:rsidRPr="00FF79A1">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F79A1">
        <w:rPr>
          <w:i/>
        </w:rPr>
        <w:t>пофразового</w:t>
      </w:r>
      <w:r w:rsidRPr="00FF79A1">
        <w:t xml:space="preserve"> (при анализе стихотворений и небольших прозаических произведений – рассказов, новелл) или </w:t>
      </w:r>
      <w:r w:rsidRPr="00FF79A1">
        <w:rPr>
          <w:i/>
        </w:rPr>
        <w:t>поэпизодного</w:t>
      </w:r>
      <w:r w:rsidRPr="00FF79A1">
        <w:t xml:space="preserve">; проведение целостного и межтекстового анализа). </w:t>
      </w:r>
    </w:p>
    <w:p w:rsidR="0042291A" w:rsidRPr="00FF79A1" w:rsidRDefault="0042291A" w:rsidP="00634579">
      <w:pPr>
        <w:pStyle w:val="28"/>
        <w:numPr>
          <w:ilvl w:val="12"/>
          <w:numId w:val="35"/>
        </w:numPr>
        <w:tabs>
          <w:tab w:val="left" w:pos="851"/>
        </w:tabs>
        <w:ind w:left="0" w:right="0" w:firstLine="709"/>
      </w:pPr>
      <w:r w:rsidRPr="00FF79A1">
        <w:t xml:space="preserve">Условно им соответствуют следующие типы диагностических </w:t>
      </w:r>
      <w:r w:rsidRPr="00FF79A1">
        <w:rPr>
          <w:bCs/>
        </w:rPr>
        <w:t>заданий</w:t>
      </w:r>
      <w:r w:rsidRPr="00FF79A1">
        <w:t xml:space="preserve">: </w:t>
      </w:r>
    </w:p>
    <w:p w:rsidR="0042291A" w:rsidRPr="00FF79A1" w:rsidRDefault="0042291A" w:rsidP="0063457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F79A1">
        <w:rPr>
          <w:rFonts w:ascii="Times New Roman" w:hAnsi="Times New Roman"/>
        </w:rPr>
        <w:t xml:space="preserve">выделите, определите, найдите, перечислите признаки, черты, повторяющиеся детали и т. п.; </w:t>
      </w:r>
    </w:p>
    <w:p w:rsidR="0042291A" w:rsidRPr="00FF79A1" w:rsidRDefault="0042291A" w:rsidP="00634579">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F79A1">
        <w:rPr>
          <w:rFonts w:ascii="Times New Roman" w:hAnsi="Times New Roman"/>
        </w:rPr>
        <w:t>покажите, какие особенности художественного текста проявляют позицию его автора;</w:t>
      </w:r>
    </w:p>
    <w:p w:rsidR="0042291A" w:rsidRPr="00FF79A1" w:rsidRDefault="0042291A" w:rsidP="00634579">
      <w:pPr>
        <w:numPr>
          <w:ilvl w:val="0"/>
          <w:numId w:val="35"/>
        </w:numPr>
        <w:tabs>
          <w:tab w:val="clear" w:pos="1287"/>
          <w:tab w:val="num" w:pos="1440"/>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FF79A1" w:rsidRDefault="0042291A" w:rsidP="0063457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F79A1">
        <w:rPr>
          <w:rFonts w:ascii="Times New Roman" w:hAnsi="Times New Roman"/>
        </w:rPr>
        <w:t>проанализируйте фрагменты, эпизоды текста (по предложенному алгоритму и без него);</w:t>
      </w:r>
    </w:p>
    <w:p w:rsidR="0042291A" w:rsidRPr="00FF79A1" w:rsidRDefault="0042291A" w:rsidP="0063457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F79A1">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FF79A1" w:rsidRDefault="0042291A" w:rsidP="0063457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F79A1">
        <w:rPr>
          <w:rFonts w:ascii="Times New Roman" w:hAnsi="Times New Roman"/>
        </w:rPr>
        <w:t xml:space="preserve">определите жанр произведения, охарактеризуйте его особенности; </w:t>
      </w:r>
    </w:p>
    <w:p w:rsidR="0042291A" w:rsidRPr="00FF79A1" w:rsidRDefault="0042291A" w:rsidP="0063457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F79A1">
        <w:rPr>
          <w:rFonts w:ascii="Times New Roman" w:hAnsi="Times New Roman"/>
        </w:rPr>
        <w:t>дайте свое рабочее определение следующему теоретико-литературному понятию.</w:t>
      </w:r>
    </w:p>
    <w:p w:rsidR="0042291A" w:rsidRPr="00FF79A1" w:rsidRDefault="0042291A" w:rsidP="00634579">
      <w:pPr>
        <w:pStyle w:val="24"/>
        <w:autoSpaceDE w:val="0"/>
        <w:autoSpaceDN w:val="0"/>
        <w:adjustRightInd w:val="0"/>
        <w:ind w:right="0" w:firstLine="709"/>
        <w:rPr>
          <w:sz w:val="24"/>
          <w:szCs w:val="24"/>
        </w:rPr>
      </w:pPr>
      <w:r w:rsidRPr="00FF79A1">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FF79A1" w:rsidRDefault="0042291A" w:rsidP="00634579">
      <w:pPr>
        <w:spacing w:after="0" w:line="240" w:lineRule="auto"/>
        <w:ind w:firstLine="708"/>
        <w:jc w:val="both"/>
        <w:rPr>
          <w:rFonts w:ascii="Times New Roman" w:hAnsi="Times New Roman"/>
          <w:b/>
          <w:sz w:val="24"/>
          <w:szCs w:val="24"/>
        </w:rPr>
      </w:pPr>
      <w:r w:rsidRPr="00FF79A1">
        <w:rPr>
          <w:rFonts w:ascii="Times New Roman" w:hAnsi="Times New Roman"/>
          <w:bCs/>
          <w:sz w:val="24"/>
          <w:szCs w:val="24"/>
        </w:rPr>
        <w:t>III уровень</w:t>
      </w:r>
      <w:r w:rsidRPr="00FF79A1">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F79A1">
        <w:rPr>
          <w:rFonts w:ascii="Times New Roman" w:hAnsi="Times New Roman"/>
          <w:bCs/>
          <w:iCs/>
          <w:sz w:val="24"/>
          <w:szCs w:val="24"/>
        </w:rPr>
        <w:t>сумеет интерпретировать художественный смысл произведения</w:t>
      </w:r>
      <w:r w:rsidRPr="00FF79A1">
        <w:rPr>
          <w:rFonts w:ascii="Times New Roman" w:hAnsi="Times New Roman"/>
          <w:sz w:val="24"/>
          <w:szCs w:val="24"/>
        </w:rPr>
        <w:t xml:space="preserve">, то есть отвечать на вопросы: </w:t>
      </w:r>
      <w:r w:rsidRPr="00FF79A1">
        <w:rPr>
          <w:rFonts w:ascii="Times New Roman" w:hAnsi="Times New Roman"/>
          <w:bCs/>
          <w:iCs/>
          <w:sz w:val="24"/>
          <w:szCs w:val="24"/>
        </w:rPr>
        <w:t xml:space="preserve">«Почему (с какой целью?) произведение построено так, а не иначе? </w:t>
      </w:r>
      <w:r w:rsidRPr="00FF79A1">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FF79A1" w:rsidRDefault="0042291A" w:rsidP="00634579">
      <w:pPr>
        <w:spacing w:after="0" w:line="240" w:lineRule="auto"/>
        <w:ind w:firstLine="708"/>
        <w:jc w:val="both"/>
        <w:rPr>
          <w:rFonts w:ascii="Times New Roman" w:eastAsia="MS Mincho" w:hAnsi="Times New Roman"/>
          <w:sz w:val="24"/>
          <w:szCs w:val="24"/>
        </w:rPr>
      </w:pPr>
      <w:r w:rsidRPr="00FF79A1">
        <w:rPr>
          <w:rFonts w:ascii="Times New Roman" w:hAnsi="Times New Roman"/>
          <w:iCs/>
          <w:sz w:val="24"/>
          <w:szCs w:val="24"/>
        </w:rPr>
        <w:t xml:space="preserve">К основным </w:t>
      </w:r>
      <w:r w:rsidRPr="00FF79A1">
        <w:rPr>
          <w:rFonts w:ascii="Times New Roman" w:hAnsi="Times New Roman"/>
          <w:bCs/>
          <w:iCs/>
          <w:sz w:val="24"/>
          <w:szCs w:val="24"/>
        </w:rPr>
        <w:t>видам деятельности</w:t>
      </w:r>
      <w:r w:rsidRPr="00FF79A1">
        <w:rPr>
          <w:rFonts w:ascii="Times New Roman" w:hAnsi="Times New Roman"/>
          <w:iCs/>
          <w:sz w:val="24"/>
          <w:szCs w:val="24"/>
        </w:rPr>
        <w:t xml:space="preserve">, позволяющим диагностировать возможности читателей, достигших  </w:t>
      </w:r>
      <w:r w:rsidRPr="00FF79A1">
        <w:rPr>
          <w:rFonts w:ascii="Times New Roman" w:hAnsi="Times New Roman"/>
          <w:iCs/>
          <w:sz w:val="24"/>
          <w:szCs w:val="24"/>
          <w:lang w:val="en-US"/>
        </w:rPr>
        <w:t>III</w:t>
      </w:r>
      <w:r w:rsidRPr="00FF79A1">
        <w:rPr>
          <w:rFonts w:ascii="Times New Roman" w:hAnsi="Times New Roman"/>
          <w:iCs/>
          <w:sz w:val="24"/>
          <w:szCs w:val="24"/>
        </w:rPr>
        <w:t xml:space="preserve"> уровня, можно отнести</w:t>
      </w:r>
      <w:r w:rsidRPr="00FF79A1">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w:t>
      </w:r>
      <w:r w:rsidRPr="00FF79A1">
        <w:rPr>
          <w:rFonts w:ascii="Times New Roman" w:hAnsi="Times New Roman"/>
          <w:sz w:val="24"/>
          <w:szCs w:val="24"/>
        </w:rPr>
        <w:lastRenderedPageBreak/>
        <w:t xml:space="preserve">создание эссе, научно-исследовательских заметок (статьи), доклада на конференцию, рецензии, сценария и т.п. </w:t>
      </w:r>
    </w:p>
    <w:p w:rsidR="0042291A" w:rsidRPr="00FF79A1" w:rsidRDefault="0042291A" w:rsidP="00634579">
      <w:pPr>
        <w:pStyle w:val="28"/>
        <w:numPr>
          <w:ilvl w:val="12"/>
          <w:numId w:val="35"/>
        </w:numPr>
        <w:tabs>
          <w:tab w:val="left" w:pos="709"/>
        </w:tabs>
        <w:ind w:left="0" w:right="0" w:firstLine="709"/>
      </w:pPr>
      <w:r w:rsidRPr="00FF79A1">
        <w:t>Условно и</w:t>
      </w:r>
      <w:r w:rsidRPr="00FF79A1">
        <w:rPr>
          <w:iCs/>
        </w:rPr>
        <w:t xml:space="preserve">м соответствуют следующие типы диагностических </w:t>
      </w:r>
      <w:r w:rsidRPr="00FF79A1">
        <w:rPr>
          <w:bCs/>
          <w:iCs/>
        </w:rPr>
        <w:t>заданий</w:t>
      </w:r>
      <w:r w:rsidRPr="00FF79A1">
        <w:t xml:space="preserve">: </w:t>
      </w:r>
    </w:p>
    <w:p w:rsidR="0042291A" w:rsidRPr="00FF79A1" w:rsidRDefault="0042291A" w:rsidP="0063457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F79A1">
        <w:rPr>
          <w:rFonts w:ascii="Times New Roman" w:hAnsi="Times New Roman"/>
        </w:rPr>
        <w:t xml:space="preserve">выделите, определите, найдите, перечислите признаки, черты, повторяющиеся детали и т. п. </w:t>
      </w:r>
    </w:p>
    <w:p w:rsidR="0042291A" w:rsidRPr="00FF79A1" w:rsidRDefault="0042291A" w:rsidP="0063457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F79A1">
        <w:rPr>
          <w:rFonts w:ascii="Times New Roman" w:hAnsi="Times New Roman"/>
        </w:rPr>
        <w:t>определите художественную функцию той или иной детали, приема и т. п.;</w:t>
      </w:r>
    </w:p>
    <w:p w:rsidR="0042291A" w:rsidRPr="00FF79A1" w:rsidRDefault="0042291A" w:rsidP="0063457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F79A1">
        <w:rPr>
          <w:rFonts w:ascii="Times New Roman" w:hAnsi="Times New Roman"/>
        </w:rPr>
        <w:t>определите позицию автора и способы ее выражения;</w:t>
      </w:r>
    </w:p>
    <w:p w:rsidR="0042291A" w:rsidRPr="00FF79A1" w:rsidRDefault="0042291A" w:rsidP="0063457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F79A1">
        <w:rPr>
          <w:rFonts w:ascii="Times New Roman" w:hAnsi="Times New Roman"/>
        </w:rPr>
        <w:t xml:space="preserve">проинтерпретируйте выбранный фрагмент произведения; </w:t>
      </w:r>
    </w:p>
    <w:p w:rsidR="0042291A" w:rsidRPr="00FF79A1" w:rsidRDefault="0042291A" w:rsidP="0063457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F79A1">
        <w:rPr>
          <w:rFonts w:ascii="Times New Roman" w:hAnsi="Times New Roman"/>
        </w:rPr>
        <w:t>объясните (устно, письменно) смысл названия произведения;</w:t>
      </w:r>
    </w:p>
    <w:p w:rsidR="0042291A" w:rsidRPr="00FF79A1" w:rsidRDefault="0042291A" w:rsidP="0063457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F79A1">
        <w:rPr>
          <w:rFonts w:ascii="Times New Roman" w:hAnsi="Times New Roman"/>
        </w:rPr>
        <w:t>озаглавьте предложенный текст (в случае если у литературного произведения нет заглавия);</w:t>
      </w:r>
    </w:p>
    <w:p w:rsidR="0042291A" w:rsidRPr="00FF79A1" w:rsidRDefault="0042291A" w:rsidP="0063457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F79A1">
        <w:rPr>
          <w:rFonts w:ascii="Times New Roman" w:hAnsi="Times New Roman"/>
        </w:rPr>
        <w:t xml:space="preserve">напишите сочинение-интерпретацию; </w:t>
      </w:r>
    </w:p>
    <w:p w:rsidR="0042291A" w:rsidRPr="00FF79A1" w:rsidRDefault="0042291A" w:rsidP="00634579">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FF79A1">
        <w:rPr>
          <w:rFonts w:ascii="Times New Roman" w:hAnsi="Times New Roman"/>
        </w:rPr>
        <w:t>напишите рецензию на произведение, не изучавшееся на уроках литературы.</w:t>
      </w:r>
    </w:p>
    <w:p w:rsidR="0042291A" w:rsidRPr="00FF79A1" w:rsidRDefault="0042291A" w:rsidP="00634579">
      <w:pPr>
        <w:pStyle w:val="24"/>
        <w:autoSpaceDE w:val="0"/>
        <w:autoSpaceDN w:val="0"/>
        <w:adjustRightInd w:val="0"/>
        <w:ind w:right="0" w:firstLine="709"/>
        <w:rPr>
          <w:sz w:val="24"/>
          <w:szCs w:val="24"/>
        </w:rPr>
      </w:pPr>
      <w:r w:rsidRPr="00FF79A1">
        <w:rPr>
          <w:sz w:val="24"/>
          <w:szCs w:val="24"/>
        </w:rPr>
        <w:t>Понимание текста на этом уровне читательской культуры осуществляется на основе «распаковки» смыслов художественного текс</w:t>
      </w:r>
      <w:r w:rsidR="000A31B8" w:rsidRPr="00FF79A1">
        <w:rPr>
          <w:sz w:val="24"/>
          <w:szCs w:val="24"/>
        </w:rPr>
        <w:t>та как дважды «закодированного»</w:t>
      </w:r>
    </w:p>
    <w:p w:rsidR="0042291A" w:rsidRPr="00FF79A1" w:rsidRDefault="0042291A" w:rsidP="00634579">
      <w:pPr>
        <w:overflowPunct w:val="0"/>
        <w:autoSpaceDE w:val="0"/>
        <w:autoSpaceDN w:val="0"/>
        <w:adjustRightInd w:val="0"/>
        <w:spacing w:after="0" w:line="240" w:lineRule="auto"/>
        <w:ind w:firstLine="709"/>
        <w:jc w:val="both"/>
        <w:rPr>
          <w:sz w:val="24"/>
          <w:szCs w:val="24"/>
        </w:rPr>
      </w:pPr>
      <w:r w:rsidRPr="00FF79A1">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FF79A1" w:rsidRDefault="0042291A" w:rsidP="00634579">
      <w:pPr>
        <w:pStyle w:val="24"/>
        <w:autoSpaceDE w:val="0"/>
        <w:autoSpaceDN w:val="0"/>
        <w:adjustRightInd w:val="0"/>
        <w:ind w:firstLine="709"/>
        <w:rPr>
          <w:sz w:val="24"/>
          <w:szCs w:val="24"/>
        </w:rPr>
      </w:pPr>
      <w:r w:rsidRPr="00FF79A1">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F79A1">
        <w:rPr>
          <w:b/>
          <w:sz w:val="24"/>
          <w:szCs w:val="24"/>
        </w:rPr>
        <w:t>качество</w:t>
      </w:r>
      <w:r w:rsidRPr="00FF79A1">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FF79A1">
        <w:rPr>
          <w:sz w:val="24"/>
          <w:szCs w:val="24"/>
        </w:rPr>
        <w:t>е</w:t>
      </w:r>
      <w:r w:rsidRPr="00FF79A1">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FF79A1" w:rsidRDefault="00B540EE" w:rsidP="00634579">
      <w:pPr>
        <w:spacing w:after="0" w:line="240" w:lineRule="auto"/>
        <w:ind w:firstLine="709"/>
        <w:jc w:val="both"/>
        <w:rPr>
          <w:rFonts w:ascii="Times New Roman" w:hAnsi="Times New Roman"/>
          <w:sz w:val="24"/>
          <w:szCs w:val="24"/>
        </w:rPr>
      </w:pPr>
    </w:p>
    <w:p w:rsidR="00180C4D" w:rsidRPr="00FF79A1" w:rsidRDefault="00180C4D" w:rsidP="00634579">
      <w:pPr>
        <w:spacing w:after="0" w:line="240" w:lineRule="auto"/>
        <w:ind w:firstLine="709"/>
        <w:jc w:val="both"/>
        <w:rPr>
          <w:rFonts w:ascii="Times New Roman" w:hAnsi="Times New Roman"/>
          <w:sz w:val="24"/>
          <w:szCs w:val="24"/>
        </w:rPr>
      </w:pPr>
    </w:p>
    <w:p w:rsidR="00180C4D" w:rsidRPr="00FF79A1" w:rsidRDefault="00180C4D" w:rsidP="00634579">
      <w:pPr>
        <w:spacing w:after="0" w:line="240" w:lineRule="auto"/>
        <w:ind w:firstLine="709"/>
        <w:jc w:val="both"/>
        <w:rPr>
          <w:rFonts w:ascii="Times New Roman" w:hAnsi="Times New Roman"/>
          <w:sz w:val="24"/>
          <w:szCs w:val="24"/>
        </w:rPr>
      </w:pPr>
    </w:p>
    <w:p w:rsidR="000A31B8" w:rsidRPr="00FF79A1" w:rsidRDefault="000A31B8" w:rsidP="00634579">
      <w:pPr>
        <w:spacing w:after="0" w:line="240" w:lineRule="auto"/>
        <w:ind w:firstLine="709"/>
        <w:jc w:val="both"/>
        <w:rPr>
          <w:rFonts w:ascii="Times New Roman" w:hAnsi="Times New Roman"/>
          <w:sz w:val="24"/>
          <w:szCs w:val="24"/>
        </w:rPr>
      </w:pPr>
    </w:p>
    <w:p w:rsidR="000A31B8" w:rsidRDefault="000A31B8" w:rsidP="00634579">
      <w:pPr>
        <w:spacing w:after="0" w:line="240" w:lineRule="auto"/>
        <w:ind w:firstLine="709"/>
        <w:jc w:val="both"/>
        <w:rPr>
          <w:rFonts w:ascii="Times New Roman" w:hAnsi="Times New Roman"/>
          <w:sz w:val="24"/>
          <w:szCs w:val="24"/>
        </w:rPr>
      </w:pPr>
    </w:p>
    <w:p w:rsidR="00FF79A1" w:rsidRDefault="00FF79A1" w:rsidP="00634579">
      <w:pPr>
        <w:spacing w:after="0" w:line="240" w:lineRule="auto"/>
        <w:ind w:firstLine="709"/>
        <w:jc w:val="both"/>
        <w:rPr>
          <w:rFonts w:ascii="Times New Roman" w:hAnsi="Times New Roman"/>
          <w:sz w:val="24"/>
          <w:szCs w:val="24"/>
        </w:rPr>
      </w:pPr>
    </w:p>
    <w:p w:rsidR="00FF79A1" w:rsidRDefault="00FF79A1" w:rsidP="00634579">
      <w:pPr>
        <w:spacing w:after="0" w:line="240" w:lineRule="auto"/>
        <w:ind w:firstLine="709"/>
        <w:jc w:val="both"/>
        <w:rPr>
          <w:rFonts w:ascii="Times New Roman" w:hAnsi="Times New Roman"/>
          <w:sz w:val="24"/>
          <w:szCs w:val="24"/>
        </w:rPr>
      </w:pPr>
    </w:p>
    <w:p w:rsidR="00FF79A1" w:rsidRDefault="00FF79A1" w:rsidP="00634579">
      <w:pPr>
        <w:spacing w:after="0" w:line="240" w:lineRule="auto"/>
        <w:ind w:firstLine="709"/>
        <w:jc w:val="both"/>
        <w:rPr>
          <w:rFonts w:ascii="Times New Roman" w:hAnsi="Times New Roman"/>
          <w:sz w:val="24"/>
          <w:szCs w:val="24"/>
        </w:rPr>
      </w:pPr>
    </w:p>
    <w:p w:rsidR="00FF79A1" w:rsidRDefault="00FF79A1" w:rsidP="00634579">
      <w:pPr>
        <w:spacing w:after="0" w:line="240" w:lineRule="auto"/>
        <w:ind w:firstLine="709"/>
        <w:jc w:val="both"/>
        <w:rPr>
          <w:rFonts w:ascii="Times New Roman" w:hAnsi="Times New Roman"/>
          <w:sz w:val="24"/>
          <w:szCs w:val="24"/>
        </w:rPr>
      </w:pPr>
    </w:p>
    <w:p w:rsidR="00FF79A1" w:rsidRDefault="00FF79A1" w:rsidP="00634579">
      <w:pPr>
        <w:spacing w:after="0" w:line="240" w:lineRule="auto"/>
        <w:ind w:firstLine="709"/>
        <w:jc w:val="both"/>
        <w:rPr>
          <w:rFonts w:ascii="Times New Roman" w:hAnsi="Times New Roman"/>
          <w:sz w:val="24"/>
          <w:szCs w:val="24"/>
        </w:rPr>
      </w:pPr>
    </w:p>
    <w:p w:rsidR="00FF79A1" w:rsidRDefault="00FF79A1" w:rsidP="00634579">
      <w:pPr>
        <w:spacing w:after="0" w:line="240" w:lineRule="auto"/>
        <w:ind w:firstLine="709"/>
        <w:jc w:val="both"/>
        <w:rPr>
          <w:rFonts w:ascii="Times New Roman" w:hAnsi="Times New Roman"/>
          <w:sz w:val="24"/>
          <w:szCs w:val="24"/>
        </w:rPr>
      </w:pPr>
    </w:p>
    <w:p w:rsidR="00FF79A1" w:rsidRDefault="00FF79A1" w:rsidP="00634579">
      <w:pPr>
        <w:spacing w:after="0" w:line="240" w:lineRule="auto"/>
        <w:ind w:firstLine="709"/>
        <w:jc w:val="both"/>
        <w:rPr>
          <w:rFonts w:ascii="Times New Roman" w:hAnsi="Times New Roman"/>
          <w:sz w:val="24"/>
          <w:szCs w:val="24"/>
        </w:rPr>
      </w:pPr>
    </w:p>
    <w:p w:rsidR="00FF79A1" w:rsidRDefault="00FF79A1" w:rsidP="00634579">
      <w:pPr>
        <w:spacing w:after="0" w:line="240" w:lineRule="auto"/>
        <w:ind w:firstLine="709"/>
        <w:jc w:val="both"/>
        <w:rPr>
          <w:rFonts w:ascii="Times New Roman" w:hAnsi="Times New Roman"/>
          <w:sz w:val="24"/>
          <w:szCs w:val="24"/>
        </w:rPr>
      </w:pPr>
    </w:p>
    <w:p w:rsidR="0026560F" w:rsidRDefault="0026560F" w:rsidP="00634579">
      <w:pPr>
        <w:spacing w:after="0" w:line="240" w:lineRule="auto"/>
        <w:ind w:firstLine="709"/>
        <w:jc w:val="both"/>
        <w:rPr>
          <w:rFonts w:ascii="Times New Roman" w:hAnsi="Times New Roman"/>
          <w:sz w:val="24"/>
          <w:szCs w:val="24"/>
        </w:rPr>
      </w:pPr>
    </w:p>
    <w:p w:rsidR="00F004D7" w:rsidRDefault="00F004D7" w:rsidP="00634579">
      <w:pPr>
        <w:spacing w:after="0" w:line="240" w:lineRule="auto"/>
        <w:ind w:firstLine="709"/>
        <w:jc w:val="both"/>
        <w:rPr>
          <w:rFonts w:ascii="Times New Roman" w:hAnsi="Times New Roman"/>
          <w:sz w:val="24"/>
          <w:szCs w:val="24"/>
        </w:rPr>
      </w:pPr>
    </w:p>
    <w:p w:rsidR="00ED4035" w:rsidRDefault="00ED4035" w:rsidP="00634579">
      <w:pPr>
        <w:spacing w:after="0" w:line="240" w:lineRule="auto"/>
        <w:ind w:firstLine="709"/>
        <w:jc w:val="both"/>
        <w:rPr>
          <w:rFonts w:ascii="Times New Roman" w:hAnsi="Times New Roman"/>
          <w:sz w:val="24"/>
          <w:szCs w:val="24"/>
        </w:rPr>
      </w:pPr>
    </w:p>
    <w:p w:rsidR="00F004D7" w:rsidRPr="00FF79A1" w:rsidRDefault="00F004D7" w:rsidP="00634579">
      <w:pPr>
        <w:spacing w:after="0" w:line="240" w:lineRule="auto"/>
        <w:ind w:firstLine="709"/>
        <w:jc w:val="both"/>
        <w:rPr>
          <w:rFonts w:ascii="Times New Roman" w:hAnsi="Times New Roman"/>
          <w:sz w:val="24"/>
          <w:szCs w:val="24"/>
        </w:rPr>
      </w:pPr>
    </w:p>
    <w:p w:rsidR="00B540EE" w:rsidRPr="000D61DF" w:rsidRDefault="00B540EE" w:rsidP="00F004D7">
      <w:pPr>
        <w:pStyle w:val="4"/>
        <w:spacing w:before="0" w:line="240" w:lineRule="auto"/>
      </w:pPr>
      <w:bookmarkStart w:id="39" w:name="_Toc409691630"/>
      <w:bookmarkStart w:id="40" w:name="_Toc410653955"/>
      <w:bookmarkStart w:id="41" w:name="_Toc414553137"/>
      <w:r w:rsidRPr="000D61DF">
        <w:lastRenderedPageBreak/>
        <w:t>Иностранный язык</w:t>
      </w:r>
      <w:r w:rsidR="00F62F46">
        <w:t xml:space="preserve"> </w:t>
      </w:r>
      <w:r w:rsidR="00B97FB7">
        <w:t>(английский, немецкий</w:t>
      </w:r>
      <w:r w:rsidR="006E54D0" w:rsidRPr="000D61DF">
        <w:t>)</w:t>
      </w:r>
      <w:bookmarkEnd w:id="39"/>
      <w:bookmarkEnd w:id="40"/>
      <w:bookmarkEnd w:id="41"/>
    </w:p>
    <w:p w:rsidR="006E54D0" w:rsidRPr="00FF79A1" w:rsidRDefault="006E54D0" w:rsidP="00F004D7">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Коммуникативные умения</w:t>
      </w:r>
    </w:p>
    <w:p w:rsidR="006E54D0" w:rsidRDefault="006E54D0" w:rsidP="00F004D7">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Говорение.Диалогическая речь</w:t>
      </w:r>
    </w:p>
    <w:p w:rsidR="0026560F" w:rsidRPr="00ED4035" w:rsidRDefault="0026560F" w:rsidP="0026560F">
      <w:pPr>
        <w:pStyle w:val="ConsPlusNormal"/>
        <w:ind w:firstLine="540"/>
        <w:jc w:val="both"/>
        <w:rPr>
          <w:rFonts w:ascii="Times New Roman" w:hAnsi="Times New Roman" w:cs="Times New Roman"/>
          <w:sz w:val="28"/>
          <w:szCs w:val="28"/>
        </w:rPr>
      </w:pPr>
      <w:r w:rsidRPr="00ED4035">
        <w:rPr>
          <w:rFonts w:ascii="Times New Roman" w:hAnsi="Times New Roman" w:cs="Times New Roman"/>
          <w:sz w:val="28"/>
          <w:szCs w:val="28"/>
        </w:rPr>
        <w:t>Изучение предметной области "Иностранные языки" должно обеспечить:</w:t>
      </w:r>
    </w:p>
    <w:p w:rsidR="0026560F" w:rsidRPr="00ED4035" w:rsidRDefault="0026560F" w:rsidP="0026560F">
      <w:pPr>
        <w:pStyle w:val="ConsPlusNormal"/>
        <w:ind w:firstLine="540"/>
        <w:jc w:val="both"/>
        <w:rPr>
          <w:rFonts w:ascii="Times New Roman" w:hAnsi="Times New Roman" w:cs="Times New Roman"/>
          <w:sz w:val="28"/>
          <w:szCs w:val="28"/>
        </w:rPr>
      </w:pPr>
      <w:r w:rsidRPr="00ED4035">
        <w:rPr>
          <w:rFonts w:ascii="Times New Roman" w:hAnsi="Times New Roman" w:cs="Times New Roman"/>
          <w:sz w:val="28"/>
          <w:szCs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26560F" w:rsidRPr="00ED4035" w:rsidRDefault="0026560F" w:rsidP="0026560F">
      <w:pPr>
        <w:pStyle w:val="ConsPlusNormal"/>
        <w:ind w:firstLine="540"/>
        <w:jc w:val="both"/>
        <w:rPr>
          <w:rFonts w:ascii="Times New Roman" w:hAnsi="Times New Roman" w:cs="Times New Roman"/>
          <w:sz w:val="28"/>
          <w:szCs w:val="28"/>
        </w:rPr>
      </w:pPr>
      <w:r w:rsidRPr="00ED4035">
        <w:rPr>
          <w:rFonts w:ascii="Times New Roman" w:hAnsi="Times New Roman" w:cs="Times New Roman"/>
          <w:sz w:val="28"/>
          <w:szCs w:val="28"/>
        </w:rPr>
        <w:t>осознание тесной связи между овладением иностранными языками и личностным, социальным и профессиональным ростом;</w:t>
      </w:r>
    </w:p>
    <w:p w:rsidR="0026560F" w:rsidRPr="00ED4035" w:rsidRDefault="0026560F" w:rsidP="0026560F">
      <w:pPr>
        <w:pStyle w:val="ConsPlusNormal"/>
        <w:ind w:firstLine="540"/>
        <w:jc w:val="both"/>
        <w:rPr>
          <w:rFonts w:ascii="Times New Roman" w:hAnsi="Times New Roman" w:cs="Times New Roman"/>
          <w:sz w:val="28"/>
          <w:szCs w:val="28"/>
        </w:rPr>
      </w:pPr>
      <w:r w:rsidRPr="00ED4035">
        <w:rPr>
          <w:rFonts w:ascii="Times New Roman" w:hAnsi="Times New Roman" w:cs="Times New Roman"/>
          <w:sz w:val="28"/>
          <w:szCs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26560F" w:rsidRPr="00ED4035" w:rsidRDefault="0026560F" w:rsidP="0026560F">
      <w:pPr>
        <w:spacing w:after="0" w:line="240" w:lineRule="auto"/>
        <w:ind w:firstLine="709"/>
        <w:jc w:val="both"/>
        <w:rPr>
          <w:rFonts w:ascii="Times New Roman" w:hAnsi="Times New Roman"/>
          <w:b/>
          <w:sz w:val="28"/>
          <w:szCs w:val="28"/>
        </w:rPr>
      </w:pPr>
      <w:r w:rsidRPr="00ED4035">
        <w:rPr>
          <w:rFonts w:ascii="Times New Roman" w:hAnsi="Times New Roman"/>
          <w:sz w:val="28"/>
          <w:szCs w:val="28"/>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6E54D0" w:rsidRPr="00FF79A1" w:rsidRDefault="006E54D0" w:rsidP="00F004D7">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634579">
      <w:pPr>
        <w:numPr>
          <w:ilvl w:val="0"/>
          <w:numId w:val="4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вести диалог (диалог этикетного характера, диалог–</w:t>
      </w:r>
      <w:r w:rsidR="00571A66" w:rsidRPr="00FF79A1">
        <w:rPr>
          <w:rFonts w:ascii="Times New Roman" w:hAnsi="Times New Roman"/>
          <w:sz w:val="24"/>
          <w:szCs w:val="24"/>
        </w:rPr>
        <w:t>-</w:t>
      </w:r>
      <w:r w:rsidRPr="00FF79A1">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634579">
      <w:pPr>
        <w:numPr>
          <w:ilvl w:val="0"/>
          <w:numId w:val="4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 xml:space="preserve">вести диалог-обмен мнениями; </w:t>
      </w:r>
    </w:p>
    <w:p w:rsidR="006E54D0" w:rsidRPr="00FF79A1" w:rsidRDefault="006E54D0" w:rsidP="00634579">
      <w:pPr>
        <w:numPr>
          <w:ilvl w:val="0"/>
          <w:numId w:val="39"/>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брать и давать интервью;</w:t>
      </w:r>
    </w:p>
    <w:p w:rsidR="006E54D0" w:rsidRPr="00FF79A1" w:rsidRDefault="006E54D0" w:rsidP="00634579">
      <w:pPr>
        <w:numPr>
          <w:ilvl w:val="0"/>
          <w:numId w:val="39"/>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вести диалог-расспрос на основе нелинейно</w:t>
      </w:r>
      <w:r w:rsidR="00F62F46">
        <w:rPr>
          <w:rFonts w:ascii="Times New Roman" w:hAnsi="Times New Roman"/>
          <w:i/>
          <w:sz w:val="24"/>
          <w:szCs w:val="24"/>
        </w:rPr>
        <w:t>го текста (таблицы, диаграммы )</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Говорение. Монологическая речь</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634579">
      <w:pPr>
        <w:numPr>
          <w:ilvl w:val="0"/>
          <w:numId w:val="41"/>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FF79A1" w:rsidRDefault="006E54D0" w:rsidP="00634579">
      <w:pPr>
        <w:numPr>
          <w:ilvl w:val="0"/>
          <w:numId w:val="41"/>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FF79A1" w:rsidRDefault="006E54D0" w:rsidP="00634579">
      <w:pPr>
        <w:numPr>
          <w:ilvl w:val="0"/>
          <w:numId w:val="41"/>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давать краткую характеристику реальных людей и литературных персонажей; </w:t>
      </w:r>
    </w:p>
    <w:p w:rsidR="006E54D0" w:rsidRPr="00FF79A1" w:rsidRDefault="006E54D0" w:rsidP="00634579">
      <w:pPr>
        <w:numPr>
          <w:ilvl w:val="0"/>
          <w:numId w:val="41"/>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FF79A1" w:rsidRDefault="006E54D0" w:rsidP="00634579">
      <w:pPr>
        <w:numPr>
          <w:ilvl w:val="0"/>
          <w:numId w:val="41"/>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sz w:val="24"/>
          <w:szCs w:val="24"/>
        </w:rPr>
        <w:t>описывать картинку/ фото с опорой или без опоры на ключевые слова/ план/ вопросы.</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 xml:space="preserve">Выпускник получит возможность научиться: </w:t>
      </w:r>
    </w:p>
    <w:p w:rsidR="006E54D0" w:rsidRPr="00FF79A1" w:rsidRDefault="006E54D0" w:rsidP="00634579">
      <w:pPr>
        <w:numPr>
          <w:ilvl w:val="0"/>
          <w:numId w:val="40"/>
        </w:numPr>
        <w:tabs>
          <w:tab w:val="left" w:pos="1134"/>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 xml:space="preserve">делать сообщение на заданную тему на основе прочитанного; </w:t>
      </w:r>
    </w:p>
    <w:p w:rsidR="006E54D0" w:rsidRPr="00FF79A1" w:rsidRDefault="006E54D0" w:rsidP="00634579">
      <w:pPr>
        <w:numPr>
          <w:ilvl w:val="0"/>
          <w:numId w:val="40"/>
        </w:numPr>
        <w:tabs>
          <w:tab w:val="left" w:pos="1134"/>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FF79A1" w:rsidRDefault="006E54D0" w:rsidP="00634579">
      <w:pPr>
        <w:numPr>
          <w:ilvl w:val="0"/>
          <w:numId w:val="40"/>
        </w:numPr>
        <w:tabs>
          <w:tab w:val="left" w:pos="1134"/>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FF79A1" w:rsidRDefault="006E54D0" w:rsidP="00634579">
      <w:pPr>
        <w:numPr>
          <w:ilvl w:val="0"/>
          <w:numId w:val="40"/>
        </w:numPr>
        <w:tabs>
          <w:tab w:val="left" w:pos="1134"/>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FF79A1">
        <w:rPr>
          <w:rFonts w:ascii="Times New Roman" w:hAnsi="Times New Roman"/>
          <w:i/>
          <w:sz w:val="24"/>
          <w:szCs w:val="24"/>
        </w:rPr>
        <w:t>т. п.</w:t>
      </w:r>
      <w:r w:rsidRPr="00FF79A1">
        <w:rPr>
          <w:rFonts w:ascii="Times New Roman" w:hAnsi="Times New Roman"/>
          <w:i/>
          <w:sz w:val="24"/>
          <w:szCs w:val="24"/>
        </w:rPr>
        <w:t>)</w:t>
      </w:r>
      <w:r w:rsidR="00ED4AB1" w:rsidRPr="00FF79A1">
        <w:rPr>
          <w:rFonts w:ascii="Times New Roman" w:hAnsi="Times New Roman"/>
          <w:i/>
          <w:sz w:val="24"/>
          <w:szCs w:val="24"/>
        </w:rPr>
        <w:t>;</w:t>
      </w:r>
    </w:p>
    <w:p w:rsidR="006E54D0" w:rsidRPr="00FF79A1" w:rsidRDefault="006E54D0" w:rsidP="00634579">
      <w:pPr>
        <w:numPr>
          <w:ilvl w:val="0"/>
          <w:numId w:val="40"/>
        </w:numPr>
        <w:tabs>
          <w:tab w:val="left" w:pos="1134"/>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кратко излагать результаты выполненной проектной работы.</w:t>
      </w:r>
    </w:p>
    <w:p w:rsidR="006E54D0" w:rsidRPr="00FF79A1" w:rsidRDefault="006E54D0" w:rsidP="00634579">
      <w:pPr>
        <w:spacing w:after="0" w:line="240" w:lineRule="auto"/>
        <w:ind w:firstLine="709"/>
        <w:jc w:val="both"/>
        <w:rPr>
          <w:rFonts w:ascii="Times New Roman" w:hAnsi="Times New Roman"/>
          <w:b/>
          <w:i/>
          <w:sz w:val="24"/>
          <w:szCs w:val="24"/>
        </w:rPr>
      </w:pPr>
      <w:r w:rsidRPr="00FF79A1">
        <w:rPr>
          <w:rFonts w:ascii="Times New Roman" w:hAnsi="Times New Roman"/>
          <w:b/>
          <w:sz w:val="24"/>
          <w:szCs w:val="24"/>
        </w:rPr>
        <w:t>Аудирование</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 xml:space="preserve">Выпускник научится: </w:t>
      </w:r>
    </w:p>
    <w:p w:rsidR="006E54D0" w:rsidRPr="00FF79A1" w:rsidRDefault="006E54D0" w:rsidP="00634579">
      <w:pPr>
        <w:numPr>
          <w:ilvl w:val="0"/>
          <w:numId w:val="43"/>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lastRenderedPageBreak/>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FF79A1" w:rsidRDefault="006E54D0" w:rsidP="00634579">
      <w:pPr>
        <w:numPr>
          <w:ilvl w:val="0"/>
          <w:numId w:val="43"/>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634579">
      <w:pPr>
        <w:numPr>
          <w:ilvl w:val="0"/>
          <w:numId w:val="44"/>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выделять основную тему в воспринимаемом на слух тексте;</w:t>
      </w:r>
    </w:p>
    <w:p w:rsidR="006E54D0" w:rsidRPr="00FF79A1" w:rsidRDefault="006E54D0" w:rsidP="00634579">
      <w:pPr>
        <w:numPr>
          <w:ilvl w:val="0"/>
          <w:numId w:val="44"/>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FF79A1" w:rsidRDefault="006E54D0" w:rsidP="00634579">
      <w:pPr>
        <w:spacing w:after="0" w:line="240" w:lineRule="auto"/>
        <w:ind w:firstLine="709"/>
        <w:jc w:val="both"/>
        <w:rPr>
          <w:rFonts w:ascii="Times New Roman" w:hAnsi="Times New Roman"/>
          <w:i/>
          <w:sz w:val="24"/>
          <w:szCs w:val="24"/>
        </w:rPr>
      </w:pPr>
      <w:r w:rsidRPr="00FF79A1">
        <w:rPr>
          <w:rFonts w:ascii="Times New Roman" w:hAnsi="Times New Roman"/>
          <w:b/>
          <w:sz w:val="24"/>
          <w:szCs w:val="24"/>
        </w:rPr>
        <w:t xml:space="preserve">Чтение </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 xml:space="preserve">Выпускник научится: </w:t>
      </w:r>
    </w:p>
    <w:p w:rsidR="006E54D0" w:rsidRPr="00FF79A1" w:rsidRDefault="006E54D0" w:rsidP="00634579">
      <w:pPr>
        <w:numPr>
          <w:ilvl w:val="0"/>
          <w:numId w:val="45"/>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FF79A1" w:rsidRDefault="006E54D0" w:rsidP="00634579">
      <w:pPr>
        <w:numPr>
          <w:ilvl w:val="0"/>
          <w:numId w:val="45"/>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FF79A1" w:rsidRDefault="006E54D0" w:rsidP="00634579">
      <w:pPr>
        <w:numPr>
          <w:ilvl w:val="0"/>
          <w:numId w:val="46"/>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FF79A1" w:rsidRDefault="006E54D0" w:rsidP="00634579">
      <w:pPr>
        <w:numPr>
          <w:ilvl w:val="0"/>
          <w:numId w:val="46"/>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FF79A1" w:rsidRDefault="006E54D0" w:rsidP="00634579">
      <w:pPr>
        <w:spacing w:after="0" w:line="240" w:lineRule="auto"/>
        <w:ind w:firstLine="709"/>
        <w:jc w:val="both"/>
        <w:rPr>
          <w:rFonts w:ascii="Times New Roman" w:hAnsi="Times New Roman"/>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634579">
      <w:pPr>
        <w:numPr>
          <w:ilvl w:val="0"/>
          <w:numId w:val="46"/>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FF79A1" w:rsidRDefault="006E54D0" w:rsidP="00634579">
      <w:pPr>
        <w:numPr>
          <w:ilvl w:val="0"/>
          <w:numId w:val="46"/>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 xml:space="preserve">Письменная речь </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 xml:space="preserve">Выпускник научится: </w:t>
      </w:r>
    </w:p>
    <w:p w:rsidR="006E54D0" w:rsidRPr="00FF79A1" w:rsidRDefault="006E54D0" w:rsidP="00634579">
      <w:pPr>
        <w:numPr>
          <w:ilvl w:val="0"/>
          <w:numId w:val="47"/>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FF79A1">
        <w:rPr>
          <w:rFonts w:ascii="Times New Roman" w:hAnsi="Times New Roman"/>
          <w:sz w:val="24"/>
          <w:szCs w:val="24"/>
        </w:rPr>
        <w:t>т. д.</w:t>
      </w:r>
      <w:r w:rsidRPr="00FF79A1">
        <w:rPr>
          <w:rFonts w:ascii="Times New Roman" w:hAnsi="Times New Roman"/>
          <w:sz w:val="24"/>
          <w:szCs w:val="24"/>
        </w:rPr>
        <w:t>);</w:t>
      </w:r>
    </w:p>
    <w:p w:rsidR="006E54D0" w:rsidRPr="00FF79A1" w:rsidRDefault="006E54D0" w:rsidP="00634579">
      <w:pPr>
        <w:numPr>
          <w:ilvl w:val="0"/>
          <w:numId w:val="47"/>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FF79A1">
        <w:rPr>
          <w:rFonts w:ascii="Times New Roman" w:hAnsi="Times New Roman"/>
          <w:sz w:val="24"/>
          <w:szCs w:val="24"/>
        </w:rPr>
        <w:t>–</w:t>
      </w:r>
      <w:r w:rsidRPr="00FF79A1">
        <w:rPr>
          <w:rFonts w:ascii="Times New Roman" w:hAnsi="Times New Roman"/>
          <w:sz w:val="24"/>
          <w:szCs w:val="24"/>
        </w:rPr>
        <w:t>40 слов, включая адрес)</w:t>
      </w:r>
      <w:r w:rsidR="005C1EE4" w:rsidRPr="00FF79A1">
        <w:rPr>
          <w:rFonts w:ascii="Times New Roman" w:hAnsi="Times New Roman"/>
          <w:sz w:val="24"/>
          <w:szCs w:val="24"/>
        </w:rPr>
        <w:t>;</w:t>
      </w:r>
    </w:p>
    <w:p w:rsidR="006E54D0" w:rsidRPr="00FF79A1" w:rsidRDefault="006E54D0" w:rsidP="00634579">
      <w:pPr>
        <w:numPr>
          <w:ilvl w:val="0"/>
          <w:numId w:val="47"/>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FF79A1">
        <w:rPr>
          <w:rFonts w:ascii="Times New Roman" w:hAnsi="Times New Roman"/>
          <w:sz w:val="24"/>
          <w:szCs w:val="24"/>
        </w:rPr>
        <w:t>т. д.</w:t>
      </w:r>
      <w:r w:rsidRPr="00FF79A1">
        <w:rPr>
          <w:rFonts w:ascii="Times New Roman" w:hAnsi="Times New Roman"/>
          <w:sz w:val="24"/>
          <w:szCs w:val="24"/>
        </w:rPr>
        <w:t xml:space="preserve"> (объемом 100</w:t>
      </w:r>
      <w:r w:rsidR="00437180" w:rsidRPr="00FF79A1">
        <w:rPr>
          <w:rFonts w:ascii="Times New Roman" w:hAnsi="Times New Roman"/>
          <w:sz w:val="24"/>
          <w:szCs w:val="24"/>
        </w:rPr>
        <w:t>–</w:t>
      </w:r>
      <w:r w:rsidRPr="00FF79A1">
        <w:rPr>
          <w:rFonts w:ascii="Times New Roman" w:hAnsi="Times New Roman"/>
          <w:sz w:val="24"/>
          <w:szCs w:val="24"/>
        </w:rPr>
        <w:t>120 слов, включая адрес);</w:t>
      </w:r>
    </w:p>
    <w:p w:rsidR="006E54D0" w:rsidRPr="00FF79A1" w:rsidRDefault="006E54D0" w:rsidP="00634579">
      <w:pPr>
        <w:numPr>
          <w:ilvl w:val="0"/>
          <w:numId w:val="47"/>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писать небольшие письменные высказывания с опорой на образец/ план.</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634579">
      <w:pPr>
        <w:numPr>
          <w:ilvl w:val="0"/>
          <w:numId w:val="48"/>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FF79A1" w:rsidRDefault="006E54D0" w:rsidP="00634579">
      <w:pPr>
        <w:numPr>
          <w:ilvl w:val="0"/>
          <w:numId w:val="48"/>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писать электронное письмо (</w:t>
      </w:r>
      <w:r w:rsidRPr="00FF79A1">
        <w:rPr>
          <w:rFonts w:ascii="Times New Roman" w:hAnsi="Times New Roman"/>
          <w:i/>
          <w:sz w:val="24"/>
          <w:szCs w:val="24"/>
          <w:lang w:val="en-US"/>
        </w:rPr>
        <w:t>e</w:t>
      </w:r>
      <w:r w:rsidRPr="00FF79A1">
        <w:rPr>
          <w:rFonts w:ascii="Times New Roman" w:hAnsi="Times New Roman"/>
          <w:i/>
          <w:sz w:val="24"/>
          <w:szCs w:val="24"/>
        </w:rPr>
        <w:t>-</w:t>
      </w:r>
      <w:r w:rsidRPr="00FF79A1">
        <w:rPr>
          <w:rFonts w:ascii="Times New Roman" w:hAnsi="Times New Roman"/>
          <w:i/>
          <w:sz w:val="24"/>
          <w:szCs w:val="24"/>
          <w:lang w:val="en-US"/>
        </w:rPr>
        <w:t>mail</w:t>
      </w:r>
      <w:r w:rsidRPr="00FF79A1">
        <w:rPr>
          <w:rFonts w:ascii="Times New Roman" w:hAnsi="Times New Roman"/>
          <w:i/>
          <w:sz w:val="24"/>
          <w:szCs w:val="24"/>
        </w:rPr>
        <w:t>) зарубежному другу в ответ на электронное письмо-стимул</w:t>
      </w:r>
      <w:r w:rsidR="005C1EE4" w:rsidRPr="00FF79A1">
        <w:rPr>
          <w:rFonts w:ascii="Times New Roman" w:hAnsi="Times New Roman"/>
          <w:i/>
          <w:sz w:val="24"/>
          <w:szCs w:val="24"/>
        </w:rPr>
        <w:t>;</w:t>
      </w:r>
    </w:p>
    <w:p w:rsidR="006E54D0" w:rsidRPr="00FF79A1" w:rsidRDefault="006E54D0" w:rsidP="00634579">
      <w:pPr>
        <w:numPr>
          <w:ilvl w:val="0"/>
          <w:numId w:val="48"/>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 xml:space="preserve">составлять план/ тезисы устного или письменного сообщения; </w:t>
      </w:r>
    </w:p>
    <w:p w:rsidR="006E54D0" w:rsidRPr="00FF79A1" w:rsidRDefault="006E54D0" w:rsidP="00634579">
      <w:pPr>
        <w:numPr>
          <w:ilvl w:val="0"/>
          <w:numId w:val="49"/>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кратко излагать в письменном виде результаты проектной деятельности;</w:t>
      </w:r>
    </w:p>
    <w:p w:rsidR="006E54D0" w:rsidRPr="00FF79A1" w:rsidRDefault="006E54D0" w:rsidP="00634579">
      <w:pPr>
        <w:numPr>
          <w:ilvl w:val="0"/>
          <w:numId w:val="49"/>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FF79A1">
        <w:rPr>
          <w:rFonts w:ascii="Times New Roman" w:hAnsi="Times New Roman"/>
          <w:i/>
          <w:sz w:val="24"/>
          <w:szCs w:val="24"/>
        </w:rPr>
        <w:t>т. п.</w:t>
      </w:r>
      <w:r w:rsidRPr="00FF79A1">
        <w:rPr>
          <w:rFonts w:ascii="Times New Roman" w:hAnsi="Times New Roman"/>
          <w:i/>
          <w:sz w:val="24"/>
          <w:szCs w:val="24"/>
        </w:rPr>
        <w:t>).</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Языковые навыки и средства оперирования ими</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Орфография и пунктуация</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634579">
      <w:pPr>
        <w:numPr>
          <w:ilvl w:val="0"/>
          <w:numId w:val="56"/>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правильно писать изученные слова;</w:t>
      </w:r>
    </w:p>
    <w:p w:rsidR="006E54D0" w:rsidRPr="00FF79A1" w:rsidRDefault="006E54D0" w:rsidP="00634579">
      <w:pPr>
        <w:numPr>
          <w:ilvl w:val="0"/>
          <w:numId w:val="56"/>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FF79A1" w:rsidRDefault="006E54D0" w:rsidP="00634579">
      <w:pPr>
        <w:numPr>
          <w:ilvl w:val="0"/>
          <w:numId w:val="56"/>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634579">
      <w:pPr>
        <w:numPr>
          <w:ilvl w:val="0"/>
          <w:numId w:val="57"/>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сравнивать и анализировать буквосочетания английского</w:t>
      </w:r>
      <w:r w:rsidR="00B97FB7" w:rsidRPr="00FF79A1">
        <w:rPr>
          <w:rFonts w:ascii="Times New Roman" w:hAnsi="Times New Roman"/>
          <w:i/>
          <w:sz w:val="24"/>
          <w:szCs w:val="24"/>
        </w:rPr>
        <w:t xml:space="preserve"> и немецкого</w:t>
      </w:r>
      <w:r w:rsidRPr="00FF79A1">
        <w:rPr>
          <w:rFonts w:ascii="Times New Roman" w:hAnsi="Times New Roman"/>
          <w:i/>
          <w:sz w:val="24"/>
          <w:szCs w:val="24"/>
        </w:rPr>
        <w:t xml:space="preserve"> языка и их транскрипцию.</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Фонетическая сторона речи</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634579">
      <w:pPr>
        <w:numPr>
          <w:ilvl w:val="0"/>
          <w:numId w:val="50"/>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FF79A1" w:rsidRDefault="006E54D0" w:rsidP="00634579">
      <w:pPr>
        <w:numPr>
          <w:ilvl w:val="0"/>
          <w:numId w:val="50"/>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соблюдать правильное ударение в изученных словах;</w:t>
      </w:r>
    </w:p>
    <w:p w:rsidR="006E54D0" w:rsidRPr="00FF79A1" w:rsidRDefault="006E54D0" w:rsidP="00634579">
      <w:pPr>
        <w:numPr>
          <w:ilvl w:val="0"/>
          <w:numId w:val="50"/>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различать коммуникативные типы предложений по их интонации;</w:t>
      </w:r>
    </w:p>
    <w:p w:rsidR="006E54D0" w:rsidRPr="00FF79A1" w:rsidRDefault="006E54D0" w:rsidP="00634579">
      <w:pPr>
        <w:numPr>
          <w:ilvl w:val="0"/>
          <w:numId w:val="50"/>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членить предложение на смысловые группы;</w:t>
      </w:r>
    </w:p>
    <w:p w:rsidR="006E54D0" w:rsidRPr="00FF79A1" w:rsidRDefault="006E54D0" w:rsidP="00634579">
      <w:pPr>
        <w:numPr>
          <w:ilvl w:val="0"/>
          <w:numId w:val="50"/>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FF79A1">
        <w:rPr>
          <w:rFonts w:ascii="Times New Roman" w:hAnsi="Times New Roman"/>
          <w:sz w:val="24"/>
          <w:szCs w:val="24"/>
        </w:rPr>
        <w:t>,</w:t>
      </w:r>
      <w:r w:rsidRPr="00FF79A1">
        <w:rPr>
          <w:rFonts w:ascii="Times New Roman" w:hAnsi="Times New Roman"/>
          <w:sz w:val="24"/>
          <w:szCs w:val="24"/>
        </w:rPr>
        <w:t xml:space="preserve"> соблюдая правило отсутствия фразового ударения на служебных словах.</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634579">
      <w:pPr>
        <w:numPr>
          <w:ilvl w:val="0"/>
          <w:numId w:val="50"/>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выражать модальные значения, чувства и эмоции с помощью интонации;</w:t>
      </w:r>
    </w:p>
    <w:p w:rsidR="006E54D0" w:rsidRPr="00FF79A1" w:rsidRDefault="006E54D0" w:rsidP="00634579">
      <w:pPr>
        <w:numPr>
          <w:ilvl w:val="0"/>
          <w:numId w:val="50"/>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раз</w:t>
      </w:r>
      <w:r w:rsidR="00B97FB7" w:rsidRPr="00FF79A1">
        <w:rPr>
          <w:rFonts w:ascii="Times New Roman" w:hAnsi="Times New Roman"/>
          <w:i/>
          <w:sz w:val="24"/>
          <w:szCs w:val="24"/>
        </w:rPr>
        <w:t xml:space="preserve">личать варианты </w:t>
      </w:r>
      <w:r w:rsidRPr="00FF79A1">
        <w:rPr>
          <w:rFonts w:ascii="Times New Roman" w:hAnsi="Times New Roman"/>
          <w:i/>
          <w:sz w:val="24"/>
          <w:szCs w:val="24"/>
        </w:rPr>
        <w:t xml:space="preserve"> языка в прослушанных высказываниях.</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Лексическая сторона речи</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634579">
      <w:pPr>
        <w:numPr>
          <w:ilvl w:val="0"/>
          <w:numId w:val="51"/>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FF79A1" w:rsidRDefault="006E54D0" w:rsidP="00634579">
      <w:pPr>
        <w:numPr>
          <w:ilvl w:val="0"/>
          <w:numId w:val="51"/>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употреблять в устной и письменной речи в их основном </w:t>
      </w:r>
      <w:r w:rsidR="00ED4AB1" w:rsidRPr="00FF79A1">
        <w:rPr>
          <w:rFonts w:ascii="Times New Roman" w:hAnsi="Times New Roman"/>
          <w:sz w:val="24"/>
          <w:szCs w:val="24"/>
        </w:rPr>
        <w:t xml:space="preserve">значении </w:t>
      </w:r>
      <w:r w:rsidRPr="00FF79A1">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FF79A1" w:rsidRDefault="006E54D0" w:rsidP="00634579">
      <w:pPr>
        <w:numPr>
          <w:ilvl w:val="0"/>
          <w:numId w:val="51"/>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соб</w:t>
      </w:r>
      <w:r w:rsidR="00B97FB7" w:rsidRPr="00FF79A1">
        <w:rPr>
          <w:rFonts w:ascii="Times New Roman" w:hAnsi="Times New Roman"/>
          <w:sz w:val="24"/>
          <w:szCs w:val="24"/>
        </w:rPr>
        <w:t xml:space="preserve">людать существующие в </w:t>
      </w:r>
      <w:r w:rsidRPr="00FF79A1">
        <w:rPr>
          <w:rFonts w:ascii="Times New Roman" w:hAnsi="Times New Roman"/>
          <w:sz w:val="24"/>
          <w:szCs w:val="24"/>
        </w:rPr>
        <w:t xml:space="preserve"> языке нормы лексической сочетаемости;</w:t>
      </w:r>
    </w:p>
    <w:p w:rsidR="006E54D0" w:rsidRPr="00FF79A1" w:rsidRDefault="006E54D0" w:rsidP="00634579">
      <w:pPr>
        <w:numPr>
          <w:ilvl w:val="0"/>
          <w:numId w:val="51"/>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FF79A1" w:rsidRDefault="006E54D0" w:rsidP="00634579">
      <w:pPr>
        <w:numPr>
          <w:ilvl w:val="0"/>
          <w:numId w:val="51"/>
        </w:numPr>
        <w:tabs>
          <w:tab w:val="left" w:pos="993"/>
        </w:tabs>
        <w:spacing w:after="0" w:line="240" w:lineRule="auto"/>
        <w:ind w:left="0" w:firstLine="709"/>
        <w:jc w:val="both"/>
        <w:rPr>
          <w:rFonts w:ascii="Times New Roman" w:hAnsi="Times New Roman"/>
          <w:sz w:val="24"/>
          <w:szCs w:val="24"/>
          <w:lang w:bidi="en-US"/>
        </w:rPr>
      </w:pPr>
      <w:r w:rsidRPr="00FF79A1">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FF79A1" w:rsidRDefault="006E54D0" w:rsidP="00634579">
      <w:pPr>
        <w:numPr>
          <w:ilvl w:val="0"/>
          <w:numId w:val="15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глаголы при </w:t>
      </w:r>
      <w:r w:rsidR="00634579" w:rsidRPr="00FF79A1">
        <w:rPr>
          <w:rFonts w:ascii="Times New Roman" w:hAnsi="Times New Roman"/>
          <w:sz w:val="24"/>
          <w:szCs w:val="24"/>
        </w:rPr>
        <w:t>помощи аффиксов</w:t>
      </w:r>
      <w:r w:rsidRPr="00FF79A1">
        <w:rPr>
          <w:rFonts w:ascii="Times New Roman" w:hAnsi="Times New Roman"/>
          <w:sz w:val="24"/>
          <w:szCs w:val="24"/>
        </w:rPr>
        <w:t xml:space="preserve">; </w:t>
      </w:r>
    </w:p>
    <w:p w:rsidR="006E54D0" w:rsidRPr="00FF79A1" w:rsidRDefault="006E54D0" w:rsidP="00634579">
      <w:pPr>
        <w:numPr>
          <w:ilvl w:val="0"/>
          <w:numId w:val="15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именасуществительныеприпомощисуффиксов; </w:t>
      </w:r>
    </w:p>
    <w:p w:rsidR="006E54D0" w:rsidRPr="00FF79A1" w:rsidRDefault="006E54D0" w:rsidP="00634579">
      <w:pPr>
        <w:numPr>
          <w:ilvl w:val="0"/>
          <w:numId w:val="152"/>
        </w:numPr>
        <w:tabs>
          <w:tab w:val="left" w:pos="993"/>
        </w:tabs>
        <w:spacing w:after="0" w:line="240" w:lineRule="auto"/>
        <w:ind w:left="0" w:firstLine="709"/>
        <w:jc w:val="both"/>
        <w:rPr>
          <w:rFonts w:ascii="Times New Roman" w:hAnsi="Times New Roman"/>
          <w:sz w:val="24"/>
          <w:szCs w:val="24"/>
          <w:lang w:bidi="en-US"/>
        </w:rPr>
      </w:pPr>
      <w:r w:rsidRPr="00FF79A1">
        <w:rPr>
          <w:rFonts w:ascii="Times New Roman" w:hAnsi="Times New Roman"/>
          <w:sz w:val="24"/>
          <w:szCs w:val="24"/>
        </w:rPr>
        <w:t>именаприлагательныеприпомощиаффиксов</w:t>
      </w:r>
      <w:r w:rsidRPr="00FF79A1">
        <w:rPr>
          <w:rFonts w:ascii="Times New Roman" w:hAnsi="Times New Roman"/>
          <w:sz w:val="24"/>
          <w:szCs w:val="24"/>
          <w:lang w:bidi="en-US"/>
        </w:rPr>
        <w:t>;</w:t>
      </w:r>
    </w:p>
    <w:p w:rsidR="006E54D0" w:rsidRPr="00FF79A1" w:rsidRDefault="00634579" w:rsidP="00634579">
      <w:pPr>
        <w:numPr>
          <w:ilvl w:val="0"/>
          <w:numId w:val="15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наречия при помощи суффикса</w:t>
      </w:r>
      <w:r w:rsidR="006E54D0" w:rsidRPr="00FF79A1">
        <w:rPr>
          <w:rFonts w:ascii="Times New Roman" w:hAnsi="Times New Roman"/>
          <w:sz w:val="24"/>
          <w:szCs w:val="24"/>
        </w:rPr>
        <w:t>;</w:t>
      </w:r>
    </w:p>
    <w:p w:rsidR="006E54D0" w:rsidRPr="00FF79A1" w:rsidRDefault="006E54D0" w:rsidP="00634579">
      <w:pPr>
        <w:numPr>
          <w:ilvl w:val="0"/>
          <w:numId w:val="15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имена существительные, имена прилагательные, наречия при помощи отрицательных префиксов</w:t>
      </w:r>
      <w:r w:rsidRPr="00FF79A1">
        <w:rPr>
          <w:rFonts w:ascii="Times New Roman" w:hAnsi="Times New Roman"/>
          <w:sz w:val="24"/>
          <w:szCs w:val="24"/>
          <w:lang w:bidi="en-US"/>
        </w:rPr>
        <w:t>;</w:t>
      </w:r>
    </w:p>
    <w:p w:rsidR="006E54D0" w:rsidRPr="00FF79A1" w:rsidRDefault="006E54D0" w:rsidP="00634579">
      <w:pPr>
        <w:numPr>
          <w:ilvl w:val="0"/>
          <w:numId w:val="15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чи</w:t>
      </w:r>
      <w:r w:rsidR="00634579" w:rsidRPr="00FF79A1">
        <w:rPr>
          <w:rFonts w:ascii="Times New Roman" w:hAnsi="Times New Roman"/>
          <w:sz w:val="24"/>
          <w:szCs w:val="24"/>
        </w:rPr>
        <w:t>слительные при помощи суффиксов.</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634579">
      <w:pPr>
        <w:numPr>
          <w:ilvl w:val="0"/>
          <w:numId w:val="5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FF79A1" w:rsidRDefault="006E54D0" w:rsidP="00634579">
      <w:pPr>
        <w:numPr>
          <w:ilvl w:val="0"/>
          <w:numId w:val="5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FF79A1" w:rsidRDefault="006E54D0" w:rsidP="00634579">
      <w:pPr>
        <w:numPr>
          <w:ilvl w:val="0"/>
          <w:numId w:val="5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lastRenderedPageBreak/>
        <w:t>распознавать и употреблять в речи наиболее распространенные фразовые глаголы;</w:t>
      </w:r>
    </w:p>
    <w:p w:rsidR="006E54D0" w:rsidRPr="00FF79A1" w:rsidRDefault="006E54D0" w:rsidP="00634579">
      <w:pPr>
        <w:numPr>
          <w:ilvl w:val="0"/>
          <w:numId w:val="5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распознавать принадлежность слов к частям речи по аффиксам;</w:t>
      </w:r>
    </w:p>
    <w:p w:rsidR="006E54D0" w:rsidRPr="00FF79A1" w:rsidRDefault="006E54D0" w:rsidP="00634579">
      <w:pPr>
        <w:numPr>
          <w:ilvl w:val="0"/>
          <w:numId w:val="5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распознавать и употреблять в речи различные средства связи в тексте д</w:t>
      </w:r>
      <w:r w:rsidR="00634579" w:rsidRPr="00FF79A1">
        <w:rPr>
          <w:rFonts w:ascii="Times New Roman" w:hAnsi="Times New Roman"/>
          <w:i/>
          <w:sz w:val="24"/>
          <w:szCs w:val="24"/>
        </w:rPr>
        <w:t>ля обеспечения его целостности</w:t>
      </w:r>
      <w:r w:rsidRPr="00FF79A1">
        <w:rPr>
          <w:rFonts w:ascii="Times New Roman" w:hAnsi="Times New Roman"/>
          <w:i/>
          <w:sz w:val="24"/>
          <w:szCs w:val="24"/>
        </w:rPr>
        <w:t>;</w:t>
      </w:r>
    </w:p>
    <w:p w:rsidR="006E54D0" w:rsidRPr="00FF79A1" w:rsidRDefault="006E54D0" w:rsidP="00634579">
      <w:pPr>
        <w:numPr>
          <w:ilvl w:val="0"/>
          <w:numId w:val="5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Грамматическая сторона речи</w:t>
      </w:r>
    </w:p>
    <w:p w:rsidR="006E54D0" w:rsidRPr="00FF79A1" w:rsidRDefault="006E54D0" w:rsidP="0063457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634579">
      <w:pPr>
        <w:numPr>
          <w:ilvl w:val="0"/>
          <w:numId w:val="54"/>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FF79A1" w:rsidRDefault="006E54D0" w:rsidP="00634579">
      <w:pPr>
        <w:numPr>
          <w:ilvl w:val="0"/>
          <w:numId w:val="53"/>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FF79A1" w:rsidRDefault="006E54D0" w:rsidP="00634579">
      <w:pPr>
        <w:numPr>
          <w:ilvl w:val="0"/>
          <w:numId w:val="53"/>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FF79A1" w:rsidRDefault="006E54D0" w:rsidP="00634579">
      <w:pPr>
        <w:numPr>
          <w:ilvl w:val="0"/>
          <w:numId w:val="53"/>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распознавать и употреблять в речи предложения</w:t>
      </w:r>
    </w:p>
    <w:p w:rsidR="006E54D0" w:rsidRPr="00FF79A1" w:rsidRDefault="006E54D0" w:rsidP="00634579">
      <w:pPr>
        <w:numPr>
          <w:ilvl w:val="0"/>
          <w:numId w:val="53"/>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распознавать и употреблять в речи сложносочиненные предл</w:t>
      </w:r>
      <w:r w:rsidR="00634579" w:rsidRPr="00FF79A1">
        <w:rPr>
          <w:rFonts w:ascii="Times New Roman" w:hAnsi="Times New Roman"/>
          <w:sz w:val="24"/>
          <w:szCs w:val="24"/>
        </w:rPr>
        <w:t>ожения с сочинительными союзами</w:t>
      </w:r>
      <w:r w:rsidRPr="00FF79A1">
        <w:rPr>
          <w:rFonts w:ascii="Times New Roman" w:hAnsi="Times New Roman"/>
          <w:sz w:val="24"/>
          <w:szCs w:val="24"/>
        </w:rPr>
        <w:t>;</w:t>
      </w:r>
    </w:p>
    <w:p w:rsidR="006E54D0" w:rsidRPr="00FF79A1" w:rsidRDefault="006E54D0" w:rsidP="00634579">
      <w:pPr>
        <w:numPr>
          <w:ilvl w:val="0"/>
          <w:numId w:val="53"/>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sz w:val="24"/>
          <w:szCs w:val="24"/>
        </w:rPr>
        <w:t>распознавать и употреблять в речи сложноподчиненные предложен</w:t>
      </w:r>
      <w:r w:rsidR="00634579" w:rsidRPr="00FF79A1">
        <w:rPr>
          <w:rFonts w:ascii="Times New Roman" w:hAnsi="Times New Roman"/>
          <w:sz w:val="24"/>
          <w:szCs w:val="24"/>
        </w:rPr>
        <w:t>ия с союзами и союзными словами</w:t>
      </w:r>
      <w:r w:rsidRPr="00FF79A1">
        <w:rPr>
          <w:rFonts w:ascii="Times New Roman" w:hAnsi="Times New Roman"/>
          <w:sz w:val="24"/>
          <w:szCs w:val="24"/>
        </w:rPr>
        <w:t>;</w:t>
      </w:r>
    </w:p>
    <w:p w:rsidR="006E54D0" w:rsidRPr="00FF79A1" w:rsidRDefault="006E54D0" w:rsidP="00634579">
      <w:pPr>
        <w:numPr>
          <w:ilvl w:val="0"/>
          <w:numId w:val="53"/>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FF79A1" w:rsidRDefault="006E54D0" w:rsidP="00634579">
      <w:pPr>
        <w:numPr>
          <w:ilvl w:val="0"/>
          <w:numId w:val="53"/>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sz w:val="24"/>
          <w:szCs w:val="24"/>
        </w:rPr>
        <w:t>распознаватьиупотреблятьвречиусловныепредложенияреальногохарактераинереальногохарактера</w:t>
      </w:r>
      <w:r w:rsidRPr="00FF79A1">
        <w:rPr>
          <w:rFonts w:ascii="Times New Roman" w:hAnsi="Times New Roman"/>
          <w:i/>
          <w:sz w:val="24"/>
          <w:szCs w:val="24"/>
        </w:rPr>
        <w:t>;</w:t>
      </w:r>
    </w:p>
    <w:p w:rsidR="006E54D0" w:rsidRPr="00FF79A1" w:rsidRDefault="006E54D0" w:rsidP="00634579">
      <w:pPr>
        <w:numPr>
          <w:ilvl w:val="0"/>
          <w:numId w:val="53"/>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FF79A1" w:rsidRDefault="006E54D0" w:rsidP="00634579">
      <w:pPr>
        <w:numPr>
          <w:ilvl w:val="0"/>
          <w:numId w:val="53"/>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FF79A1" w:rsidRDefault="006E54D0" w:rsidP="00634579">
      <w:pPr>
        <w:numPr>
          <w:ilvl w:val="0"/>
          <w:numId w:val="53"/>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FF79A1" w:rsidRDefault="006E54D0" w:rsidP="00634579">
      <w:pPr>
        <w:numPr>
          <w:ilvl w:val="0"/>
          <w:numId w:val="53"/>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FF79A1" w:rsidRDefault="006E54D0" w:rsidP="004E35A9">
      <w:pPr>
        <w:numPr>
          <w:ilvl w:val="0"/>
          <w:numId w:val="53"/>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распознавать и употреблять в речи наречия времени и образа действия </w:t>
      </w:r>
      <w:r w:rsidR="00634579" w:rsidRPr="00FF79A1">
        <w:rPr>
          <w:rFonts w:ascii="Times New Roman" w:hAnsi="Times New Roman"/>
          <w:sz w:val="24"/>
          <w:szCs w:val="24"/>
        </w:rPr>
        <w:t>и слова, выражающие количество</w:t>
      </w:r>
      <w:r w:rsidRPr="00FF79A1">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FF79A1" w:rsidRDefault="006E54D0" w:rsidP="004E35A9">
      <w:pPr>
        <w:numPr>
          <w:ilvl w:val="0"/>
          <w:numId w:val="53"/>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распознавать и употреблять в речи количественные и порядковые числительные;</w:t>
      </w:r>
    </w:p>
    <w:p w:rsidR="006E54D0" w:rsidRPr="00FF79A1" w:rsidRDefault="006E54D0" w:rsidP="004E35A9">
      <w:pPr>
        <w:numPr>
          <w:ilvl w:val="0"/>
          <w:numId w:val="53"/>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w:t>
      </w:r>
      <w:r w:rsidR="00634579" w:rsidRPr="00FF79A1">
        <w:rPr>
          <w:rFonts w:ascii="Times New Roman" w:hAnsi="Times New Roman"/>
          <w:sz w:val="24"/>
          <w:szCs w:val="24"/>
        </w:rPr>
        <w:t xml:space="preserve"> залога</w:t>
      </w:r>
      <w:r w:rsidRPr="00FF79A1">
        <w:rPr>
          <w:rFonts w:ascii="Times New Roman" w:hAnsi="Times New Roman"/>
          <w:sz w:val="24"/>
          <w:szCs w:val="24"/>
        </w:rPr>
        <w:t>;</w:t>
      </w:r>
    </w:p>
    <w:p w:rsidR="006E54D0" w:rsidRPr="00FF79A1" w:rsidRDefault="006E54D0" w:rsidP="004E35A9">
      <w:pPr>
        <w:numPr>
          <w:ilvl w:val="0"/>
          <w:numId w:val="53"/>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sz w:val="24"/>
          <w:szCs w:val="24"/>
        </w:rPr>
        <w:t>распознавать и употреблять в речи различные грамматические средства для выражения</w:t>
      </w:r>
      <w:r w:rsidR="00634579" w:rsidRPr="00FF79A1">
        <w:rPr>
          <w:rFonts w:ascii="Times New Roman" w:hAnsi="Times New Roman"/>
          <w:sz w:val="24"/>
          <w:szCs w:val="24"/>
        </w:rPr>
        <w:t xml:space="preserve"> будущего времени</w:t>
      </w:r>
      <w:r w:rsidRPr="00FF79A1">
        <w:rPr>
          <w:rFonts w:ascii="Times New Roman" w:hAnsi="Times New Roman"/>
          <w:i/>
          <w:sz w:val="24"/>
          <w:szCs w:val="24"/>
        </w:rPr>
        <w:t>;</w:t>
      </w:r>
    </w:p>
    <w:p w:rsidR="006E54D0" w:rsidRPr="00FF79A1" w:rsidRDefault="006E54D0" w:rsidP="004E35A9">
      <w:pPr>
        <w:numPr>
          <w:ilvl w:val="0"/>
          <w:numId w:val="53"/>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распознавать и употреблять в речи мода</w:t>
      </w:r>
      <w:r w:rsidR="00634579" w:rsidRPr="00FF79A1">
        <w:rPr>
          <w:rFonts w:ascii="Times New Roman" w:hAnsi="Times New Roman"/>
          <w:sz w:val="24"/>
          <w:szCs w:val="24"/>
        </w:rPr>
        <w:t>льные глаголы и их эквиваленты</w:t>
      </w:r>
      <w:r w:rsidR="00437180" w:rsidRPr="00FF79A1">
        <w:rPr>
          <w:rFonts w:ascii="Times New Roman" w:hAnsi="Times New Roman"/>
          <w:sz w:val="24"/>
          <w:szCs w:val="24"/>
        </w:rPr>
        <w:t>;</w:t>
      </w:r>
    </w:p>
    <w:p w:rsidR="006E54D0" w:rsidRPr="00FF79A1" w:rsidRDefault="006E54D0" w:rsidP="004E35A9">
      <w:pPr>
        <w:numPr>
          <w:ilvl w:val="0"/>
          <w:numId w:val="53"/>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распознавать и употр</w:t>
      </w:r>
      <w:r w:rsidR="00634579" w:rsidRPr="00FF79A1">
        <w:rPr>
          <w:rFonts w:ascii="Times New Roman" w:hAnsi="Times New Roman"/>
          <w:sz w:val="24"/>
          <w:szCs w:val="24"/>
        </w:rPr>
        <w:t>еблять в речи глаголы в формах страдательного залога</w:t>
      </w:r>
      <w:r w:rsidRPr="00FF79A1">
        <w:rPr>
          <w:rFonts w:ascii="Times New Roman" w:hAnsi="Times New Roman"/>
          <w:sz w:val="24"/>
          <w:szCs w:val="24"/>
        </w:rPr>
        <w:t>;</w:t>
      </w:r>
    </w:p>
    <w:p w:rsidR="006E54D0" w:rsidRPr="00FF79A1" w:rsidRDefault="006E54D0" w:rsidP="004E35A9">
      <w:pPr>
        <w:numPr>
          <w:ilvl w:val="0"/>
          <w:numId w:val="53"/>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FF79A1" w:rsidRDefault="006E54D0" w:rsidP="004E35A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4E35A9">
      <w:pPr>
        <w:numPr>
          <w:ilvl w:val="0"/>
          <w:numId w:val="55"/>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lastRenderedPageBreak/>
        <w:t>распознавать сложноподчиненные предложения с</w:t>
      </w:r>
      <w:r w:rsidR="004E35A9" w:rsidRPr="00FF79A1">
        <w:rPr>
          <w:rFonts w:ascii="Times New Roman" w:hAnsi="Times New Roman"/>
          <w:i/>
          <w:sz w:val="24"/>
          <w:szCs w:val="24"/>
        </w:rPr>
        <w:t xml:space="preserve"> придаточными: времени; условия; определительными</w:t>
      </w:r>
      <w:r w:rsidRPr="00FF79A1">
        <w:rPr>
          <w:rFonts w:ascii="Times New Roman" w:hAnsi="Times New Roman"/>
          <w:i/>
          <w:sz w:val="24"/>
          <w:szCs w:val="24"/>
        </w:rPr>
        <w:t>;</w:t>
      </w:r>
    </w:p>
    <w:p w:rsidR="006E54D0" w:rsidRPr="00FF79A1" w:rsidRDefault="006E54D0" w:rsidP="004E35A9">
      <w:pPr>
        <w:numPr>
          <w:ilvl w:val="0"/>
          <w:numId w:val="55"/>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распознавать и употреблять в речи сложноподчин</w:t>
      </w:r>
      <w:r w:rsidR="004E35A9" w:rsidRPr="00FF79A1">
        <w:rPr>
          <w:rFonts w:ascii="Times New Roman" w:hAnsi="Times New Roman"/>
          <w:i/>
          <w:sz w:val="24"/>
          <w:szCs w:val="24"/>
        </w:rPr>
        <w:t>енные предложения</w:t>
      </w:r>
      <w:r w:rsidRPr="00FF79A1">
        <w:rPr>
          <w:rFonts w:ascii="Times New Roman" w:hAnsi="Times New Roman"/>
          <w:i/>
          <w:sz w:val="24"/>
          <w:szCs w:val="24"/>
        </w:rPr>
        <w:t>;</w:t>
      </w:r>
    </w:p>
    <w:p w:rsidR="006E54D0" w:rsidRPr="00FF79A1" w:rsidRDefault="006E54D0" w:rsidP="004E35A9">
      <w:pPr>
        <w:numPr>
          <w:ilvl w:val="0"/>
          <w:numId w:val="55"/>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распознавать и употреблять в р</w:t>
      </w:r>
      <w:r w:rsidR="004E35A9" w:rsidRPr="00FF79A1">
        <w:rPr>
          <w:rFonts w:ascii="Times New Roman" w:hAnsi="Times New Roman"/>
          <w:i/>
          <w:sz w:val="24"/>
          <w:szCs w:val="24"/>
        </w:rPr>
        <w:t>ечи предложения с различными конструкциями</w:t>
      </w:r>
      <w:r w:rsidRPr="00FF79A1">
        <w:rPr>
          <w:rFonts w:ascii="Times New Roman" w:hAnsi="Times New Roman"/>
          <w:i/>
          <w:sz w:val="24"/>
          <w:szCs w:val="24"/>
        </w:rPr>
        <w:t>;</w:t>
      </w:r>
    </w:p>
    <w:p w:rsidR="006E54D0" w:rsidRPr="00FF79A1" w:rsidRDefault="006E54D0" w:rsidP="004E35A9">
      <w:pPr>
        <w:numPr>
          <w:ilvl w:val="0"/>
          <w:numId w:val="55"/>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FF79A1" w:rsidRDefault="006E54D0" w:rsidP="004E35A9">
      <w:pPr>
        <w:numPr>
          <w:ilvl w:val="0"/>
          <w:numId w:val="55"/>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распознавать и употреблять в речи глаголы во временны</w:t>
      </w:r>
      <w:r w:rsidR="004E35A9" w:rsidRPr="00FF79A1">
        <w:rPr>
          <w:rFonts w:ascii="Times New Roman" w:hAnsi="Times New Roman"/>
          <w:i/>
          <w:sz w:val="24"/>
          <w:szCs w:val="24"/>
        </w:rPr>
        <w:t>х формах действительного залога</w:t>
      </w:r>
      <w:r w:rsidRPr="00FF79A1">
        <w:rPr>
          <w:rFonts w:ascii="Times New Roman" w:hAnsi="Times New Roman"/>
          <w:i/>
          <w:sz w:val="24"/>
          <w:szCs w:val="24"/>
        </w:rPr>
        <w:t>;</w:t>
      </w:r>
    </w:p>
    <w:p w:rsidR="006E54D0" w:rsidRPr="00FF79A1" w:rsidRDefault="006E54D0" w:rsidP="004E35A9">
      <w:pPr>
        <w:numPr>
          <w:ilvl w:val="0"/>
          <w:numId w:val="55"/>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распознавать и употреблять в речи глаголы в формах страдательного залога;</w:t>
      </w:r>
    </w:p>
    <w:p w:rsidR="006E54D0" w:rsidRPr="00FF79A1" w:rsidRDefault="006E54D0" w:rsidP="004E35A9">
      <w:pPr>
        <w:numPr>
          <w:ilvl w:val="0"/>
          <w:numId w:val="55"/>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распознавать и употр</w:t>
      </w:r>
      <w:r w:rsidR="004E35A9" w:rsidRPr="00FF79A1">
        <w:rPr>
          <w:rFonts w:ascii="Times New Roman" w:hAnsi="Times New Roman"/>
          <w:i/>
          <w:sz w:val="24"/>
          <w:szCs w:val="24"/>
        </w:rPr>
        <w:t>еблять в речи модальные глаголы</w:t>
      </w:r>
      <w:r w:rsidRPr="00FF79A1">
        <w:rPr>
          <w:rFonts w:ascii="Times New Roman" w:hAnsi="Times New Roman"/>
          <w:i/>
          <w:sz w:val="24"/>
          <w:szCs w:val="24"/>
        </w:rPr>
        <w:t>;</w:t>
      </w:r>
    </w:p>
    <w:p w:rsidR="006E54D0" w:rsidRPr="00FF79A1" w:rsidRDefault="006E54D0" w:rsidP="004E35A9">
      <w:pPr>
        <w:numPr>
          <w:ilvl w:val="0"/>
          <w:numId w:val="55"/>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распознавать по формальным признакам и понимать знач</w:t>
      </w:r>
      <w:r w:rsidR="004E35A9" w:rsidRPr="00FF79A1">
        <w:rPr>
          <w:rFonts w:ascii="Times New Roman" w:hAnsi="Times New Roman"/>
          <w:i/>
          <w:sz w:val="24"/>
          <w:szCs w:val="24"/>
        </w:rPr>
        <w:t xml:space="preserve">ение неличных форм глагола </w:t>
      </w:r>
      <w:r w:rsidRPr="00FF79A1">
        <w:rPr>
          <w:rFonts w:ascii="Times New Roman" w:hAnsi="Times New Roman"/>
          <w:i/>
          <w:sz w:val="24"/>
          <w:szCs w:val="24"/>
        </w:rPr>
        <w:t xml:space="preserve"> без различения их функций и употреблятьих в речи;</w:t>
      </w:r>
    </w:p>
    <w:p w:rsidR="006E54D0" w:rsidRPr="00FF79A1" w:rsidRDefault="006E54D0" w:rsidP="004E35A9">
      <w:pPr>
        <w:numPr>
          <w:ilvl w:val="0"/>
          <w:numId w:val="55"/>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 xml:space="preserve">распознавать и употреблять в речи словосочетания «Причастие </w:t>
      </w:r>
      <w:r w:rsidRPr="00FF79A1">
        <w:rPr>
          <w:rFonts w:ascii="Times New Roman" w:hAnsi="Times New Roman"/>
          <w:i/>
          <w:sz w:val="24"/>
          <w:szCs w:val="24"/>
          <w:lang w:val="en-US"/>
        </w:rPr>
        <w:t>I</w:t>
      </w:r>
      <w:r w:rsidRPr="00FF79A1">
        <w:rPr>
          <w:rFonts w:ascii="Times New Roman" w:hAnsi="Times New Roman"/>
          <w:i/>
          <w:sz w:val="24"/>
          <w:szCs w:val="24"/>
        </w:rPr>
        <w:t>+существительное</w:t>
      </w:r>
      <w:r w:rsidR="00E77079" w:rsidRPr="00FF79A1">
        <w:rPr>
          <w:rFonts w:ascii="Times New Roman" w:hAnsi="Times New Roman"/>
          <w:i/>
          <w:sz w:val="24"/>
          <w:szCs w:val="24"/>
        </w:rPr>
        <w:t>»</w:t>
      </w:r>
      <w:r w:rsidRPr="00FF79A1">
        <w:rPr>
          <w:rFonts w:ascii="Times New Roman" w:hAnsi="Times New Roman"/>
          <w:i/>
          <w:sz w:val="24"/>
          <w:szCs w:val="24"/>
        </w:rPr>
        <w:t xml:space="preserve"> и «Причастие </w:t>
      </w:r>
      <w:r w:rsidRPr="00FF79A1">
        <w:rPr>
          <w:rFonts w:ascii="Times New Roman" w:hAnsi="Times New Roman"/>
          <w:i/>
          <w:sz w:val="24"/>
          <w:szCs w:val="24"/>
          <w:lang w:val="en-US"/>
        </w:rPr>
        <w:t>II</w:t>
      </w:r>
      <w:r w:rsidRPr="00FF79A1">
        <w:rPr>
          <w:rFonts w:ascii="Times New Roman" w:hAnsi="Times New Roman"/>
          <w:i/>
          <w:sz w:val="24"/>
          <w:szCs w:val="24"/>
        </w:rPr>
        <w:t>+существительное</w:t>
      </w:r>
      <w:r w:rsidR="00E77079" w:rsidRPr="00FF79A1">
        <w:rPr>
          <w:rFonts w:ascii="Times New Roman" w:hAnsi="Times New Roman"/>
          <w:i/>
          <w:sz w:val="24"/>
          <w:szCs w:val="24"/>
        </w:rPr>
        <w:t>»</w:t>
      </w:r>
    </w:p>
    <w:p w:rsidR="006E54D0" w:rsidRPr="00FF79A1" w:rsidRDefault="006E54D0" w:rsidP="004E35A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Социокультурные знания и умения</w:t>
      </w:r>
    </w:p>
    <w:p w:rsidR="006E54D0" w:rsidRPr="00FF79A1" w:rsidRDefault="006E54D0" w:rsidP="004E35A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4E35A9">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FF79A1">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FF79A1" w:rsidRDefault="006E54D0" w:rsidP="004E35A9">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FF79A1">
        <w:rPr>
          <w:rFonts w:ascii="Times New Roman" w:eastAsia="Arial Unicode MS" w:hAnsi="Times New Roman"/>
          <w:sz w:val="24"/>
          <w:szCs w:val="24"/>
          <w:lang w:eastAsia="ar-SA"/>
        </w:rPr>
        <w:t>представлять родную страну и культур</w:t>
      </w:r>
      <w:r w:rsidR="004E35A9" w:rsidRPr="00FF79A1">
        <w:rPr>
          <w:rFonts w:ascii="Times New Roman" w:eastAsia="Arial Unicode MS" w:hAnsi="Times New Roman"/>
          <w:sz w:val="24"/>
          <w:szCs w:val="24"/>
          <w:lang w:eastAsia="ar-SA"/>
        </w:rPr>
        <w:t>у на иностранном</w:t>
      </w:r>
      <w:r w:rsidRPr="00FF79A1">
        <w:rPr>
          <w:rFonts w:ascii="Times New Roman" w:eastAsia="Arial Unicode MS" w:hAnsi="Times New Roman"/>
          <w:sz w:val="24"/>
          <w:szCs w:val="24"/>
          <w:lang w:eastAsia="ar-SA"/>
        </w:rPr>
        <w:t xml:space="preserve"> языке;</w:t>
      </w:r>
    </w:p>
    <w:p w:rsidR="006E54D0" w:rsidRPr="00FF79A1" w:rsidRDefault="006E54D0" w:rsidP="004E35A9">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FF79A1">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FF79A1" w:rsidRDefault="006E54D0" w:rsidP="004E35A9">
      <w:pPr>
        <w:spacing w:after="0" w:line="240" w:lineRule="auto"/>
        <w:ind w:firstLine="709"/>
        <w:jc w:val="both"/>
        <w:rPr>
          <w:rFonts w:ascii="Times New Roman" w:eastAsia="Arial Unicode MS" w:hAnsi="Times New Roman"/>
          <w:sz w:val="24"/>
          <w:szCs w:val="24"/>
          <w:lang w:eastAsia="ar-SA"/>
        </w:rPr>
      </w:pPr>
      <w:r w:rsidRPr="00FF79A1">
        <w:rPr>
          <w:rFonts w:ascii="Times New Roman" w:hAnsi="Times New Roman"/>
          <w:b/>
          <w:sz w:val="24"/>
          <w:szCs w:val="24"/>
        </w:rPr>
        <w:t>Выпускник получит возможность научиться:</w:t>
      </w:r>
    </w:p>
    <w:p w:rsidR="006E54D0" w:rsidRPr="00FF79A1" w:rsidRDefault="006E54D0" w:rsidP="004E35A9">
      <w:pPr>
        <w:numPr>
          <w:ilvl w:val="0"/>
          <w:numId w:val="59"/>
        </w:numPr>
        <w:tabs>
          <w:tab w:val="left" w:pos="993"/>
        </w:tabs>
        <w:spacing w:after="0" w:line="240" w:lineRule="auto"/>
        <w:ind w:left="0" w:firstLine="709"/>
        <w:jc w:val="both"/>
        <w:rPr>
          <w:rFonts w:ascii="Times New Roman" w:hAnsi="Times New Roman"/>
          <w:b/>
          <w:i/>
          <w:sz w:val="24"/>
          <w:szCs w:val="24"/>
        </w:rPr>
      </w:pPr>
      <w:r w:rsidRPr="00FF79A1">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FF79A1" w:rsidRDefault="006E54D0" w:rsidP="004E35A9">
      <w:pPr>
        <w:numPr>
          <w:ilvl w:val="0"/>
          <w:numId w:val="59"/>
        </w:numPr>
        <w:tabs>
          <w:tab w:val="left" w:pos="993"/>
        </w:tabs>
        <w:spacing w:after="0" w:line="240" w:lineRule="auto"/>
        <w:ind w:left="0" w:firstLine="709"/>
        <w:jc w:val="both"/>
        <w:rPr>
          <w:rFonts w:ascii="Times New Roman" w:hAnsi="Times New Roman"/>
          <w:b/>
          <w:i/>
          <w:sz w:val="24"/>
          <w:szCs w:val="24"/>
        </w:rPr>
      </w:pPr>
      <w:r w:rsidRPr="00FF79A1">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FF79A1" w:rsidRDefault="006E54D0" w:rsidP="004E35A9">
      <w:pPr>
        <w:spacing w:after="0" w:line="240" w:lineRule="auto"/>
        <w:ind w:firstLine="709"/>
        <w:jc w:val="both"/>
        <w:rPr>
          <w:rFonts w:ascii="Times New Roman" w:eastAsia="Arial Unicode MS" w:hAnsi="Times New Roman"/>
          <w:b/>
          <w:sz w:val="24"/>
          <w:szCs w:val="24"/>
          <w:lang w:eastAsia="ar-SA"/>
        </w:rPr>
      </w:pPr>
      <w:r w:rsidRPr="00FF79A1">
        <w:rPr>
          <w:rFonts w:ascii="Times New Roman" w:eastAsia="Arial Unicode MS" w:hAnsi="Times New Roman"/>
          <w:b/>
          <w:sz w:val="24"/>
          <w:szCs w:val="24"/>
          <w:lang w:eastAsia="ar-SA"/>
        </w:rPr>
        <w:t>Компенсаторные умения</w:t>
      </w:r>
    </w:p>
    <w:p w:rsidR="006E54D0" w:rsidRPr="00FF79A1" w:rsidRDefault="006E54D0" w:rsidP="004E35A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4E35A9">
      <w:pPr>
        <w:numPr>
          <w:ilvl w:val="0"/>
          <w:numId w:val="60"/>
        </w:numPr>
        <w:tabs>
          <w:tab w:val="left" w:pos="993"/>
        </w:tabs>
        <w:spacing w:after="0" w:line="240" w:lineRule="auto"/>
        <w:ind w:left="0" w:firstLine="709"/>
        <w:jc w:val="both"/>
        <w:rPr>
          <w:rFonts w:ascii="Times New Roman" w:hAnsi="Times New Roman"/>
          <w:b/>
          <w:sz w:val="24"/>
          <w:szCs w:val="24"/>
        </w:rPr>
      </w:pPr>
      <w:r w:rsidRPr="00FF79A1">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FF79A1" w:rsidRDefault="006E54D0" w:rsidP="004E35A9">
      <w:pPr>
        <w:spacing w:after="0" w:line="240" w:lineRule="auto"/>
        <w:ind w:firstLine="709"/>
        <w:jc w:val="both"/>
        <w:rPr>
          <w:rFonts w:ascii="Times New Roman" w:eastAsia="Arial Unicode MS" w:hAnsi="Times New Roman"/>
          <w:sz w:val="24"/>
          <w:szCs w:val="24"/>
          <w:lang w:eastAsia="ar-SA"/>
        </w:rPr>
      </w:pPr>
      <w:r w:rsidRPr="00FF79A1">
        <w:rPr>
          <w:rFonts w:ascii="Times New Roman" w:hAnsi="Times New Roman"/>
          <w:b/>
          <w:sz w:val="24"/>
          <w:szCs w:val="24"/>
        </w:rPr>
        <w:t>Выпускник получит возможность научиться:</w:t>
      </w:r>
    </w:p>
    <w:p w:rsidR="006E54D0" w:rsidRPr="00FF79A1" w:rsidRDefault="006E54D0" w:rsidP="004E35A9">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FF79A1">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FF79A1" w:rsidRDefault="006E54D0" w:rsidP="004E35A9">
      <w:pPr>
        <w:numPr>
          <w:ilvl w:val="0"/>
          <w:numId w:val="60"/>
        </w:numPr>
        <w:tabs>
          <w:tab w:val="left" w:pos="993"/>
        </w:tabs>
        <w:spacing w:after="0" w:line="240" w:lineRule="auto"/>
        <w:ind w:left="0" w:firstLine="709"/>
        <w:jc w:val="both"/>
        <w:rPr>
          <w:rFonts w:ascii="Times New Roman" w:hAnsi="Times New Roman"/>
          <w:b/>
          <w:sz w:val="24"/>
          <w:szCs w:val="24"/>
        </w:rPr>
      </w:pPr>
      <w:r w:rsidRPr="00FF79A1">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0A31B8" w:rsidRPr="00FF79A1" w:rsidRDefault="000A31B8" w:rsidP="000A31B8">
      <w:pPr>
        <w:tabs>
          <w:tab w:val="left" w:pos="993"/>
        </w:tabs>
        <w:spacing w:after="0" w:line="240" w:lineRule="auto"/>
        <w:jc w:val="both"/>
        <w:rPr>
          <w:rFonts w:ascii="Times New Roman" w:eastAsia="Arial Unicode MS" w:hAnsi="Times New Roman"/>
          <w:i/>
          <w:sz w:val="24"/>
          <w:szCs w:val="24"/>
          <w:lang w:eastAsia="ar-SA"/>
        </w:rPr>
      </w:pPr>
    </w:p>
    <w:p w:rsidR="000A31B8" w:rsidRPr="00FF79A1" w:rsidRDefault="000A31B8" w:rsidP="000A31B8">
      <w:pPr>
        <w:tabs>
          <w:tab w:val="left" w:pos="993"/>
        </w:tabs>
        <w:spacing w:after="0" w:line="240" w:lineRule="auto"/>
        <w:jc w:val="both"/>
        <w:rPr>
          <w:rFonts w:ascii="Times New Roman" w:eastAsia="Arial Unicode MS" w:hAnsi="Times New Roman"/>
          <w:i/>
          <w:sz w:val="24"/>
          <w:szCs w:val="24"/>
          <w:lang w:eastAsia="ar-SA"/>
        </w:rPr>
      </w:pPr>
    </w:p>
    <w:p w:rsidR="000A31B8" w:rsidRPr="00FF79A1" w:rsidRDefault="000A31B8" w:rsidP="000A31B8">
      <w:pPr>
        <w:tabs>
          <w:tab w:val="left" w:pos="993"/>
        </w:tabs>
        <w:spacing w:after="0" w:line="240" w:lineRule="auto"/>
        <w:jc w:val="both"/>
        <w:rPr>
          <w:rFonts w:ascii="Times New Roman" w:hAnsi="Times New Roman"/>
          <w:b/>
          <w:sz w:val="24"/>
          <w:szCs w:val="24"/>
        </w:rPr>
      </w:pPr>
    </w:p>
    <w:p w:rsidR="000A31B8" w:rsidRPr="00FF79A1" w:rsidRDefault="000A31B8" w:rsidP="000A31B8">
      <w:pPr>
        <w:tabs>
          <w:tab w:val="left" w:pos="993"/>
        </w:tabs>
        <w:spacing w:after="0" w:line="240" w:lineRule="auto"/>
        <w:jc w:val="both"/>
        <w:rPr>
          <w:rFonts w:ascii="Times New Roman" w:hAnsi="Times New Roman"/>
          <w:b/>
          <w:sz w:val="24"/>
          <w:szCs w:val="24"/>
        </w:rPr>
      </w:pPr>
    </w:p>
    <w:p w:rsidR="000A31B8" w:rsidRPr="00FF79A1" w:rsidRDefault="000A31B8" w:rsidP="000A31B8">
      <w:pPr>
        <w:tabs>
          <w:tab w:val="left" w:pos="993"/>
        </w:tabs>
        <w:spacing w:after="0" w:line="240" w:lineRule="auto"/>
        <w:jc w:val="both"/>
        <w:rPr>
          <w:rFonts w:ascii="Times New Roman" w:hAnsi="Times New Roman"/>
          <w:b/>
          <w:sz w:val="24"/>
          <w:szCs w:val="24"/>
        </w:rPr>
      </w:pPr>
    </w:p>
    <w:p w:rsidR="000A31B8" w:rsidRPr="00FF79A1" w:rsidRDefault="000A31B8" w:rsidP="000A31B8">
      <w:pPr>
        <w:tabs>
          <w:tab w:val="left" w:pos="993"/>
        </w:tabs>
        <w:spacing w:after="0" w:line="240" w:lineRule="auto"/>
        <w:jc w:val="both"/>
        <w:rPr>
          <w:rFonts w:ascii="Times New Roman" w:hAnsi="Times New Roman"/>
          <w:b/>
          <w:sz w:val="24"/>
          <w:szCs w:val="24"/>
        </w:rPr>
      </w:pPr>
    </w:p>
    <w:p w:rsidR="000A31B8" w:rsidRPr="00FF79A1" w:rsidRDefault="000A31B8" w:rsidP="000A31B8">
      <w:pPr>
        <w:tabs>
          <w:tab w:val="left" w:pos="993"/>
        </w:tabs>
        <w:spacing w:after="0" w:line="240" w:lineRule="auto"/>
        <w:jc w:val="both"/>
        <w:rPr>
          <w:rFonts w:ascii="Times New Roman" w:hAnsi="Times New Roman"/>
          <w:b/>
          <w:sz w:val="24"/>
          <w:szCs w:val="24"/>
        </w:rPr>
      </w:pPr>
    </w:p>
    <w:p w:rsidR="000A31B8" w:rsidRPr="00FF79A1" w:rsidRDefault="000A31B8" w:rsidP="000A31B8">
      <w:pPr>
        <w:tabs>
          <w:tab w:val="left" w:pos="993"/>
        </w:tabs>
        <w:spacing w:after="0" w:line="240" w:lineRule="auto"/>
        <w:jc w:val="both"/>
        <w:rPr>
          <w:rFonts w:ascii="Times New Roman" w:hAnsi="Times New Roman"/>
          <w:b/>
          <w:sz w:val="24"/>
          <w:szCs w:val="24"/>
        </w:rPr>
      </w:pPr>
    </w:p>
    <w:p w:rsidR="000A31B8" w:rsidRDefault="000A31B8" w:rsidP="000A31B8">
      <w:pPr>
        <w:tabs>
          <w:tab w:val="left" w:pos="993"/>
        </w:tabs>
        <w:spacing w:after="0" w:line="240" w:lineRule="auto"/>
        <w:jc w:val="both"/>
        <w:rPr>
          <w:rFonts w:ascii="Times New Roman" w:hAnsi="Times New Roman"/>
          <w:b/>
          <w:sz w:val="24"/>
          <w:szCs w:val="24"/>
        </w:rPr>
      </w:pPr>
    </w:p>
    <w:p w:rsidR="00FF79A1" w:rsidRDefault="00FF79A1" w:rsidP="000A31B8">
      <w:pPr>
        <w:tabs>
          <w:tab w:val="left" w:pos="993"/>
        </w:tabs>
        <w:spacing w:after="0" w:line="240" w:lineRule="auto"/>
        <w:jc w:val="both"/>
        <w:rPr>
          <w:rFonts w:ascii="Times New Roman" w:hAnsi="Times New Roman"/>
          <w:b/>
          <w:sz w:val="24"/>
          <w:szCs w:val="24"/>
        </w:rPr>
      </w:pPr>
    </w:p>
    <w:p w:rsidR="00FF79A1" w:rsidRDefault="00FF79A1" w:rsidP="000A31B8">
      <w:pPr>
        <w:tabs>
          <w:tab w:val="left" w:pos="993"/>
        </w:tabs>
        <w:spacing w:after="0" w:line="240" w:lineRule="auto"/>
        <w:jc w:val="both"/>
        <w:rPr>
          <w:rFonts w:ascii="Times New Roman" w:hAnsi="Times New Roman"/>
          <w:b/>
          <w:sz w:val="24"/>
          <w:szCs w:val="24"/>
        </w:rPr>
      </w:pPr>
    </w:p>
    <w:p w:rsidR="00FF79A1" w:rsidRDefault="00FF79A1" w:rsidP="000A31B8">
      <w:pPr>
        <w:tabs>
          <w:tab w:val="left" w:pos="993"/>
        </w:tabs>
        <w:spacing w:after="0" w:line="240" w:lineRule="auto"/>
        <w:jc w:val="both"/>
        <w:rPr>
          <w:rFonts w:ascii="Times New Roman" w:hAnsi="Times New Roman"/>
          <w:b/>
          <w:sz w:val="24"/>
          <w:szCs w:val="24"/>
        </w:rPr>
      </w:pPr>
    </w:p>
    <w:p w:rsidR="00FF79A1" w:rsidRDefault="00FF79A1" w:rsidP="000A31B8">
      <w:pPr>
        <w:tabs>
          <w:tab w:val="left" w:pos="993"/>
        </w:tabs>
        <w:spacing w:after="0" w:line="240" w:lineRule="auto"/>
        <w:jc w:val="both"/>
        <w:rPr>
          <w:rFonts w:ascii="Times New Roman" w:hAnsi="Times New Roman"/>
          <w:b/>
          <w:sz w:val="24"/>
          <w:szCs w:val="24"/>
        </w:rPr>
      </w:pPr>
    </w:p>
    <w:p w:rsidR="000A31B8" w:rsidRPr="00FF79A1" w:rsidRDefault="000A31B8" w:rsidP="000A31B8">
      <w:pPr>
        <w:tabs>
          <w:tab w:val="left" w:pos="993"/>
        </w:tabs>
        <w:spacing w:after="0" w:line="240" w:lineRule="auto"/>
        <w:jc w:val="both"/>
        <w:rPr>
          <w:rFonts w:ascii="Times New Roman" w:hAnsi="Times New Roman"/>
          <w:b/>
          <w:sz w:val="24"/>
          <w:szCs w:val="24"/>
        </w:rPr>
      </w:pPr>
    </w:p>
    <w:p w:rsidR="00B540EE" w:rsidRPr="000D61DF" w:rsidRDefault="00B540EE" w:rsidP="006940DA">
      <w:pPr>
        <w:pStyle w:val="4"/>
      </w:pPr>
      <w:bookmarkStart w:id="42" w:name="_Toc409691632"/>
      <w:bookmarkStart w:id="43" w:name="_Toc410653957"/>
      <w:bookmarkStart w:id="44" w:name="_Toc414553139"/>
      <w:r w:rsidRPr="000D61DF">
        <w:lastRenderedPageBreak/>
        <w:t>История России. Всеобщая история</w:t>
      </w:r>
      <w:bookmarkEnd w:id="42"/>
      <w:bookmarkEnd w:id="43"/>
      <w:bookmarkEnd w:id="44"/>
      <w:r w:rsidR="00F62F46">
        <w:t>.</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b/>
          <w:sz w:val="24"/>
          <w:szCs w:val="24"/>
        </w:rPr>
        <w:t>Предметные результаты</w:t>
      </w:r>
      <w:r w:rsidRPr="00FF79A1">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FF79A1" w:rsidRDefault="00A339D1" w:rsidP="004E35A9">
      <w:pPr>
        <w:numPr>
          <w:ilvl w:val="0"/>
          <w:numId w:val="125"/>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FF79A1" w:rsidRDefault="00A339D1" w:rsidP="004E35A9">
      <w:pPr>
        <w:numPr>
          <w:ilvl w:val="0"/>
          <w:numId w:val="125"/>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FF79A1" w:rsidRDefault="00A339D1" w:rsidP="004E35A9">
      <w:pPr>
        <w:numPr>
          <w:ilvl w:val="0"/>
          <w:numId w:val="125"/>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FF79A1" w:rsidRDefault="00A339D1" w:rsidP="004E35A9">
      <w:pPr>
        <w:numPr>
          <w:ilvl w:val="0"/>
          <w:numId w:val="125"/>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способность применять исторически</w:t>
      </w:r>
      <w:r w:rsidR="001F00F6" w:rsidRPr="00FF79A1">
        <w:rPr>
          <w:rFonts w:ascii="Times New Roman" w:hAnsi="Times New Roman"/>
          <w:sz w:val="24"/>
          <w:szCs w:val="24"/>
        </w:rPr>
        <w:t>е</w:t>
      </w:r>
      <w:r w:rsidRPr="00FF79A1">
        <w:rPr>
          <w:rFonts w:ascii="Times New Roman" w:hAnsi="Times New Roman"/>
          <w:sz w:val="24"/>
          <w:szCs w:val="24"/>
        </w:rPr>
        <w:t xml:space="preserve"> знани</w:t>
      </w:r>
      <w:r w:rsidR="001F00F6" w:rsidRPr="00FF79A1">
        <w:rPr>
          <w:rFonts w:ascii="Times New Roman" w:hAnsi="Times New Roman"/>
          <w:sz w:val="24"/>
          <w:szCs w:val="24"/>
        </w:rPr>
        <w:t>я</w:t>
      </w:r>
      <w:r w:rsidRPr="00FF79A1">
        <w:rPr>
          <w:rFonts w:ascii="Times New Roman" w:hAnsi="Times New Roman"/>
          <w:sz w:val="24"/>
          <w:szCs w:val="24"/>
        </w:rPr>
        <w:t xml:space="preserve"> для осмысления общественных событий и явлений прошлого и современности;</w:t>
      </w:r>
    </w:p>
    <w:p w:rsidR="00A339D1" w:rsidRPr="00FF79A1" w:rsidRDefault="00A339D1" w:rsidP="004E35A9">
      <w:pPr>
        <w:numPr>
          <w:ilvl w:val="0"/>
          <w:numId w:val="125"/>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FF79A1" w:rsidRDefault="00A339D1" w:rsidP="004E35A9">
      <w:pPr>
        <w:numPr>
          <w:ilvl w:val="0"/>
          <w:numId w:val="125"/>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FF79A1" w:rsidRDefault="00A339D1" w:rsidP="004E35A9">
      <w:pPr>
        <w:numPr>
          <w:ilvl w:val="0"/>
          <w:numId w:val="125"/>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FF79A1" w:rsidRDefault="00A339D1" w:rsidP="004E35A9">
      <w:pPr>
        <w:spacing w:after="0" w:line="240" w:lineRule="auto"/>
        <w:ind w:firstLine="709"/>
        <w:rPr>
          <w:rFonts w:ascii="Times New Roman" w:hAnsi="Times New Roman"/>
          <w:b/>
          <w:sz w:val="24"/>
          <w:szCs w:val="24"/>
        </w:rPr>
      </w:pPr>
      <w:r w:rsidRPr="00FF79A1">
        <w:rPr>
          <w:rFonts w:ascii="Times New Roman" w:hAnsi="Times New Roman"/>
          <w:b/>
          <w:sz w:val="24"/>
          <w:szCs w:val="24"/>
        </w:rPr>
        <w:t>История Древнего мира (5 класс)</w:t>
      </w:r>
    </w:p>
    <w:p w:rsidR="00A339D1" w:rsidRPr="00FF79A1" w:rsidRDefault="00A339D1" w:rsidP="004E35A9">
      <w:pPr>
        <w:pStyle w:val="afff8"/>
        <w:spacing w:line="240" w:lineRule="auto"/>
        <w:ind w:firstLine="709"/>
        <w:rPr>
          <w:b/>
          <w:sz w:val="24"/>
        </w:rPr>
      </w:pPr>
      <w:r w:rsidRPr="00FF79A1">
        <w:rPr>
          <w:b/>
          <w:sz w:val="24"/>
        </w:rPr>
        <w:t>Выпускник научится:</w:t>
      </w:r>
    </w:p>
    <w:p w:rsidR="00A339D1"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FF79A1">
        <w:rPr>
          <w:rFonts w:ascii="Times New Roman" w:hAnsi="Times New Roman"/>
          <w:sz w:val="24"/>
          <w:szCs w:val="24"/>
        </w:rPr>
        <w:t>ашей </w:t>
      </w:r>
      <w:r w:rsidRPr="00FF79A1">
        <w:rPr>
          <w:rFonts w:ascii="Times New Roman" w:hAnsi="Times New Roman"/>
          <w:sz w:val="24"/>
          <w:szCs w:val="24"/>
        </w:rPr>
        <w:t>э</w:t>
      </w:r>
      <w:r w:rsidR="001F00F6" w:rsidRPr="00FF79A1">
        <w:rPr>
          <w:rFonts w:ascii="Times New Roman" w:hAnsi="Times New Roman"/>
          <w:sz w:val="24"/>
          <w:szCs w:val="24"/>
        </w:rPr>
        <w:t>ры</w:t>
      </w:r>
      <w:r w:rsidRPr="00FF79A1">
        <w:rPr>
          <w:rFonts w:ascii="Times New Roman" w:hAnsi="Times New Roman"/>
          <w:sz w:val="24"/>
          <w:szCs w:val="24"/>
        </w:rPr>
        <w:t>, н</w:t>
      </w:r>
      <w:r w:rsidR="001F00F6" w:rsidRPr="00FF79A1">
        <w:rPr>
          <w:rFonts w:ascii="Times New Roman" w:hAnsi="Times New Roman"/>
          <w:sz w:val="24"/>
          <w:szCs w:val="24"/>
        </w:rPr>
        <w:t>ашей</w:t>
      </w:r>
      <w:r w:rsidRPr="00FF79A1">
        <w:rPr>
          <w:rFonts w:ascii="Times New Roman" w:hAnsi="Times New Roman"/>
          <w:sz w:val="24"/>
          <w:szCs w:val="24"/>
        </w:rPr>
        <w:t> э</w:t>
      </w:r>
      <w:r w:rsidR="001F00F6" w:rsidRPr="00FF79A1">
        <w:rPr>
          <w:rFonts w:ascii="Times New Roman" w:hAnsi="Times New Roman"/>
          <w:sz w:val="24"/>
          <w:szCs w:val="24"/>
        </w:rPr>
        <w:t>ры</w:t>
      </w:r>
      <w:r w:rsidRPr="00FF79A1">
        <w:rPr>
          <w:rFonts w:ascii="Times New Roman" w:hAnsi="Times New Roman"/>
          <w:sz w:val="24"/>
          <w:szCs w:val="24"/>
        </w:rPr>
        <w:t>);</w:t>
      </w:r>
    </w:p>
    <w:p w:rsidR="00A339D1"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sz w:val="24"/>
          <w:szCs w:val="24"/>
        </w:rPr>
        <w:t>• объяснять,в ч</w:t>
      </w:r>
      <w:r w:rsidR="00245F1D" w:rsidRPr="00FF79A1">
        <w:rPr>
          <w:rFonts w:ascii="Times New Roman" w:hAnsi="Times New Roman"/>
          <w:sz w:val="24"/>
          <w:szCs w:val="24"/>
        </w:rPr>
        <w:t>е</w:t>
      </w:r>
      <w:r w:rsidRPr="00FF79A1">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sz w:val="24"/>
          <w:szCs w:val="24"/>
        </w:rPr>
        <w:t>• давать оценку наиболее значительным событиям и личностям древней истории.</w:t>
      </w:r>
    </w:p>
    <w:p w:rsidR="00A339D1" w:rsidRPr="00FF79A1" w:rsidRDefault="00A339D1" w:rsidP="004E35A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A339D1"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i/>
          <w:sz w:val="24"/>
          <w:szCs w:val="24"/>
        </w:rPr>
        <w:t>• давать характеристику общественного строя древних государств;</w:t>
      </w:r>
    </w:p>
    <w:p w:rsidR="00A339D1"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sz w:val="24"/>
          <w:szCs w:val="24"/>
        </w:rPr>
        <w:t>• </w:t>
      </w:r>
      <w:r w:rsidRPr="00FF79A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sz w:val="24"/>
          <w:szCs w:val="24"/>
        </w:rPr>
        <w:t>• </w:t>
      </w:r>
      <w:r w:rsidRPr="00FF79A1">
        <w:rPr>
          <w:rFonts w:ascii="Times New Roman" w:hAnsi="Times New Roman"/>
          <w:i/>
          <w:sz w:val="24"/>
          <w:szCs w:val="24"/>
        </w:rPr>
        <w:t>видеть проявления влияния античного искусства в окружающей среде;</w:t>
      </w:r>
    </w:p>
    <w:p w:rsidR="00A339D1"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sz w:val="24"/>
          <w:szCs w:val="24"/>
        </w:rPr>
        <w:t>• </w:t>
      </w:r>
      <w:r w:rsidRPr="00FF79A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FF79A1" w:rsidRDefault="00A339D1" w:rsidP="004E35A9">
      <w:pPr>
        <w:spacing w:after="0" w:line="240" w:lineRule="auto"/>
        <w:ind w:firstLine="709"/>
        <w:rPr>
          <w:rFonts w:ascii="Times New Roman" w:hAnsi="Times New Roman"/>
          <w:sz w:val="24"/>
          <w:szCs w:val="24"/>
        </w:rPr>
      </w:pPr>
      <w:r w:rsidRPr="00FF79A1">
        <w:rPr>
          <w:rFonts w:ascii="Times New Roman" w:hAnsi="Times New Roman"/>
          <w:b/>
          <w:sz w:val="24"/>
          <w:szCs w:val="24"/>
        </w:rPr>
        <w:lastRenderedPageBreak/>
        <w:t xml:space="preserve">История Средних веков. </w:t>
      </w:r>
      <w:r w:rsidRPr="00FF79A1">
        <w:rPr>
          <w:rFonts w:ascii="Times New Roman" w:hAnsi="Times New Roman"/>
          <w:b/>
          <w:bCs/>
          <w:sz w:val="24"/>
          <w:szCs w:val="24"/>
        </w:rPr>
        <w:t>От Древней Руси к Российскому государству (</w:t>
      </w:r>
      <w:r w:rsidRPr="00FF79A1">
        <w:rPr>
          <w:rFonts w:ascii="Times New Roman" w:hAnsi="Times New Roman"/>
          <w:b/>
          <w:sz w:val="24"/>
          <w:szCs w:val="24"/>
          <w:lang w:val="en-US"/>
        </w:rPr>
        <w:t>VIII</w:t>
      </w:r>
      <w:r w:rsidRPr="00FF79A1">
        <w:rPr>
          <w:rFonts w:ascii="Times New Roman" w:hAnsi="Times New Roman"/>
          <w:b/>
          <w:sz w:val="24"/>
          <w:szCs w:val="24"/>
        </w:rPr>
        <w:t xml:space="preserve"> –</w:t>
      </w:r>
      <w:r w:rsidRPr="00FF79A1">
        <w:rPr>
          <w:rFonts w:ascii="Times New Roman" w:hAnsi="Times New Roman"/>
          <w:b/>
          <w:sz w:val="24"/>
          <w:szCs w:val="24"/>
          <w:lang w:val="en-US"/>
        </w:rPr>
        <w:t>XV</w:t>
      </w:r>
      <w:r w:rsidRPr="00FF79A1">
        <w:rPr>
          <w:rFonts w:ascii="Times New Roman" w:hAnsi="Times New Roman"/>
          <w:b/>
          <w:sz w:val="24"/>
          <w:szCs w:val="24"/>
        </w:rPr>
        <w:t xml:space="preserve"> вв.) (6 класс)</w:t>
      </w:r>
    </w:p>
    <w:p w:rsidR="00A339D1" w:rsidRPr="00FF79A1" w:rsidRDefault="00A339D1" w:rsidP="004E35A9">
      <w:pPr>
        <w:pStyle w:val="afff8"/>
        <w:spacing w:line="240" w:lineRule="auto"/>
        <w:ind w:firstLine="709"/>
        <w:rPr>
          <w:b/>
          <w:sz w:val="24"/>
        </w:rPr>
      </w:pPr>
      <w:r w:rsidRPr="00FF79A1">
        <w:rPr>
          <w:b/>
          <w:sz w:val="24"/>
        </w:rPr>
        <w:t>Выпускник научится:</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FF79A1">
        <w:rPr>
          <w:rFonts w:ascii="Times New Roman" w:hAnsi="Times New Roman"/>
          <w:sz w:val="24"/>
          <w:szCs w:val="24"/>
        </w:rPr>
        <w:t xml:space="preserve">– </w:t>
      </w:r>
      <w:r w:rsidRPr="00FF79A1">
        <w:rPr>
          <w:rFonts w:ascii="Times New Roman" w:hAnsi="Times New Roman"/>
          <w:sz w:val="24"/>
          <w:szCs w:val="24"/>
        </w:rPr>
        <w:t>походов, завоеваний, колонизаций и др.;</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sz w:val="24"/>
          <w:szCs w:val="24"/>
        </w:rPr>
        <w:t>• раскрывать характерные, существенные черты: а) экономических и социальных отношений</w:t>
      </w:r>
      <w:r w:rsidR="00B2173A" w:rsidRPr="00FF79A1">
        <w:rPr>
          <w:rFonts w:ascii="Times New Roman" w:hAnsi="Times New Roman"/>
          <w:sz w:val="24"/>
          <w:szCs w:val="24"/>
        </w:rPr>
        <w:t>,</w:t>
      </w:r>
      <w:r w:rsidRPr="00FF79A1">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sz w:val="24"/>
          <w:szCs w:val="24"/>
        </w:rPr>
        <w:t>• давать оценку событиям и личностям отечественной и всеобщей истории Средних веков.</w:t>
      </w:r>
    </w:p>
    <w:p w:rsidR="00A339D1" w:rsidRPr="00FF79A1" w:rsidRDefault="00A339D1" w:rsidP="004E35A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A339D1"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sz w:val="24"/>
          <w:szCs w:val="24"/>
        </w:rPr>
        <w:t>• </w:t>
      </w:r>
      <w:r w:rsidRPr="00FF79A1">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sz w:val="24"/>
          <w:szCs w:val="24"/>
        </w:rPr>
        <w:t>• </w:t>
      </w:r>
      <w:r w:rsidRPr="00FF79A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sz w:val="24"/>
          <w:szCs w:val="24"/>
        </w:rPr>
        <w:t>• </w:t>
      </w:r>
      <w:r w:rsidRPr="00FF79A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FF79A1">
        <w:rPr>
          <w:rFonts w:ascii="Times New Roman" w:hAnsi="Times New Roman"/>
          <w:i/>
          <w:sz w:val="24"/>
          <w:szCs w:val="24"/>
        </w:rPr>
        <w:t>е</w:t>
      </w:r>
      <w:r w:rsidRPr="00FF79A1">
        <w:rPr>
          <w:rFonts w:ascii="Times New Roman" w:hAnsi="Times New Roman"/>
          <w:i/>
          <w:sz w:val="24"/>
          <w:szCs w:val="24"/>
        </w:rPr>
        <w:t>м заключаются их художес</w:t>
      </w:r>
      <w:r w:rsidR="00813C2D" w:rsidRPr="00FF79A1">
        <w:rPr>
          <w:rFonts w:ascii="Times New Roman" w:hAnsi="Times New Roman"/>
          <w:i/>
          <w:sz w:val="24"/>
          <w:szCs w:val="24"/>
        </w:rPr>
        <w:t>твенные достоинства и значение.</w:t>
      </w:r>
    </w:p>
    <w:p w:rsidR="00A339D1"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b/>
          <w:sz w:val="24"/>
          <w:szCs w:val="24"/>
        </w:rPr>
        <w:t xml:space="preserve">История Нового времени. </w:t>
      </w:r>
      <w:r w:rsidRPr="00FF79A1">
        <w:rPr>
          <w:rFonts w:ascii="Times New Roman" w:hAnsi="Times New Roman"/>
          <w:b/>
          <w:bCs/>
          <w:sz w:val="24"/>
          <w:szCs w:val="24"/>
        </w:rPr>
        <w:t>Россия в XVI – Х</w:t>
      </w:r>
      <w:r w:rsidRPr="00FF79A1">
        <w:rPr>
          <w:rFonts w:ascii="Times New Roman" w:hAnsi="Times New Roman"/>
          <w:b/>
          <w:bCs/>
          <w:sz w:val="24"/>
          <w:szCs w:val="24"/>
          <w:lang w:val="en-US"/>
        </w:rPr>
        <w:t>I</w:t>
      </w:r>
      <w:r w:rsidRPr="00FF79A1">
        <w:rPr>
          <w:rFonts w:ascii="Times New Roman" w:hAnsi="Times New Roman"/>
          <w:b/>
          <w:bCs/>
          <w:sz w:val="24"/>
          <w:szCs w:val="24"/>
        </w:rPr>
        <w:t>Х веках</w:t>
      </w:r>
      <w:r w:rsidRPr="00FF79A1">
        <w:rPr>
          <w:rFonts w:ascii="Times New Roman" w:hAnsi="Times New Roman"/>
          <w:b/>
          <w:sz w:val="24"/>
          <w:szCs w:val="24"/>
        </w:rPr>
        <w:t xml:space="preserve"> (7</w:t>
      </w:r>
      <w:r w:rsidR="00437180" w:rsidRPr="00FF79A1">
        <w:rPr>
          <w:rFonts w:ascii="Times New Roman" w:hAnsi="Times New Roman"/>
          <w:sz w:val="24"/>
          <w:szCs w:val="24"/>
        </w:rPr>
        <w:t>–</w:t>
      </w:r>
      <w:r w:rsidRPr="00FF79A1">
        <w:rPr>
          <w:rFonts w:ascii="Times New Roman" w:hAnsi="Times New Roman"/>
          <w:b/>
          <w:sz w:val="24"/>
          <w:szCs w:val="24"/>
        </w:rPr>
        <w:t>9 класс)</w:t>
      </w:r>
    </w:p>
    <w:p w:rsidR="00A339D1" w:rsidRPr="00FF79A1" w:rsidRDefault="00A339D1" w:rsidP="004E35A9">
      <w:pPr>
        <w:pStyle w:val="afff8"/>
        <w:spacing w:line="240" w:lineRule="auto"/>
        <w:ind w:firstLine="709"/>
        <w:rPr>
          <w:b/>
          <w:sz w:val="24"/>
        </w:rPr>
      </w:pPr>
      <w:r w:rsidRPr="00FF79A1">
        <w:rPr>
          <w:b/>
          <w:sz w:val="24"/>
        </w:rPr>
        <w:t>Выпускник научится:</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FF79A1">
        <w:rPr>
          <w:rFonts w:ascii="Times New Roman" w:hAnsi="Times New Roman"/>
          <w:sz w:val="24"/>
          <w:szCs w:val="24"/>
        </w:rPr>
        <w:t>–</w:t>
      </w:r>
      <w:r w:rsidRPr="00FF79A1">
        <w:rPr>
          <w:rFonts w:ascii="Times New Roman" w:hAnsi="Times New Roman"/>
          <w:sz w:val="24"/>
          <w:szCs w:val="24"/>
        </w:rPr>
        <w:t xml:space="preserve"> походов, завоеваний, колонизации и др.;</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sz w:val="24"/>
          <w:szCs w:val="24"/>
        </w:rPr>
        <w:lastRenderedPageBreak/>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FF79A1" w:rsidRDefault="00A339D1" w:rsidP="004E35A9">
      <w:pPr>
        <w:spacing w:after="0" w:line="240" w:lineRule="auto"/>
        <w:ind w:firstLine="709"/>
        <w:jc w:val="both"/>
        <w:rPr>
          <w:rFonts w:ascii="Times New Roman" w:hAnsi="Times New Roman"/>
          <w:sz w:val="24"/>
          <w:szCs w:val="24"/>
        </w:rPr>
      </w:pPr>
      <w:r w:rsidRPr="00FF79A1">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FF79A1" w:rsidRDefault="00A339D1" w:rsidP="004E35A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A339D1"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sz w:val="24"/>
          <w:szCs w:val="24"/>
        </w:rPr>
        <w:t>• </w:t>
      </w:r>
      <w:r w:rsidRPr="00FF79A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sz w:val="24"/>
          <w:szCs w:val="24"/>
        </w:rPr>
        <w:t>• </w:t>
      </w:r>
      <w:r w:rsidRPr="00FF79A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FF79A1" w:rsidRDefault="00A339D1" w:rsidP="004E35A9">
      <w:pPr>
        <w:spacing w:after="0" w:line="240" w:lineRule="auto"/>
        <w:ind w:firstLine="709"/>
        <w:jc w:val="both"/>
        <w:rPr>
          <w:rFonts w:ascii="Times New Roman" w:hAnsi="Times New Roman"/>
          <w:i/>
          <w:sz w:val="24"/>
          <w:szCs w:val="24"/>
        </w:rPr>
      </w:pPr>
      <w:r w:rsidRPr="00FF79A1">
        <w:rPr>
          <w:rFonts w:ascii="Times New Roman" w:hAnsi="Times New Roman"/>
          <w:sz w:val="24"/>
          <w:szCs w:val="24"/>
        </w:rPr>
        <w:t>• </w:t>
      </w:r>
      <w:r w:rsidRPr="00FF79A1">
        <w:rPr>
          <w:rFonts w:ascii="Times New Roman" w:hAnsi="Times New Roman"/>
          <w:i/>
          <w:sz w:val="24"/>
          <w:szCs w:val="24"/>
        </w:rPr>
        <w:t>сравнивать развитие России и других стран в Новое время, объяснять, в ч</w:t>
      </w:r>
      <w:r w:rsidR="00245F1D" w:rsidRPr="00FF79A1">
        <w:rPr>
          <w:rFonts w:ascii="Times New Roman" w:hAnsi="Times New Roman"/>
          <w:i/>
          <w:sz w:val="24"/>
          <w:szCs w:val="24"/>
        </w:rPr>
        <w:t>е</w:t>
      </w:r>
      <w:r w:rsidRPr="00FF79A1">
        <w:rPr>
          <w:rFonts w:ascii="Times New Roman" w:hAnsi="Times New Roman"/>
          <w:i/>
          <w:sz w:val="24"/>
          <w:szCs w:val="24"/>
        </w:rPr>
        <w:t xml:space="preserve">м заключались общие черты и особенности; </w:t>
      </w:r>
    </w:p>
    <w:p w:rsidR="00B540EE" w:rsidRPr="00FF79A1" w:rsidRDefault="00A339D1" w:rsidP="004E35A9">
      <w:pPr>
        <w:spacing w:after="0" w:line="240" w:lineRule="auto"/>
        <w:ind w:firstLine="709"/>
        <w:jc w:val="both"/>
        <w:rPr>
          <w:rFonts w:ascii="Times New Roman" w:hAnsi="Times New Roman"/>
          <w:b/>
          <w:i/>
          <w:sz w:val="24"/>
          <w:szCs w:val="24"/>
        </w:rPr>
      </w:pPr>
      <w:r w:rsidRPr="00FF79A1">
        <w:rPr>
          <w:rFonts w:ascii="Times New Roman" w:hAnsi="Times New Roman"/>
          <w:sz w:val="24"/>
          <w:szCs w:val="24"/>
        </w:rPr>
        <w:t>• </w:t>
      </w:r>
      <w:r w:rsidRPr="00FF79A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FF79A1" w:rsidRDefault="00437180" w:rsidP="00FC65AF">
      <w:pPr>
        <w:pStyle w:val="3"/>
        <w:spacing w:before="0" w:beforeAutospacing="0" w:after="0" w:afterAutospacing="0" w:line="360" w:lineRule="auto"/>
        <w:ind w:firstLine="709"/>
        <w:rPr>
          <w:sz w:val="24"/>
          <w:szCs w:val="24"/>
        </w:rPr>
      </w:pPr>
      <w:bookmarkStart w:id="45" w:name="_Toc409691636"/>
    </w:p>
    <w:p w:rsidR="000A31B8" w:rsidRPr="00FF79A1" w:rsidRDefault="000A31B8" w:rsidP="000A31B8">
      <w:pPr>
        <w:rPr>
          <w:sz w:val="24"/>
          <w:szCs w:val="24"/>
          <w:lang w:eastAsia="ru-RU"/>
        </w:rPr>
      </w:pPr>
    </w:p>
    <w:p w:rsidR="000A31B8" w:rsidRPr="00FF79A1" w:rsidRDefault="000A31B8" w:rsidP="000A31B8">
      <w:pPr>
        <w:rPr>
          <w:sz w:val="24"/>
          <w:szCs w:val="24"/>
          <w:lang w:eastAsia="ru-RU"/>
        </w:rPr>
      </w:pPr>
    </w:p>
    <w:p w:rsidR="000A31B8" w:rsidRPr="00FF79A1" w:rsidRDefault="000A31B8" w:rsidP="000A31B8">
      <w:pPr>
        <w:rPr>
          <w:sz w:val="24"/>
          <w:szCs w:val="24"/>
          <w:lang w:eastAsia="ru-RU"/>
        </w:rPr>
      </w:pPr>
    </w:p>
    <w:p w:rsidR="000A31B8" w:rsidRPr="00FF79A1" w:rsidRDefault="000A31B8" w:rsidP="000A31B8">
      <w:pPr>
        <w:rPr>
          <w:sz w:val="24"/>
          <w:szCs w:val="24"/>
          <w:lang w:eastAsia="ru-RU"/>
        </w:rPr>
      </w:pPr>
    </w:p>
    <w:p w:rsidR="000A31B8" w:rsidRPr="00FF79A1" w:rsidRDefault="000A31B8" w:rsidP="000A31B8">
      <w:pPr>
        <w:rPr>
          <w:sz w:val="24"/>
          <w:szCs w:val="24"/>
          <w:lang w:eastAsia="ru-RU"/>
        </w:rPr>
      </w:pPr>
    </w:p>
    <w:p w:rsidR="000A31B8" w:rsidRPr="00FF79A1" w:rsidRDefault="000A31B8" w:rsidP="000A31B8">
      <w:pPr>
        <w:rPr>
          <w:sz w:val="24"/>
          <w:szCs w:val="24"/>
          <w:lang w:eastAsia="ru-RU"/>
        </w:rPr>
      </w:pPr>
    </w:p>
    <w:p w:rsidR="000A31B8" w:rsidRPr="00FF79A1" w:rsidRDefault="000A31B8" w:rsidP="000A31B8">
      <w:pPr>
        <w:rPr>
          <w:sz w:val="24"/>
          <w:szCs w:val="24"/>
          <w:lang w:eastAsia="ru-RU"/>
        </w:rPr>
      </w:pPr>
    </w:p>
    <w:p w:rsidR="000A31B8" w:rsidRPr="00FF79A1" w:rsidRDefault="000A31B8" w:rsidP="000A31B8">
      <w:pPr>
        <w:rPr>
          <w:sz w:val="24"/>
          <w:szCs w:val="24"/>
          <w:lang w:eastAsia="ru-RU"/>
        </w:rPr>
      </w:pPr>
    </w:p>
    <w:p w:rsidR="000A31B8" w:rsidRDefault="000A31B8" w:rsidP="000A31B8">
      <w:pPr>
        <w:rPr>
          <w:lang w:eastAsia="ru-RU"/>
        </w:rPr>
      </w:pPr>
    </w:p>
    <w:p w:rsidR="000A31B8" w:rsidRDefault="000A31B8" w:rsidP="000A31B8">
      <w:pPr>
        <w:rPr>
          <w:lang w:eastAsia="ru-RU"/>
        </w:rPr>
      </w:pPr>
    </w:p>
    <w:p w:rsidR="000A31B8" w:rsidRDefault="000A31B8" w:rsidP="000A31B8">
      <w:pPr>
        <w:rPr>
          <w:lang w:eastAsia="ru-RU"/>
        </w:rPr>
      </w:pPr>
    </w:p>
    <w:p w:rsidR="000A31B8" w:rsidRDefault="000A31B8" w:rsidP="000A31B8">
      <w:pPr>
        <w:rPr>
          <w:lang w:eastAsia="ru-RU"/>
        </w:rPr>
      </w:pPr>
    </w:p>
    <w:p w:rsidR="000A31B8" w:rsidRDefault="000A31B8" w:rsidP="000A31B8">
      <w:pPr>
        <w:rPr>
          <w:lang w:eastAsia="ru-RU"/>
        </w:rPr>
      </w:pPr>
    </w:p>
    <w:p w:rsidR="00FF79A1" w:rsidRPr="000A31B8" w:rsidRDefault="00FF79A1" w:rsidP="000A31B8">
      <w:pPr>
        <w:rPr>
          <w:lang w:eastAsia="ru-RU"/>
        </w:rPr>
      </w:pPr>
    </w:p>
    <w:p w:rsidR="00B540EE" w:rsidRPr="000D61DF" w:rsidRDefault="00B540EE" w:rsidP="00F004D7">
      <w:pPr>
        <w:pStyle w:val="4"/>
        <w:spacing w:before="0" w:line="240" w:lineRule="auto"/>
      </w:pPr>
      <w:bookmarkStart w:id="46" w:name="_Toc410653959"/>
      <w:bookmarkStart w:id="47" w:name="_Toc414553140"/>
      <w:r w:rsidRPr="000D61DF">
        <w:lastRenderedPageBreak/>
        <w:t>Обществознание</w:t>
      </w:r>
      <w:bookmarkEnd w:id="45"/>
      <w:bookmarkEnd w:id="46"/>
      <w:bookmarkEnd w:id="47"/>
    </w:p>
    <w:p w:rsidR="006E54D0" w:rsidRPr="00FF79A1" w:rsidRDefault="006E54D0" w:rsidP="00F004D7">
      <w:pPr>
        <w:spacing w:after="0" w:line="240" w:lineRule="auto"/>
        <w:ind w:firstLine="709"/>
        <w:jc w:val="both"/>
        <w:rPr>
          <w:rFonts w:ascii="Times New Roman" w:hAnsi="Times New Roman"/>
          <w:b/>
          <w:sz w:val="24"/>
          <w:szCs w:val="24"/>
          <w:shd w:val="clear" w:color="auto" w:fill="FFFFFF"/>
        </w:rPr>
      </w:pPr>
      <w:r w:rsidRPr="00FF79A1">
        <w:rPr>
          <w:rFonts w:ascii="Times New Roman" w:hAnsi="Times New Roman"/>
          <w:b/>
          <w:bCs/>
          <w:sz w:val="24"/>
          <w:szCs w:val="24"/>
          <w:shd w:val="clear" w:color="auto" w:fill="FFFFFF"/>
        </w:rPr>
        <w:t>Человек. Деятельность человека</w:t>
      </w:r>
    </w:p>
    <w:p w:rsidR="006E54D0" w:rsidRPr="00FF79A1" w:rsidRDefault="006E54D0" w:rsidP="00F004D7">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4E35A9">
      <w:pPr>
        <w:numPr>
          <w:ilvl w:val="0"/>
          <w:numId w:val="128"/>
        </w:numPr>
        <w:tabs>
          <w:tab w:val="left" w:pos="993"/>
        </w:tabs>
        <w:spacing w:after="0" w:line="240" w:lineRule="auto"/>
        <w:ind w:firstLine="709"/>
        <w:jc w:val="both"/>
        <w:rPr>
          <w:rFonts w:ascii="Times New Roman" w:hAnsi="Times New Roman"/>
          <w:sz w:val="24"/>
          <w:szCs w:val="24"/>
        </w:rPr>
      </w:pPr>
      <w:r w:rsidRPr="00FF79A1">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FF79A1" w:rsidRDefault="006E54D0" w:rsidP="004E35A9">
      <w:pPr>
        <w:numPr>
          <w:ilvl w:val="0"/>
          <w:numId w:val="128"/>
        </w:numPr>
        <w:tabs>
          <w:tab w:val="left" w:pos="993"/>
        </w:tabs>
        <w:spacing w:after="0" w:line="240" w:lineRule="auto"/>
        <w:ind w:firstLine="709"/>
        <w:jc w:val="both"/>
        <w:rPr>
          <w:rFonts w:ascii="Times New Roman" w:hAnsi="Times New Roman"/>
          <w:sz w:val="24"/>
          <w:szCs w:val="24"/>
        </w:rPr>
      </w:pPr>
      <w:r w:rsidRPr="00FF79A1">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FF79A1" w:rsidRDefault="006E54D0" w:rsidP="004E35A9">
      <w:pPr>
        <w:numPr>
          <w:ilvl w:val="0"/>
          <w:numId w:val="128"/>
        </w:numPr>
        <w:tabs>
          <w:tab w:val="left" w:pos="993"/>
        </w:tabs>
        <w:spacing w:after="0" w:line="240" w:lineRule="auto"/>
        <w:ind w:firstLine="709"/>
        <w:jc w:val="both"/>
        <w:rPr>
          <w:rFonts w:ascii="Times New Roman" w:hAnsi="Times New Roman"/>
          <w:sz w:val="24"/>
          <w:szCs w:val="24"/>
        </w:rPr>
      </w:pPr>
      <w:r w:rsidRPr="00FF79A1">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FF79A1" w:rsidRDefault="006E54D0" w:rsidP="004E35A9">
      <w:pPr>
        <w:numPr>
          <w:ilvl w:val="0"/>
          <w:numId w:val="128"/>
        </w:numPr>
        <w:tabs>
          <w:tab w:val="left" w:pos="993"/>
        </w:tabs>
        <w:spacing w:after="0" w:line="240" w:lineRule="auto"/>
        <w:ind w:firstLine="709"/>
        <w:jc w:val="both"/>
        <w:rPr>
          <w:rFonts w:ascii="Times New Roman" w:hAnsi="Times New Roman"/>
          <w:sz w:val="24"/>
          <w:szCs w:val="24"/>
        </w:rPr>
      </w:pPr>
      <w:r w:rsidRPr="00FF79A1">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FF79A1" w:rsidRDefault="006E54D0" w:rsidP="004E35A9">
      <w:pPr>
        <w:numPr>
          <w:ilvl w:val="0"/>
          <w:numId w:val="128"/>
        </w:numPr>
        <w:tabs>
          <w:tab w:val="left" w:pos="993"/>
        </w:tabs>
        <w:spacing w:after="0" w:line="240" w:lineRule="auto"/>
        <w:ind w:firstLine="709"/>
        <w:jc w:val="both"/>
        <w:rPr>
          <w:rFonts w:ascii="Times New Roman" w:hAnsi="Times New Roman"/>
          <w:sz w:val="24"/>
          <w:szCs w:val="24"/>
        </w:rPr>
      </w:pPr>
      <w:r w:rsidRPr="00FF79A1">
        <w:rPr>
          <w:rFonts w:ascii="Times New Roman" w:hAnsi="Times New Roman"/>
          <w:sz w:val="24"/>
          <w:szCs w:val="24"/>
        </w:rPr>
        <w:t>приводить примеры основных видов деятельности человека;</w:t>
      </w:r>
    </w:p>
    <w:p w:rsidR="006E54D0" w:rsidRPr="00FF79A1" w:rsidRDefault="006E54D0" w:rsidP="004E35A9">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4"/>
          <w:szCs w:val="24"/>
        </w:rPr>
      </w:pPr>
      <w:r w:rsidRPr="00FF79A1">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FF79A1" w:rsidRDefault="006E54D0" w:rsidP="004E35A9">
      <w:pPr>
        <w:tabs>
          <w:tab w:val="left" w:pos="1023"/>
        </w:tabs>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4E35A9">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FF79A1" w:rsidRDefault="006E54D0" w:rsidP="004E35A9">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оценивать роль деятельности в жизни человека и общества;</w:t>
      </w:r>
    </w:p>
    <w:p w:rsidR="006E54D0" w:rsidRPr="00FF79A1" w:rsidRDefault="006E54D0" w:rsidP="004E35A9">
      <w:pPr>
        <w:numPr>
          <w:ilvl w:val="0"/>
          <w:numId w:val="75"/>
        </w:numPr>
        <w:tabs>
          <w:tab w:val="left" w:pos="993"/>
          <w:tab w:val="left" w:pos="102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FF79A1" w:rsidRDefault="006E54D0" w:rsidP="004E35A9">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FF79A1" w:rsidRDefault="006E54D0" w:rsidP="004E35A9">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FF79A1" w:rsidRDefault="006E54D0" w:rsidP="004E35A9">
      <w:pPr>
        <w:spacing w:after="0" w:line="240" w:lineRule="auto"/>
        <w:ind w:firstLine="709"/>
        <w:jc w:val="both"/>
        <w:rPr>
          <w:rFonts w:ascii="Times New Roman" w:hAnsi="Times New Roman"/>
          <w:b/>
          <w:bCs/>
          <w:sz w:val="24"/>
          <w:szCs w:val="24"/>
          <w:shd w:val="clear" w:color="auto" w:fill="FFFFFF"/>
        </w:rPr>
      </w:pPr>
      <w:r w:rsidRPr="00FF79A1">
        <w:rPr>
          <w:rFonts w:ascii="Times New Roman" w:hAnsi="Times New Roman"/>
          <w:b/>
          <w:bCs/>
          <w:sz w:val="24"/>
          <w:szCs w:val="24"/>
          <w:shd w:val="clear" w:color="auto" w:fill="FFFFFF"/>
        </w:rPr>
        <w:t>Общество</w:t>
      </w:r>
    </w:p>
    <w:p w:rsidR="006E54D0" w:rsidRPr="00FF79A1" w:rsidRDefault="006E54D0" w:rsidP="004E35A9">
      <w:pPr>
        <w:shd w:val="clear" w:color="auto" w:fill="FFFFFF"/>
        <w:tabs>
          <w:tab w:val="left" w:pos="1023"/>
        </w:tabs>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4E35A9">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FF79A1">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FF79A1" w:rsidRDefault="006E54D0" w:rsidP="004E35A9">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распознавать на основе приведенных данных основные типы обществ;</w:t>
      </w:r>
    </w:p>
    <w:p w:rsidR="006E54D0" w:rsidRPr="00FF79A1" w:rsidRDefault="006E54D0" w:rsidP="004E35A9">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FF79A1" w:rsidRDefault="006E54D0" w:rsidP="004E35A9">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FF79A1" w:rsidRDefault="006E54D0" w:rsidP="004E35A9">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FF79A1" w:rsidRDefault="006E54D0" w:rsidP="004E35A9">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FF79A1" w:rsidRDefault="006E54D0" w:rsidP="004E35A9">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FF79A1" w:rsidRDefault="006E54D0" w:rsidP="004E35A9">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FF79A1" w:rsidRDefault="006E54D0" w:rsidP="004E35A9">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конкретизировать примерами опасность международного терроризма.</w:t>
      </w:r>
    </w:p>
    <w:p w:rsidR="006E54D0" w:rsidRPr="00FF79A1" w:rsidRDefault="006E54D0" w:rsidP="004E35A9">
      <w:pPr>
        <w:shd w:val="clear" w:color="auto" w:fill="FFFFFF"/>
        <w:tabs>
          <w:tab w:val="left" w:pos="0"/>
        </w:tabs>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4E35A9">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FF79A1" w:rsidRDefault="006E54D0" w:rsidP="004E35A9">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FF79A1" w:rsidRDefault="006E54D0" w:rsidP="004E35A9">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осознанно содействовать защите природы.</w:t>
      </w:r>
    </w:p>
    <w:p w:rsidR="006E54D0" w:rsidRPr="00FF79A1" w:rsidRDefault="006E54D0" w:rsidP="004E35A9">
      <w:pPr>
        <w:spacing w:after="0" w:line="240" w:lineRule="auto"/>
        <w:ind w:firstLine="709"/>
        <w:jc w:val="both"/>
        <w:rPr>
          <w:rFonts w:ascii="Times New Roman" w:hAnsi="Times New Roman"/>
          <w:b/>
          <w:bCs/>
          <w:sz w:val="24"/>
          <w:szCs w:val="24"/>
          <w:shd w:val="clear" w:color="auto" w:fill="FFFFFF"/>
        </w:rPr>
      </w:pPr>
      <w:r w:rsidRPr="00FF79A1">
        <w:rPr>
          <w:rFonts w:ascii="Times New Roman" w:hAnsi="Times New Roman"/>
          <w:b/>
          <w:bCs/>
          <w:sz w:val="24"/>
          <w:szCs w:val="24"/>
          <w:shd w:val="clear" w:color="auto" w:fill="FFFFFF"/>
        </w:rPr>
        <w:t>Социальные нормы</w:t>
      </w:r>
    </w:p>
    <w:p w:rsidR="006E54D0" w:rsidRPr="00FF79A1" w:rsidRDefault="006E54D0" w:rsidP="004E35A9">
      <w:pPr>
        <w:shd w:val="clear" w:color="auto" w:fill="FFFFFF"/>
        <w:tabs>
          <w:tab w:val="left" w:pos="1023"/>
        </w:tabs>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4E35A9">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lastRenderedPageBreak/>
        <w:t>раскрывать роль социальных норм как регуляторов общественной жизни и поведения человека;</w:t>
      </w:r>
    </w:p>
    <w:p w:rsidR="006E54D0" w:rsidRPr="00FF79A1" w:rsidRDefault="006E54D0" w:rsidP="004E35A9">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FF79A1">
        <w:rPr>
          <w:rFonts w:ascii="Times New Roman" w:hAnsi="Times New Roman"/>
          <w:sz w:val="24"/>
          <w:szCs w:val="24"/>
        </w:rPr>
        <w:t>различать отдельные виды социальных норм;</w:t>
      </w:r>
    </w:p>
    <w:p w:rsidR="006E54D0" w:rsidRPr="00FF79A1" w:rsidRDefault="006E54D0" w:rsidP="004E35A9">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FF79A1">
        <w:rPr>
          <w:rFonts w:ascii="Times New Roman" w:hAnsi="Times New Roman"/>
          <w:sz w:val="24"/>
          <w:szCs w:val="24"/>
        </w:rPr>
        <w:t>характеризовать основные нормы морали;</w:t>
      </w:r>
    </w:p>
    <w:p w:rsidR="006E54D0" w:rsidRPr="00FF79A1" w:rsidRDefault="006E54D0" w:rsidP="004E35A9">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FF79A1" w:rsidRDefault="006E54D0" w:rsidP="004E35A9">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FF79A1" w:rsidRDefault="006E54D0" w:rsidP="004E35A9">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характеризовать специфику норм права;</w:t>
      </w:r>
    </w:p>
    <w:p w:rsidR="006E54D0" w:rsidRPr="00FF79A1" w:rsidRDefault="006E54D0" w:rsidP="004E35A9">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сравнивать нормы морали и права, выявлять их общие черты и особенности;</w:t>
      </w:r>
    </w:p>
    <w:p w:rsidR="006E54D0" w:rsidRPr="00FF79A1" w:rsidRDefault="006E54D0" w:rsidP="004E35A9">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раскрывать сущность процесса социализации личности;</w:t>
      </w:r>
    </w:p>
    <w:p w:rsidR="006E54D0" w:rsidRPr="00FF79A1" w:rsidRDefault="006E54D0" w:rsidP="004E35A9">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объяснять причины отклоняющегося поведения;</w:t>
      </w:r>
    </w:p>
    <w:p w:rsidR="006E54D0" w:rsidRPr="00FF79A1" w:rsidRDefault="006E54D0" w:rsidP="004E35A9">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описывать негативные последствия наиболее опасных форм отклоняющегося поведения.</w:t>
      </w:r>
    </w:p>
    <w:p w:rsidR="006E54D0" w:rsidRPr="00FF79A1" w:rsidRDefault="006E54D0" w:rsidP="004E35A9">
      <w:pPr>
        <w:shd w:val="clear" w:color="auto" w:fill="FFFFFF"/>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4E35A9">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FF79A1" w:rsidRDefault="006E54D0" w:rsidP="004E35A9">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оценивать социальную значимость здорового образа жизни.</w:t>
      </w:r>
    </w:p>
    <w:p w:rsidR="006E54D0" w:rsidRPr="00FF79A1" w:rsidRDefault="006E54D0" w:rsidP="004E35A9">
      <w:pPr>
        <w:spacing w:after="0" w:line="240" w:lineRule="auto"/>
        <w:ind w:firstLine="709"/>
        <w:jc w:val="both"/>
        <w:rPr>
          <w:rFonts w:ascii="Times New Roman" w:hAnsi="Times New Roman"/>
          <w:b/>
          <w:bCs/>
          <w:sz w:val="24"/>
          <w:szCs w:val="24"/>
          <w:shd w:val="clear" w:color="auto" w:fill="FFFFFF"/>
        </w:rPr>
      </w:pPr>
      <w:r w:rsidRPr="00FF79A1">
        <w:rPr>
          <w:rFonts w:ascii="Times New Roman" w:hAnsi="Times New Roman"/>
          <w:b/>
          <w:bCs/>
          <w:sz w:val="24"/>
          <w:szCs w:val="24"/>
          <w:shd w:val="clear" w:color="auto" w:fill="FFFFFF"/>
        </w:rPr>
        <w:t>Сфера духовной культуры</w:t>
      </w:r>
    </w:p>
    <w:p w:rsidR="006E54D0" w:rsidRPr="00FF79A1" w:rsidRDefault="006E54D0" w:rsidP="004E35A9">
      <w:pPr>
        <w:shd w:val="clear" w:color="auto" w:fill="FFFFFF"/>
        <w:spacing w:after="0" w:line="240" w:lineRule="auto"/>
        <w:ind w:firstLine="709"/>
        <w:jc w:val="both"/>
        <w:rPr>
          <w:rFonts w:ascii="Times New Roman" w:hAnsi="Times New Roman"/>
          <w:b/>
          <w:bCs/>
          <w:sz w:val="24"/>
          <w:szCs w:val="24"/>
          <w:shd w:val="clear" w:color="auto" w:fill="FFFFFF"/>
        </w:rPr>
      </w:pPr>
      <w:r w:rsidRPr="00FF79A1">
        <w:rPr>
          <w:rFonts w:ascii="Times New Roman" w:hAnsi="Times New Roman"/>
          <w:b/>
          <w:bCs/>
          <w:sz w:val="24"/>
          <w:szCs w:val="24"/>
          <w:shd w:val="clear" w:color="auto" w:fill="FFFFFF"/>
        </w:rPr>
        <w:t>Выпускник научится:</w:t>
      </w:r>
    </w:p>
    <w:p w:rsidR="006E54D0" w:rsidRPr="00FF79A1" w:rsidRDefault="006E54D0" w:rsidP="004E35A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FF79A1" w:rsidRDefault="006E54D0" w:rsidP="004E35A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описывать явления духовной культуры;</w:t>
      </w:r>
    </w:p>
    <w:p w:rsidR="006E54D0" w:rsidRPr="00FF79A1" w:rsidRDefault="006E54D0" w:rsidP="004E35A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FF79A1" w:rsidRDefault="006E54D0" w:rsidP="004E35A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оценивать роль образования в современном обществе;</w:t>
      </w:r>
    </w:p>
    <w:p w:rsidR="006E54D0" w:rsidRPr="00FF79A1" w:rsidRDefault="006E54D0" w:rsidP="004E35A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различать уровни общего образования в России;</w:t>
      </w:r>
    </w:p>
    <w:p w:rsidR="006E54D0" w:rsidRPr="00FF79A1" w:rsidRDefault="006E54D0" w:rsidP="004E35A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FF79A1" w:rsidRDefault="006E54D0" w:rsidP="004E35A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FF79A1" w:rsidRDefault="006E54D0" w:rsidP="004E35A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FF79A1" w:rsidRDefault="006E54D0" w:rsidP="004E35A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FF79A1" w:rsidRDefault="006E54D0" w:rsidP="004E35A9">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раскрывать роль религии в современном обществе;</w:t>
      </w:r>
    </w:p>
    <w:p w:rsidR="006E54D0" w:rsidRPr="00FF79A1" w:rsidRDefault="006E54D0" w:rsidP="004E35A9">
      <w:pPr>
        <w:numPr>
          <w:ilvl w:val="0"/>
          <w:numId w:val="80"/>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FF79A1">
        <w:rPr>
          <w:rFonts w:ascii="Times New Roman" w:hAnsi="Times New Roman"/>
          <w:bCs/>
          <w:sz w:val="24"/>
          <w:szCs w:val="24"/>
          <w:shd w:val="clear" w:color="auto" w:fill="FFFFFF"/>
        </w:rPr>
        <w:t>характеризовать особенности искусства как формы духовной культуры</w:t>
      </w:r>
      <w:r w:rsidRPr="00FF79A1">
        <w:rPr>
          <w:rFonts w:ascii="Times New Roman" w:hAnsi="Times New Roman"/>
          <w:b/>
          <w:bCs/>
          <w:sz w:val="24"/>
          <w:szCs w:val="24"/>
          <w:shd w:val="clear" w:color="auto" w:fill="FFFFFF"/>
        </w:rPr>
        <w:t>.</w:t>
      </w:r>
    </w:p>
    <w:p w:rsidR="006E54D0" w:rsidRPr="00FF79A1" w:rsidRDefault="006E54D0" w:rsidP="004E35A9">
      <w:pPr>
        <w:shd w:val="clear" w:color="auto" w:fill="FFFFFF"/>
        <w:spacing w:after="0" w:line="240" w:lineRule="auto"/>
        <w:ind w:firstLine="709"/>
        <w:jc w:val="both"/>
        <w:rPr>
          <w:rFonts w:ascii="Times New Roman" w:hAnsi="Times New Roman"/>
          <w:b/>
          <w:bCs/>
          <w:sz w:val="24"/>
          <w:szCs w:val="24"/>
          <w:shd w:val="clear" w:color="auto" w:fill="FFFFFF"/>
        </w:rPr>
      </w:pPr>
      <w:r w:rsidRPr="00FF79A1">
        <w:rPr>
          <w:rFonts w:ascii="Times New Roman" w:hAnsi="Times New Roman"/>
          <w:b/>
          <w:bCs/>
          <w:sz w:val="24"/>
          <w:szCs w:val="24"/>
          <w:shd w:val="clear" w:color="auto" w:fill="FFFFFF"/>
        </w:rPr>
        <w:t>Выпускник получит возможность научиться:</w:t>
      </w:r>
    </w:p>
    <w:p w:rsidR="006E54D0" w:rsidRPr="00FF79A1" w:rsidRDefault="006E54D0" w:rsidP="004E35A9">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FF79A1">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FF79A1" w:rsidRDefault="006E54D0" w:rsidP="004E35A9">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FF79A1">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FF79A1" w:rsidRDefault="006E54D0" w:rsidP="004E35A9">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FF79A1">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FF79A1">
        <w:rPr>
          <w:rFonts w:ascii="Times New Roman" w:hAnsi="Times New Roman"/>
          <w:bCs/>
          <w:i/>
          <w:sz w:val="24"/>
          <w:szCs w:val="24"/>
          <w:shd w:val="clear" w:color="auto" w:fill="FFFFFF"/>
        </w:rPr>
        <w:t>,</w:t>
      </w:r>
      <w:r w:rsidRPr="00FF79A1">
        <w:rPr>
          <w:rFonts w:ascii="Times New Roman" w:hAnsi="Times New Roman"/>
          <w:bCs/>
          <w:i/>
          <w:sz w:val="24"/>
          <w:szCs w:val="24"/>
          <w:shd w:val="clear" w:color="auto" w:fill="FFFFFF"/>
        </w:rPr>
        <w:t xml:space="preserve"> как шоу-бизнес и мода.</w:t>
      </w:r>
    </w:p>
    <w:p w:rsidR="006E54D0" w:rsidRPr="00FF79A1" w:rsidRDefault="006E54D0" w:rsidP="004E35A9">
      <w:pPr>
        <w:spacing w:after="0" w:line="240" w:lineRule="auto"/>
        <w:ind w:firstLine="709"/>
        <w:jc w:val="both"/>
        <w:rPr>
          <w:rFonts w:ascii="Times New Roman" w:hAnsi="Times New Roman"/>
          <w:b/>
          <w:bCs/>
          <w:sz w:val="24"/>
          <w:szCs w:val="24"/>
          <w:shd w:val="clear" w:color="auto" w:fill="FFFFFF"/>
        </w:rPr>
      </w:pPr>
      <w:r w:rsidRPr="00FF79A1">
        <w:rPr>
          <w:rFonts w:ascii="Times New Roman" w:hAnsi="Times New Roman"/>
          <w:b/>
          <w:bCs/>
          <w:sz w:val="24"/>
          <w:szCs w:val="24"/>
          <w:shd w:val="clear" w:color="auto" w:fill="FFFFFF"/>
        </w:rPr>
        <w:t>Социальная сфера</w:t>
      </w:r>
    </w:p>
    <w:p w:rsidR="006E54D0" w:rsidRPr="00FF79A1" w:rsidRDefault="006E54D0" w:rsidP="004E35A9">
      <w:pPr>
        <w:tabs>
          <w:tab w:val="left" w:pos="1027"/>
        </w:tabs>
        <w:spacing w:after="0" w:line="240" w:lineRule="auto"/>
        <w:ind w:firstLine="709"/>
        <w:jc w:val="both"/>
        <w:rPr>
          <w:rFonts w:ascii="Times New Roman" w:hAnsi="Times New Roman"/>
          <w:b/>
          <w:bCs/>
          <w:sz w:val="24"/>
          <w:szCs w:val="24"/>
          <w:shd w:val="clear" w:color="auto" w:fill="FFFFFF"/>
        </w:rPr>
      </w:pPr>
      <w:r w:rsidRPr="00FF79A1">
        <w:rPr>
          <w:rFonts w:ascii="Times New Roman" w:hAnsi="Times New Roman"/>
          <w:b/>
          <w:bCs/>
          <w:sz w:val="24"/>
          <w:szCs w:val="24"/>
          <w:shd w:val="clear" w:color="auto" w:fill="FFFFFF"/>
        </w:rPr>
        <w:t>Выпускник научится:</w:t>
      </w:r>
    </w:p>
    <w:p w:rsidR="006E54D0" w:rsidRPr="00FF79A1" w:rsidRDefault="006E54D0" w:rsidP="004E35A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FF79A1" w:rsidRDefault="006E54D0" w:rsidP="004E35A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объяснять взаимодействие социальных общностей и групп;</w:t>
      </w:r>
    </w:p>
    <w:p w:rsidR="006E54D0" w:rsidRPr="00FF79A1" w:rsidRDefault="006E54D0" w:rsidP="004E35A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lastRenderedPageBreak/>
        <w:t>характеризовать ведущие направления социальной политики Российского государства;</w:t>
      </w:r>
    </w:p>
    <w:p w:rsidR="006E54D0" w:rsidRPr="00FF79A1" w:rsidRDefault="006E54D0" w:rsidP="004E35A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FF79A1" w:rsidRDefault="006E54D0" w:rsidP="004E35A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приводить примеры предписанных и достигаемых статусов;</w:t>
      </w:r>
    </w:p>
    <w:p w:rsidR="006E54D0" w:rsidRPr="00FF79A1" w:rsidRDefault="006E54D0" w:rsidP="004E35A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описывать основные социальные роли подростка;</w:t>
      </w:r>
    </w:p>
    <w:p w:rsidR="006E54D0" w:rsidRPr="00FF79A1" w:rsidRDefault="006E54D0" w:rsidP="004E35A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конкретизировать примерами процесс социальной мобильности;</w:t>
      </w:r>
    </w:p>
    <w:p w:rsidR="006E54D0" w:rsidRPr="00FF79A1" w:rsidRDefault="006E54D0" w:rsidP="004E35A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FF79A1" w:rsidRDefault="006E54D0" w:rsidP="004E35A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FF79A1" w:rsidRDefault="006E54D0" w:rsidP="004E35A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FF79A1" w:rsidRDefault="006E54D0" w:rsidP="004E35A9">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 xml:space="preserve">раскрывать основные роли членов семьи; </w:t>
      </w:r>
    </w:p>
    <w:p w:rsidR="006E54D0" w:rsidRPr="00FF79A1" w:rsidRDefault="006E54D0" w:rsidP="004E35A9">
      <w:pPr>
        <w:numPr>
          <w:ilvl w:val="0"/>
          <w:numId w:val="82"/>
        </w:numPr>
        <w:tabs>
          <w:tab w:val="left" w:pos="993"/>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FF79A1" w:rsidRDefault="006E54D0" w:rsidP="004E35A9">
      <w:pPr>
        <w:numPr>
          <w:ilvl w:val="0"/>
          <w:numId w:val="82"/>
        </w:numPr>
        <w:tabs>
          <w:tab w:val="left" w:pos="1027"/>
        </w:tabs>
        <w:spacing w:after="0" w:line="240" w:lineRule="auto"/>
        <w:ind w:left="0" w:firstLine="709"/>
        <w:jc w:val="both"/>
        <w:rPr>
          <w:rFonts w:ascii="Times New Roman" w:hAnsi="Times New Roman"/>
          <w:b/>
          <w:bCs/>
          <w:sz w:val="24"/>
          <w:szCs w:val="24"/>
          <w:shd w:val="clear" w:color="auto" w:fill="FFFFFF"/>
        </w:rPr>
      </w:pPr>
      <w:r w:rsidRPr="00FF79A1">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FF79A1" w:rsidRDefault="006E54D0" w:rsidP="004E35A9">
      <w:pPr>
        <w:tabs>
          <w:tab w:val="left" w:pos="1027"/>
        </w:tabs>
        <w:spacing w:after="0" w:line="240" w:lineRule="auto"/>
        <w:ind w:firstLine="709"/>
        <w:jc w:val="both"/>
        <w:rPr>
          <w:rFonts w:ascii="Times New Roman" w:hAnsi="Times New Roman"/>
          <w:b/>
          <w:bCs/>
          <w:sz w:val="24"/>
          <w:szCs w:val="24"/>
          <w:shd w:val="clear" w:color="auto" w:fill="FFFFFF"/>
        </w:rPr>
      </w:pPr>
      <w:r w:rsidRPr="00FF79A1">
        <w:rPr>
          <w:rFonts w:ascii="Times New Roman" w:hAnsi="Times New Roman"/>
          <w:b/>
          <w:bCs/>
          <w:sz w:val="24"/>
          <w:szCs w:val="24"/>
          <w:shd w:val="clear" w:color="auto" w:fill="FFFFFF"/>
        </w:rPr>
        <w:t>Выпускник получит возможность научиться:</w:t>
      </w:r>
    </w:p>
    <w:p w:rsidR="006E54D0" w:rsidRPr="00FF79A1" w:rsidRDefault="006E54D0" w:rsidP="004E35A9">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FF79A1">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FF79A1" w:rsidRDefault="006E54D0" w:rsidP="004E35A9">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FF79A1">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FF79A1">
        <w:rPr>
          <w:rFonts w:ascii="Times New Roman" w:hAnsi="Times New Roman"/>
          <w:bCs/>
          <w:i/>
          <w:sz w:val="24"/>
          <w:szCs w:val="24"/>
          <w:shd w:val="clear" w:color="auto" w:fill="FFFFFF"/>
        </w:rPr>
        <w:t>е</w:t>
      </w:r>
      <w:r w:rsidRPr="00FF79A1">
        <w:rPr>
          <w:rFonts w:ascii="Times New Roman" w:hAnsi="Times New Roman"/>
          <w:bCs/>
          <w:i/>
          <w:sz w:val="24"/>
          <w:szCs w:val="24"/>
          <w:shd w:val="clear" w:color="auto" w:fill="FFFFFF"/>
        </w:rPr>
        <w:t>жи;</w:t>
      </w:r>
    </w:p>
    <w:p w:rsidR="006E54D0" w:rsidRPr="00FF79A1" w:rsidRDefault="006E54D0" w:rsidP="004E35A9">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FF79A1">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FF79A1">
        <w:rPr>
          <w:rFonts w:ascii="Times New Roman" w:hAnsi="Times New Roman"/>
          <w:bCs/>
          <w:i/>
          <w:sz w:val="24"/>
          <w:szCs w:val="24"/>
          <w:shd w:val="clear" w:color="auto" w:fill="FFFFFF"/>
        </w:rPr>
        <w:t xml:space="preserve">;выражать </w:t>
      </w:r>
      <w:r w:rsidRPr="00FF79A1">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FF79A1" w:rsidRDefault="006E54D0" w:rsidP="004E35A9">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FF79A1">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FF79A1" w:rsidRDefault="006E54D0" w:rsidP="004E35A9">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FF79A1">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FF79A1" w:rsidRDefault="006E54D0" w:rsidP="004E35A9">
      <w:pPr>
        <w:numPr>
          <w:ilvl w:val="0"/>
          <w:numId w:val="83"/>
        </w:numPr>
        <w:tabs>
          <w:tab w:val="left" w:pos="1027"/>
        </w:tabs>
        <w:spacing w:after="0" w:line="240" w:lineRule="auto"/>
        <w:ind w:left="0" w:firstLine="709"/>
        <w:jc w:val="both"/>
        <w:rPr>
          <w:rFonts w:ascii="Times New Roman" w:hAnsi="Times New Roman"/>
          <w:b/>
          <w:bCs/>
          <w:i/>
          <w:sz w:val="24"/>
          <w:szCs w:val="24"/>
          <w:shd w:val="clear" w:color="auto" w:fill="FFFFFF"/>
        </w:rPr>
      </w:pPr>
      <w:r w:rsidRPr="00FF79A1">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FF79A1">
        <w:rPr>
          <w:rFonts w:ascii="Times New Roman" w:hAnsi="Times New Roman"/>
          <w:b/>
          <w:bCs/>
          <w:i/>
          <w:sz w:val="24"/>
          <w:szCs w:val="24"/>
          <w:shd w:val="clear" w:color="auto" w:fill="FFFFFF"/>
        </w:rPr>
        <w:t>.</w:t>
      </w:r>
    </w:p>
    <w:p w:rsidR="006E54D0" w:rsidRPr="00FF79A1" w:rsidRDefault="006E54D0" w:rsidP="004E35A9">
      <w:pPr>
        <w:tabs>
          <w:tab w:val="left" w:pos="1027"/>
        </w:tabs>
        <w:spacing w:after="0" w:line="240" w:lineRule="auto"/>
        <w:ind w:firstLine="709"/>
        <w:jc w:val="both"/>
        <w:rPr>
          <w:rFonts w:ascii="Times New Roman" w:hAnsi="Times New Roman"/>
          <w:sz w:val="24"/>
          <w:szCs w:val="24"/>
        </w:rPr>
      </w:pPr>
      <w:r w:rsidRPr="00FF79A1">
        <w:rPr>
          <w:rFonts w:ascii="Times New Roman" w:hAnsi="Times New Roman"/>
          <w:b/>
          <w:sz w:val="24"/>
          <w:szCs w:val="24"/>
        </w:rPr>
        <w:t>Политическая сфера жизни общества</w:t>
      </w:r>
    </w:p>
    <w:p w:rsidR="006E54D0" w:rsidRPr="00FF79A1" w:rsidRDefault="006E54D0" w:rsidP="004E35A9">
      <w:pPr>
        <w:tabs>
          <w:tab w:val="left" w:pos="1027"/>
        </w:tabs>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4E35A9">
      <w:pPr>
        <w:numPr>
          <w:ilvl w:val="0"/>
          <w:numId w:val="84"/>
        </w:numPr>
        <w:tabs>
          <w:tab w:val="left" w:pos="1027"/>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объяснять роль политики в жизни общества;</w:t>
      </w:r>
    </w:p>
    <w:p w:rsidR="006E54D0" w:rsidRPr="00FF79A1" w:rsidRDefault="006E54D0" w:rsidP="004E35A9">
      <w:pPr>
        <w:numPr>
          <w:ilvl w:val="0"/>
          <w:numId w:val="84"/>
        </w:numPr>
        <w:tabs>
          <w:tab w:val="left" w:pos="1027"/>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различать и сравнивать различные формы правления, иллюстрировать их примерами;</w:t>
      </w:r>
    </w:p>
    <w:p w:rsidR="006E54D0" w:rsidRPr="00FF79A1" w:rsidRDefault="006E54D0" w:rsidP="004E35A9">
      <w:pPr>
        <w:numPr>
          <w:ilvl w:val="0"/>
          <w:numId w:val="84"/>
        </w:numPr>
        <w:tabs>
          <w:tab w:val="left" w:pos="1027"/>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давать характеристику формам государственно-территориального устройства;</w:t>
      </w:r>
    </w:p>
    <w:p w:rsidR="006E54D0" w:rsidRPr="00FF79A1" w:rsidRDefault="006E54D0" w:rsidP="004E35A9">
      <w:pPr>
        <w:numPr>
          <w:ilvl w:val="0"/>
          <w:numId w:val="84"/>
        </w:numPr>
        <w:tabs>
          <w:tab w:val="left" w:pos="1027"/>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различать различные типы политических режимов, раскрывать их основные признаки;</w:t>
      </w:r>
    </w:p>
    <w:p w:rsidR="006E54D0" w:rsidRPr="00FF79A1" w:rsidRDefault="006E54D0" w:rsidP="004E35A9">
      <w:pPr>
        <w:numPr>
          <w:ilvl w:val="0"/>
          <w:numId w:val="84"/>
        </w:numPr>
        <w:tabs>
          <w:tab w:val="left" w:pos="1027"/>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раскрывать на конкретных примерах основные черты и принципы демократии;</w:t>
      </w:r>
    </w:p>
    <w:p w:rsidR="00EC713E" w:rsidRPr="00FF79A1" w:rsidRDefault="006E54D0" w:rsidP="004E35A9">
      <w:pPr>
        <w:numPr>
          <w:ilvl w:val="0"/>
          <w:numId w:val="84"/>
        </w:numPr>
        <w:tabs>
          <w:tab w:val="left" w:pos="1027"/>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называть признаки политической партии, раскрывать их на конкретных примерах;</w:t>
      </w:r>
    </w:p>
    <w:p w:rsidR="006E54D0" w:rsidRPr="00FF79A1" w:rsidRDefault="006E54D0" w:rsidP="004E35A9">
      <w:pPr>
        <w:numPr>
          <w:ilvl w:val="0"/>
          <w:numId w:val="84"/>
        </w:numPr>
        <w:tabs>
          <w:tab w:val="left" w:pos="1027"/>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характеризовать различные формы участия граждан в политической жизни.</w:t>
      </w:r>
    </w:p>
    <w:p w:rsidR="006E54D0" w:rsidRPr="00FF79A1" w:rsidRDefault="006E54D0" w:rsidP="004E35A9">
      <w:pPr>
        <w:tabs>
          <w:tab w:val="left" w:pos="1027"/>
        </w:tabs>
        <w:spacing w:after="0" w:line="240" w:lineRule="auto"/>
        <w:ind w:firstLine="709"/>
        <w:jc w:val="both"/>
        <w:rPr>
          <w:rFonts w:ascii="Times New Roman" w:hAnsi="Times New Roman"/>
          <w:b/>
          <w:sz w:val="24"/>
          <w:szCs w:val="24"/>
        </w:rPr>
      </w:pPr>
      <w:r w:rsidRPr="00FF79A1">
        <w:rPr>
          <w:rFonts w:ascii="Times New Roman" w:hAnsi="Times New Roman"/>
          <w:b/>
          <w:sz w:val="24"/>
          <w:szCs w:val="24"/>
        </w:rPr>
        <w:t xml:space="preserve">Выпускник получит возможность научиться: </w:t>
      </w:r>
    </w:p>
    <w:p w:rsidR="0040362A" w:rsidRPr="00FF79A1" w:rsidRDefault="0040362A" w:rsidP="004E35A9">
      <w:pPr>
        <w:numPr>
          <w:ilvl w:val="0"/>
          <w:numId w:val="84"/>
        </w:numPr>
        <w:tabs>
          <w:tab w:val="left" w:pos="1027"/>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FF79A1" w:rsidRDefault="006E54D0" w:rsidP="004E35A9">
      <w:pPr>
        <w:numPr>
          <w:ilvl w:val="0"/>
          <w:numId w:val="85"/>
        </w:numPr>
        <w:tabs>
          <w:tab w:val="left" w:pos="1027"/>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FF79A1" w:rsidRDefault="006E54D0" w:rsidP="004E35A9">
      <w:pPr>
        <w:tabs>
          <w:tab w:val="left" w:pos="1200"/>
        </w:tabs>
        <w:spacing w:after="0" w:line="240" w:lineRule="auto"/>
        <w:ind w:firstLine="709"/>
        <w:jc w:val="both"/>
        <w:rPr>
          <w:rFonts w:ascii="Times New Roman" w:hAnsi="Times New Roman"/>
          <w:sz w:val="24"/>
          <w:szCs w:val="24"/>
        </w:rPr>
      </w:pPr>
      <w:r w:rsidRPr="00FF79A1">
        <w:rPr>
          <w:rFonts w:ascii="Times New Roman" w:hAnsi="Times New Roman"/>
          <w:b/>
          <w:bCs/>
          <w:sz w:val="24"/>
          <w:szCs w:val="24"/>
          <w:shd w:val="clear" w:color="auto" w:fill="FFFFFF"/>
        </w:rPr>
        <w:t>Гражданин и государство</w:t>
      </w:r>
    </w:p>
    <w:p w:rsidR="006E54D0" w:rsidRPr="00FF79A1" w:rsidRDefault="006E54D0" w:rsidP="004E35A9">
      <w:pPr>
        <w:tabs>
          <w:tab w:val="left" w:pos="1200"/>
        </w:tabs>
        <w:spacing w:after="0" w:line="240" w:lineRule="auto"/>
        <w:ind w:firstLine="709"/>
        <w:jc w:val="both"/>
        <w:rPr>
          <w:rFonts w:ascii="Times New Roman" w:hAnsi="Times New Roman"/>
          <w:b/>
          <w:bCs/>
          <w:sz w:val="24"/>
          <w:szCs w:val="24"/>
          <w:shd w:val="clear" w:color="auto" w:fill="FFFFFF"/>
        </w:rPr>
      </w:pPr>
      <w:r w:rsidRPr="00FF79A1">
        <w:rPr>
          <w:rFonts w:ascii="Times New Roman" w:hAnsi="Times New Roman"/>
          <w:b/>
          <w:bCs/>
          <w:sz w:val="24"/>
          <w:szCs w:val="24"/>
          <w:shd w:val="clear" w:color="auto" w:fill="FFFFFF"/>
        </w:rPr>
        <w:t>Выпускник научится:</w:t>
      </w:r>
    </w:p>
    <w:p w:rsidR="006E54D0" w:rsidRPr="00FF79A1" w:rsidRDefault="006E54D0" w:rsidP="004E35A9">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lastRenderedPageBreak/>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FF79A1" w:rsidRDefault="006E54D0" w:rsidP="004E35A9">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FF79A1" w:rsidRDefault="006E54D0" w:rsidP="004E35A9">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раскрывать достижения российского народа;</w:t>
      </w:r>
    </w:p>
    <w:p w:rsidR="006E54D0" w:rsidRPr="00FF79A1" w:rsidRDefault="006E54D0" w:rsidP="004E35A9">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FF79A1">
        <w:rPr>
          <w:rFonts w:ascii="Times New Roman" w:hAnsi="Times New Roman"/>
          <w:bCs/>
          <w:sz w:val="24"/>
          <w:szCs w:val="24"/>
          <w:shd w:val="clear" w:color="auto" w:fill="FFFFFF"/>
        </w:rPr>
        <w:t>;</w:t>
      </w:r>
    </w:p>
    <w:p w:rsidR="0040362A" w:rsidRPr="00FF79A1" w:rsidRDefault="006E54D0" w:rsidP="004E35A9">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FF79A1">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FF79A1" w:rsidRDefault="0040362A" w:rsidP="004E35A9">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FF79A1" w:rsidRDefault="006E54D0" w:rsidP="004E35A9">
      <w:pPr>
        <w:numPr>
          <w:ilvl w:val="0"/>
          <w:numId w:val="86"/>
        </w:numPr>
        <w:tabs>
          <w:tab w:val="left" w:pos="993"/>
        </w:tabs>
        <w:spacing w:after="0" w:line="240" w:lineRule="auto"/>
        <w:ind w:left="0" w:firstLine="709"/>
        <w:jc w:val="both"/>
        <w:rPr>
          <w:rFonts w:ascii="Times New Roman" w:hAnsi="Times New Roman"/>
          <w:bCs/>
          <w:sz w:val="24"/>
          <w:szCs w:val="24"/>
          <w:shd w:val="clear" w:color="auto" w:fill="FFFFFF"/>
        </w:rPr>
      </w:pPr>
      <w:r w:rsidRPr="00FF79A1">
        <w:rPr>
          <w:rFonts w:ascii="Times New Roman" w:hAnsi="Times New Roman"/>
          <w:bCs/>
          <w:sz w:val="24"/>
          <w:szCs w:val="24"/>
          <w:shd w:val="clear" w:color="auto" w:fill="FFFFFF"/>
        </w:rPr>
        <w:t>характеризовать конституционные обязанности гражданина.</w:t>
      </w:r>
    </w:p>
    <w:p w:rsidR="006E54D0" w:rsidRPr="00FF79A1" w:rsidRDefault="006E54D0" w:rsidP="004E35A9">
      <w:pPr>
        <w:tabs>
          <w:tab w:val="left" w:pos="1200"/>
        </w:tabs>
        <w:spacing w:after="0" w:line="240" w:lineRule="auto"/>
        <w:ind w:firstLine="709"/>
        <w:jc w:val="both"/>
        <w:rPr>
          <w:rFonts w:ascii="Times New Roman" w:hAnsi="Times New Roman"/>
          <w:b/>
          <w:bCs/>
          <w:sz w:val="24"/>
          <w:szCs w:val="24"/>
          <w:shd w:val="clear" w:color="auto" w:fill="FFFFFF"/>
        </w:rPr>
      </w:pPr>
      <w:r w:rsidRPr="00FF79A1">
        <w:rPr>
          <w:rFonts w:ascii="Times New Roman" w:hAnsi="Times New Roman"/>
          <w:b/>
          <w:bCs/>
          <w:sz w:val="24"/>
          <w:szCs w:val="24"/>
          <w:shd w:val="clear" w:color="auto" w:fill="FFFFFF"/>
        </w:rPr>
        <w:t>Выпускник получит возможность научиться:</w:t>
      </w:r>
    </w:p>
    <w:p w:rsidR="006E54D0" w:rsidRPr="00FF79A1" w:rsidRDefault="0040362A" w:rsidP="004E35A9">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FF79A1">
        <w:rPr>
          <w:rFonts w:ascii="Times New Roman" w:hAnsi="Times New Roman"/>
          <w:bCs/>
          <w:i/>
          <w:sz w:val="24"/>
          <w:szCs w:val="24"/>
          <w:shd w:val="clear" w:color="auto" w:fill="FFFFFF"/>
        </w:rPr>
        <w:t>аргументированно обосновывать</w:t>
      </w:r>
      <w:r w:rsidR="006E54D0" w:rsidRPr="00FF79A1">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FF79A1" w:rsidRDefault="006E54D0" w:rsidP="004E35A9">
      <w:pPr>
        <w:numPr>
          <w:ilvl w:val="0"/>
          <w:numId w:val="91"/>
        </w:numPr>
        <w:tabs>
          <w:tab w:val="left" w:pos="993"/>
        </w:tabs>
        <w:spacing w:after="0" w:line="240" w:lineRule="auto"/>
        <w:ind w:left="0" w:firstLine="709"/>
        <w:jc w:val="both"/>
        <w:rPr>
          <w:rFonts w:ascii="Times New Roman" w:hAnsi="Times New Roman"/>
          <w:b/>
          <w:bCs/>
          <w:i/>
          <w:sz w:val="24"/>
          <w:szCs w:val="24"/>
          <w:shd w:val="clear" w:color="auto" w:fill="FFFFFF"/>
        </w:rPr>
      </w:pPr>
      <w:r w:rsidRPr="00FF79A1">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FF79A1">
        <w:rPr>
          <w:rFonts w:ascii="Times New Roman" w:hAnsi="Times New Roman"/>
          <w:b/>
          <w:bCs/>
          <w:i/>
          <w:sz w:val="24"/>
          <w:szCs w:val="24"/>
          <w:shd w:val="clear" w:color="auto" w:fill="FFFFFF"/>
        </w:rPr>
        <w:t>.</w:t>
      </w:r>
    </w:p>
    <w:p w:rsidR="006E54D0" w:rsidRPr="00FF79A1" w:rsidRDefault="006E54D0" w:rsidP="004E35A9">
      <w:pPr>
        <w:tabs>
          <w:tab w:val="left" w:pos="994"/>
        </w:tabs>
        <w:spacing w:after="0" w:line="240" w:lineRule="auto"/>
        <w:ind w:firstLine="709"/>
        <w:jc w:val="both"/>
        <w:rPr>
          <w:rFonts w:ascii="Times New Roman" w:hAnsi="Times New Roman"/>
          <w:sz w:val="24"/>
          <w:szCs w:val="24"/>
        </w:rPr>
      </w:pPr>
      <w:r w:rsidRPr="00FF79A1">
        <w:rPr>
          <w:rFonts w:ascii="Times New Roman" w:hAnsi="Times New Roman"/>
          <w:b/>
          <w:bCs/>
          <w:sz w:val="24"/>
          <w:szCs w:val="24"/>
          <w:shd w:val="clear" w:color="auto" w:fill="FFFFFF"/>
        </w:rPr>
        <w:t>Основы российского законодательства</w:t>
      </w:r>
    </w:p>
    <w:p w:rsidR="006E54D0" w:rsidRPr="00FF79A1" w:rsidRDefault="006E54D0" w:rsidP="004E35A9">
      <w:pPr>
        <w:tabs>
          <w:tab w:val="left" w:pos="994"/>
        </w:tabs>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4E35A9">
      <w:pPr>
        <w:numPr>
          <w:ilvl w:val="0"/>
          <w:numId w:val="87"/>
        </w:numPr>
        <w:tabs>
          <w:tab w:val="left" w:pos="994"/>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характеризовать систему российского законодательства;</w:t>
      </w:r>
    </w:p>
    <w:p w:rsidR="006E54D0" w:rsidRPr="00FF79A1" w:rsidRDefault="006E54D0" w:rsidP="004E35A9">
      <w:pPr>
        <w:numPr>
          <w:ilvl w:val="0"/>
          <w:numId w:val="87"/>
        </w:numPr>
        <w:tabs>
          <w:tab w:val="left" w:pos="994"/>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раскрывать особенности гражданской дееспособности несовершеннолетних;</w:t>
      </w:r>
    </w:p>
    <w:p w:rsidR="006E54D0" w:rsidRPr="00FF79A1" w:rsidRDefault="006E54D0" w:rsidP="004E35A9">
      <w:pPr>
        <w:numPr>
          <w:ilvl w:val="0"/>
          <w:numId w:val="87"/>
        </w:numPr>
        <w:tabs>
          <w:tab w:val="left" w:pos="994"/>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характеризовать гражданские правоотношения;</w:t>
      </w:r>
    </w:p>
    <w:p w:rsidR="006E54D0" w:rsidRPr="00FF79A1" w:rsidRDefault="006E54D0" w:rsidP="004E35A9">
      <w:pPr>
        <w:numPr>
          <w:ilvl w:val="0"/>
          <w:numId w:val="87"/>
        </w:numPr>
        <w:tabs>
          <w:tab w:val="left" w:pos="994"/>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раскрывать смысл права на труд;</w:t>
      </w:r>
    </w:p>
    <w:p w:rsidR="006E54D0" w:rsidRPr="00FF79A1" w:rsidRDefault="006E54D0" w:rsidP="004E35A9">
      <w:pPr>
        <w:numPr>
          <w:ilvl w:val="0"/>
          <w:numId w:val="87"/>
        </w:numPr>
        <w:tabs>
          <w:tab w:val="left" w:pos="994"/>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объяснять роль трудового договора;</w:t>
      </w:r>
    </w:p>
    <w:p w:rsidR="006E54D0" w:rsidRPr="00FF79A1" w:rsidRDefault="006E54D0" w:rsidP="004E35A9">
      <w:pPr>
        <w:numPr>
          <w:ilvl w:val="0"/>
          <w:numId w:val="87"/>
        </w:numPr>
        <w:tabs>
          <w:tab w:val="left" w:pos="994"/>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FF79A1" w:rsidRDefault="006E54D0" w:rsidP="004E35A9">
      <w:pPr>
        <w:numPr>
          <w:ilvl w:val="0"/>
          <w:numId w:val="87"/>
        </w:numPr>
        <w:tabs>
          <w:tab w:val="left" w:pos="994"/>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характеризовать права и обязанности супругов, родителей, детей;</w:t>
      </w:r>
    </w:p>
    <w:p w:rsidR="006E54D0" w:rsidRPr="00FF79A1" w:rsidRDefault="006E54D0" w:rsidP="004E35A9">
      <w:pPr>
        <w:numPr>
          <w:ilvl w:val="0"/>
          <w:numId w:val="87"/>
        </w:numPr>
        <w:tabs>
          <w:tab w:val="left" w:pos="994"/>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характеризовать особенности уголовного права и уголовных правоотношений;</w:t>
      </w:r>
    </w:p>
    <w:p w:rsidR="006E54D0" w:rsidRPr="00FF79A1" w:rsidRDefault="006E54D0" w:rsidP="004E35A9">
      <w:pPr>
        <w:numPr>
          <w:ilvl w:val="0"/>
          <w:numId w:val="87"/>
        </w:numPr>
        <w:tabs>
          <w:tab w:val="left" w:pos="994"/>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конкретизировать примерами виды преступлений и наказания за них;</w:t>
      </w:r>
    </w:p>
    <w:p w:rsidR="006E54D0" w:rsidRPr="00FF79A1" w:rsidRDefault="006E54D0" w:rsidP="004E35A9">
      <w:pPr>
        <w:numPr>
          <w:ilvl w:val="0"/>
          <w:numId w:val="87"/>
        </w:numPr>
        <w:tabs>
          <w:tab w:val="left" w:pos="994"/>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характеризовать специфику уголовной ответственности несовершеннолетних;</w:t>
      </w:r>
    </w:p>
    <w:p w:rsidR="006E54D0" w:rsidRPr="00FF79A1" w:rsidRDefault="006E54D0" w:rsidP="004E35A9">
      <w:pPr>
        <w:numPr>
          <w:ilvl w:val="0"/>
          <w:numId w:val="87"/>
        </w:numPr>
        <w:tabs>
          <w:tab w:val="left" w:pos="994"/>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раскрывать связь права на образование и обязанности получить образование</w:t>
      </w:r>
      <w:r w:rsidR="00EC3D62" w:rsidRPr="00FF79A1">
        <w:rPr>
          <w:rFonts w:ascii="Times New Roman" w:hAnsi="Times New Roman"/>
          <w:bCs/>
          <w:sz w:val="24"/>
          <w:szCs w:val="24"/>
        </w:rPr>
        <w:t>;</w:t>
      </w:r>
    </w:p>
    <w:p w:rsidR="006E54D0" w:rsidRPr="00FF79A1" w:rsidRDefault="006E54D0" w:rsidP="004E35A9">
      <w:pPr>
        <w:numPr>
          <w:ilvl w:val="0"/>
          <w:numId w:val="87"/>
        </w:numPr>
        <w:tabs>
          <w:tab w:val="left" w:pos="994"/>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FF79A1">
        <w:rPr>
          <w:rFonts w:ascii="Times New Roman" w:hAnsi="Times New Roman"/>
          <w:bCs/>
          <w:sz w:val="24"/>
          <w:szCs w:val="24"/>
        </w:rPr>
        <w:t>ях</w:t>
      </w:r>
      <w:r w:rsidRPr="00FF79A1">
        <w:rPr>
          <w:rFonts w:ascii="Times New Roman" w:hAnsi="Times New Roman"/>
          <w:bCs/>
          <w:sz w:val="24"/>
          <w:szCs w:val="24"/>
        </w:rPr>
        <w:t xml:space="preserve"> определять признаки правонарушения, проступка, преступления;</w:t>
      </w:r>
    </w:p>
    <w:p w:rsidR="006E54D0" w:rsidRPr="00FF79A1" w:rsidRDefault="006E54D0" w:rsidP="004E35A9">
      <w:pPr>
        <w:numPr>
          <w:ilvl w:val="0"/>
          <w:numId w:val="87"/>
        </w:numPr>
        <w:tabs>
          <w:tab w:val="left" w:pos="994"/>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FF79A1" w:rsidRDefault="006E54D0" w:rsidP="004E35A9">
      <w:pPr>
        <w:numPr>
          <w:ilvl w:val="0"/>
          <w:numId w:val="87"/>
        </w:numPr>
        <w:tabs>
          <w:tab w:val="left" w:pos="994"/>
        </w:tabs>
        <w:spacing w:after="0" w:line="240" w:lineRule="auto"/>
        <w:ind w:left="0" w:firstLine="709"/>
        <w:jc w:val="both"/>
        <w:rPr>
          <w:rFonts w:ascii="Times New Roman" w:hAnsi="Times New Roman"/>
          <w:sz w:val="24"/>
          <w:szCs w:val="24"/>
        </w:rPr>
      </w:pPr>
      <w:r w:rsidRPr="00FF79A1">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F79A1">
        <w:rPr>
          <w:rFonts w:ascii="Times New Roman" w:hAnsi="Times New Roman"/>
          <w:sz w:val="24"/>
          <w:szCs w:val="24"/>
        </w:rPr>
        <w:t>.</w:t>
      </w:r>
    </w:p>
    <w:p w:rsidR="006E54D0" w:rsidRPr="00FF79A1" w:rsidRDefault="006E54D0" w:rsidP="004E35A9">
      <w:pPr>
        <w:tabs>
          <w:tab w:val="left" w:pos="994"/>
        </w:tabs>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4E35A9">
      <w:pPr>
        <w:numPr>
          <w:ilvl w:val="0"/>
          <w:numId w:val="88"/>
        </w:numPr>
        <w:tabs>
          <w:tab w:val="left" w:pos="994"/>
        </w:tabs>
        <w:spacing w:after="0" w:line="240" w:lineRule="auto"/>
        <w:ind w:left="0" w:firstLine="709"/>
        <w:jc w:val="both"/>
        <w:rPr>
          <w:rFonts w:ascii="Times New Roman" w:hAnsi="Times New Roman"/>
          <w:bCs/>
          <w:i/>
          <w:sz w:val="24"/>
          <w:szCs w:val="24"/>
        </w:rPr>
      </w:pPr>
      <w:r w:rsidRPr="00FF79A1">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FF79A1" w:rsidRDefault="006E54D0" w:rsidP="004E35A9">
      <w:pPr>
        <w:numPr>
          <w:ilvl w:val="0"/>
          <w:numId w:val="88"/>
        </w:numPr>
        <w:tabs>
          <w:tab w:val="left" w:pos="994"/>
        </w:tabs>
        <w:spacing w:after="0" w:line="240" w:lineRule="auto"/>
        <w:ind w:left="0" w:firstLine="709"/>
        <w:jc w:val="both"/>
        <w:rPr>
          <w:rFonts w:ascii="Times New Roman" w:hAnsi="Times New Roman"/>
          <w:bCs/>
          <w:i/>
          <w:sz w:val="24"/>
          <w:szCs w:val="24"/>
        </w:rPr>
      </w:pPr>
      <w:r w:rsidRPr="00FF79A1">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FF79A1" w:rsidRDefault="006E54D0" w:rsidP="004E35A9">
      <w:pPr>
        <w:numPr>
          <w:ilvl w:val="0"/>
          <w:numId w:val="88"/>
        </w:numPr>
        <w:tabs>
          <w:tab w:val="left" w:pos="994"/>
        </w:tabs>
        <w:spacing w:after="0" w:line="240" w:lineRule="auto"/>
        <w:ind w:left="0" w:firstLine="709"/>
        <w:jc w:val="both"/>
        <w:rPr>
          <w:rFonts w:ascii="Times New Roman" w:hAnsi="Times New Roman"/>
          <w:bCs/>
          <w:i/>
          <w:sz w:val="24"/>
          <w:szCs w:val="24"/>
        </w:rPr>
      </w:pPr>
      <w:r w:rsidRPr="00FF79A1">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FF79A1">
        <w:rPr>
          <w:rFonts w:ascii="Times New Roman" w:hAnsi="Times New Roman"/>
          <w:bCs/>
          <w:i/>
          <w:sz w:val="24"/>
          <w:szCs w:val="24"/>
        </w:rPr>
        <w:t>.</w:t>
      </w:r>
    </w:p>
    <w:p w:rsidR="006E54D0" w:rsidRPr="00FF79A1" w:rsidRDefault="006E54D0" w:rsidP="004E35A9">
      <w:pPr>
        <w:tabs>
          <w:tab w:val="left" w:pos="1267"/>
        </w:tabs>
        <w:spacing w:after="0" w:line="240" w:lineRule="auto"/>
        <w:ind w:firstLine="709"/>
        <w:jc w:val="both"/>
        <w:rPr>
          <w:rFonts w:ascii="Times New Roman" w:hAnsi="Times New Roman"/>
          <w:sz w:val="24"/>
          <w:szCs w:val="24"/>
        </w:rPr>
      </w:pPr>
      <w:r w:rsidRPr="00FF79A1">
        <w:rPr>
          <w:rFonts w:ascii="Times New Roman" w:hAnsi="Times New Roman"/>
          <w:b/>
          <w:bCs/>
          <w:sz w:val="24"/>
          <w:szCs w:val="24"/>
          <w:shd w:val="clear" w:color="auto" w:fill="FFFFFF"/>
        </w:rPr>
        <w:t>Экономика</w:t>
      </w:r>
    </w:p>
    <w:p w:rsidR="006E54D0" w:rsidRPr="00FF79A1" w:rsidRDefault="006E54D0" w:rsidP="004E35A9">
      <w:pPr>
        <w:tabs>
          <w:tab w:val="left" w:pos="1267"/>
        </w:tabs>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4E35A9">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объяснять проблему ограниченности экономических ресурсов;</w:t>
      </w:r>
    </w:p>
    <w:p w:rsidR="006E54D0" w:rsidRPr="00FF79A1" w:rsidRDefault="006E54D0" w:rsidP="004E35A9">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lastRenderedPageBreak/>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FF79A1" w:rsidRDefault="006E54D0" w:rsidP="004E35A9">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раскрывать факторы, влияющие на производительность труда;</w:t>
      </w:r>
    </w:p>
    <w:p w:rsidR="006E54D0" w:rsidRPr="00FF79A1" w:rsidRDefault="006E54D0" w:rsidP="004E35A9">
      <w:pPr>
        <w:numPr>
          <w:ilvl w:val="0"/>
          <w:numId w:val="89"/>
        </w:numPr>
        <w:tabs>
          <w:tab w:val="left" w:pos="993"/>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FF79A1" w:rsidRDefault="006E54D0" w:rsidP="004E35A9">
      <w:pPr>
        <w:numPr>
          <w:ilvl w:val="0"/>
          <w:numId w:val="89"/>
        </w:numPr>
        <w:tabs>
          <w:tab w:val="left" w:pos="993"/>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FF79A1" w:rsidRDefault="006E54D0" w:rsidP="004E35A9">
      <w:pPr>
        <w:numPr>
          <w:ilvl w:val="0"/>
          <w:numId w:val="89"/>
        </w:numPr>
        <w:tabs>
          <w:tab w:val="left" w:pos="993"/>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FF79A1" w:rsidRDefault="006E54D0" w:rsidP="004E35A9">
      <w:pPr>
        <w:numPr>
          <w:ilvl w:val="0"/>
          <w:numId w:val="89"/>
        </w:numPr>
        <w:tabs>
          <w:tab w:val="left" w:pos="993"/>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называть и конкретизировать примерами виды налогов;</w:t>
      </w:r>
    </w:p>
    <w:p w:rsidR="006E54D0" w:rsidRPr="00FF79A1" w:rsidRDefault="006E54D0" w:rsidP="004E35A9">
      <w:pPr>
        <w:numPr>
          <w:ilvl w:val="0"/>
          <w:numId w:val="89"/>
        </w:numPr>
        <w:tabs>
          <w:tab w:val="left" w:pos="993"/>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 xml:space="preserve">характеризовать </w:t>
      </w:r>
      <w:r w:rsidR="0073382A" w:rsidRPr="00FF79A1">
        <w:rPr>
          <w:rFonts w:ascii="Times New Roman" w:hAnsi="Times New Roman"/>
          <w:bCs/>
          <w:sz w:val="24"/>
          <w:szCs w:val="24"/>
        </w:rPr>
        <w:t xml:space="preserve">функции денег и их </w:t>
      </w:r>
      <w:r w:rsidRPr="00FF79A1">
        <w:rPr>
          <w:rFonts w:ascii="Times New Roman" w:hAnsi="Times New Roman"/>
          <w:bCs/>
          <w:sz w:val="24"/>
          <w:szCs w:val="24"/>
        </w:rPr>
        <w:t>роль в экономике;</w:t>
      </w:r>
    </w:p>
    <w:p w:rsidR="006E54D0" w:rsidRPr="00FF79A1" w:rsidRDefault="006E54D0" w:rsidP="004E35A9">
      <w:pPr>
        <w:numPr>
          <w:ilvl w:val="0"/>
          <w:numId w:val="89"/>
        </w:numPr>
        <w:tabs>
          <w:tab w:val="left" w:pos="993"/>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раскрывать социально-экономическую роль и функции предпринимательства;</w:t>
      </w:r>
    </w:p>
    <w:p w:rsidR="006E54D0" w:rsidRPr="00FF79A1" w:rsidRDefault="006E54D0" w:rsidP="004E35A9">
      <w:pPr>
        <w:numPr>
          <w:ilvl w:val="0"/>
          <w:numId w:val="89"/>
        </w:numPr>
        <w:tabs>
          <w:tab w:val="left" w:pos="993"/>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FF79A1" w:rsidRDefault="006E54D0" w:rsidP="004E35A9">
      <w:pPr>
        <w:numPr>
          <w:ilvl w:val="0"/>
          <w:numId w:val="89"/>
        </w:numPr>
        <w:tabs>
          <w:tab w:val="left" w:pos="993"/>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FF79A1">
        <w:rPr>
          <w:rFonts w:ascii="Times New Roman" w:hAnsi="Times New Roman"/>
          <w:bCs/>
          <w:sz w:val="24"/>
          <w:szCs w:val="24"/>
        </w:rPr>
        <w:t>;</w:t>
      </w:r>
    </w:p>
    <w:p w:rsidR="006E54D0" w:rsidRPr="00FF79A1" w:rsidRDefault="006E54D0" w:rsidP="004E35A9">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раскрывать рациональное поведение субъектов экономической деятельности;</w:t>
      </w:r>
    </w:p>
    <w:p w:rsidR="006E54D0" w:rsidRPr="00FF79A1" w:rsidRDefault="006E54D0" w:rsidP="004E35A9">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характеризовать экономику семьи; анализировать структуру семейного бюджета;</w:t>
      </w:r>
    </w:p>
    <w:p w:rsidR="00EC713E" w:rsidRPr="00FF79A1" w:rsidRDefault="006E54D0" w:rsidP="004E35A9">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FF79A1">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FF79A1">
        <w:rPr>
          <w:rFonts w:ascii="Times New Roman" w:hAnsi="Times New Roman"/>
          <w:sz w:val="24"/>
          <w:szCs w:val="24"/>
        </w:rPr>
        <w:t>;</w:t>
      </w:r>
    </w:p>
    <w:p w:rsidR="006E54D0" w:rsidRPr="00FF79A1" w:rsidRDefault="00EC713E" w:rsidP="004E35A9">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FF79A1">
        <w:rPr>
          <w:rFonts w:ascii="Times New Roman" w:hAnsi="Times New Roman"/>
          <w:bCs/>
          <w:sz w:val="24"/>
          <w:szCs w:val="24"/>
        </w:rPr>
        <w:t>обосновывать связь профессионализма и жизненного успеха.</w:t>
      </w:r>
    </w:p>
    <w:p w:rsidR="006E54D0" w:rsidRPr="00FF79A1" w:rsidRDefault="006E54D0" w:rsidP="004E35A9">
      <w:pPr>
        <w:tabs>
          <w:tab w:val="left" w:pos="1267"/>
        </w:tabs>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4E35A9">
      <w:pPr>
        <w:numPr>
          <w:ilvl w:val="0"/>
          <w:numId w:val="90"/>
        </w:numPr>
        <w:tabs>
          <w:tab w:val="left" w:pos="993"/>
        </w:tabs>
        <w:spacing w:after="0" w:line="240" w:lineRule="auto"/>
        <w:ind w:left="0" w:firstLine="709"/>
        <w:jc w:val="both"/>
        <w:rPr>
          <w:rFonts w:ascii="Times New Roman" w:hAnsi="Times New Roman"/>
          <w:bCs/>
          <w:i/>
          <w:sz w:val="24"/>
          <w:szCs w:val="24"/>
        </w:rPr>
      </w:pPr>
      <w:r w:rsidRPr="00FF79A1">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FF79A1" w:rsidRDefault="006E54D0" w:rsidP="004E35A9">
      <w:pPr>
        <w:numPr>
          <w:ilvl w:val="0"/>
          <w:numId w:val="90"/>
        </w:numPr>
        <w:shd w:val="clear" w:color="auto" w:fill="FFFFFF"/>
        <w:tabs>
          <w:tab w:val="left" w:pos="993"/>
        </w:tabs>
        <w:spacing w:after="0" w:line="240" w:lineRule="auto"/>
        <w:ind w:left="0" w:firstLine="709"/>
        <w:jc w:val="both"/>
        <w:rPr>
          <w:rFonts w:ascii="Times New Roman" w:hAnsi="Times New Roman"/>
          <w:bCs/>
          <w:i/>
          <w:sz w:val="24"/>
          <w:szCs w:val="24"/>
        </w:rPr>
      </w:pPr>
      <w:r w:rsidRPr="00FF79A1">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FF79A1" w:rsidRDefault="006E54D0" w:rsidP="004E35A9">
      <w:pPr>
        <w:numPr>
          <w:ilvl w:val="0"/>
          <w:numId w:val="90"/>
        </w:numPr>
        <w:tabs>
          <w:tab w:val="left" w:pos="993"/>
        </w:tabs>
        <w:spacing w:after="0" w:line="240" w:lineRule="auto"/>
        <w:ind w:left="0" w:firstLine="709"/>
        <w:jc w:val="both"/>
        <w:rPr>
          <w:rFonts w:ascii="Times New Roman" w:hAnsi="Times New Roman"/>
          <w:bCs/>
          <w:i/>
          <w:sz w:val="24"/>
          <w:szCs w:val="24"/>
        </w:rPr>
      </w:pPr>
      <w:r w:rsidRPr="00FF79A1">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FF79A1" w:rsidRDefault="006E54D0" w:rsidP="004E35A9">
      <w:pPr>
        <w:numPr>
          <w:ilvl w:val="0"/>
          <w:numId w:val="90"/>
        </w:numPr>
        <w:tabs>
          <w:tab w:val="left" w:pos="993"/>
        </w:tabs>
        <w:spacing w:after="0" w:line="240" w:lineRule="auto"/>
        <w:ind w:left="0" w:firstLine="709"/>
        <w:jc w:val="both"/>
        <w:rPr>
          <w:rFonts w:ascii="Times New Roman" w:hAnsi="Times New Roman"/>
          <w:bCs/>
          <w:i/>
          <w:sz w:val="24"/>
          <w:szCs w:val="24"/>
        </w:rPr>
      </w:pPr>
      <w:r w:rsidRPr="00FF79A1">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FF79A1" w:rsidRDefault="006E54D0" w:rsidP="004E35A9">
      <w:pPr>
        <w:numPr>
          <w:ilvl w:val="0"/>
          <w:numId w:val="90"/>
        </w:numPr>
        <w:shd w:val="clear" w:color="auto" w:fill="FFFFFF"/>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FF79A1" w:rsidRDefault="006E54D0" w:rsidP="004E35A9">
      <w:pPr>
        <w:numPr>
          <w:ilvl w:val="0"/>
          <w:numId w:val="90"/>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FF79A1" w:rsidRDefault="0093548C" w:rsidP="0012022C">
      <w:pPr>
        <w:pStyle w:val="3"/>
        <w:spacing w:before="0" w:beforeAutospacing="0" w:after="0" w:afterAutospacing="0" w:line="360" w:lineRule="auto"/>
        <w:ind w:firstLine="709"/>
        <w:rPr>
          <w:sz w:val="24"/>
          <w:szCs w:val="24"/>
        </w:rPr>
      </w:pPr>
      <w:bookmarkStart w:id="48" w:name="_Toc409691637"/>
    </w:p>
    <w:p w:rsidR="000A31B8" w:rsidRPr="00FF79A1" w:rsidRDefault="000A31B8" w:rsidP="000A31B8">
      <w:pPr>
        <w:rPr>
          <w:sz w:val="24"/>
          <w:szCs w:val="24"/>
          <w:lang w:eastAsia="ru-RU"/>
        </w:rPr>
      </w:pPr>
    </w:p>
    <w:p w:rsidR="000A31B8" w:rsidRPr="00FF79A1" w:rsidRDefault="000A31B8" w:rsidP="000A31B8">
      <w:pPr>
        <w:rPr>
          <w:sz w:val="24"/>
          <w:szCs w:val="24"/>
          <w:lang w:eastAsia="ru-RU"/>
        </w:rPr>
      </w:pPr>
    </w:p>
    <w:p w:rsidR="000A31B8" w:rsidRPr="00FF79A1" w:rsidRDefault="000A31B8" w:rsidP="000A31B8">
      <w:pPr>
        <w:rPr>
          <w:sz w:val="24"/>
          <w:szCs w:val="24"/>
          <w:lang w:eastAsia="ru-RU"/>
        </w:rPr>
      </w:pPr>
    </w:p>
    <w:p w:rsidR="000A31B8" w:rsidRDefault="000A31B8" w:rsidP="000A31B8">
      <w:pPr>
        <w:rPr>
          <w:sz w:val="24"/>
          <w:szCs w:val="24"/>
          <w:lang w:eastAsia="ru-RU"/>
        </w:rPr>
      </w:pPr>
    </w:p>
    <w:p w:rsidR="00FF79A1" w:rsidRPr="000A31B8" w:rsidRDefault="00FF79A1" w:rsidP="000A31B8">
      <w:pPr>
        <w:rPr>
          <w:lang w:eastAsia="ru-RU"/>
        </w:rPr>
      </w:pPr>
    </w:p>
    <w:p w:rsidR="00B540EE" w:rsidRPr="000D61DF" w:rsidRDefault="00B540EE" w:rsidP="00F004D7">
      <w:pPr>
        <w:pStyle w:val="3"/>
        <w:spacing w:before="0" w:beforeAutospacing="0" w:after="0" w:afterAutospacing="0"/>
        <w:ind w:firstLine="709"/>
        <w:rPr>
          <w:szCs w:val="28"/>
        </w:rPr>
      </w:pPr>
      <w:bookmarkStart w:id="49" w:name="_Toc410653960"/>
      <w:bookmarkStart w:id="50" w:name="_Toc414553141"/>
      <w:r w:rsidRPr="000D61DF">
        <w:rPr>
          <w:szCs w:val="28"/>
        </w:rPr>
        <w:lastRenderedPageBreak/>
        <w:t>География</w:t>
      </w:r>
      <w:bookmarkEnd w:id="48"/>
      <w:bookmarkEnd w:id="49"/>
      <w:bookmarkEnd w:id="50"/>
    </w:p>
    <w:p w:rsidR="006E54D0" w:rsidRPr="00FF79A1" w:rsidRDefault="006E54D0" w:rsidP="00F004D7">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r w:rsidR="00D66950" w:rsidRPr="00FF79A1">
        <w:rPr>
          <w:rFonts w:ascii="Times New Roman" w:hAnsi="Times New Roman"/>
          <w:b/>
          <w:sz w:val="24"/>
          <w:szCs w:val="24"/>
        </w:rPr>
        <w:t>:</w:t>
      </w:r>
    </w:p>
    <w:p w:rsidR="006E54D0" w:rsidRPr="00FF79A1" w:rsidRDefault="006E54D0" w:rsidP="00F004D7">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FF79A1">
        <w:rPr>
          <w:rFonts w:ascii="Times New Roman" w:hAnsi="Times New Roman"/>
          <w:sz w:val="24"/>
          <w:szCs w:val="24"/>
        </w:rPr>
        <w:t>;</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FF79A1" w:rsidRDefault="004D6611"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FF79A1">
        <w:rPr>
          <w:rFonts w:ascii="Times New Roman" w:hAnsi="Times New Roman"/>
          <w:sz w:val="24"/>
          <w:szCs w:val="24"/>
        </w:rPr>
        <w:t>,</w:t>
      </w:r>
      <w:r w:rsidRPr="00FF79A1">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FF79A1">
        <w:rPr>
          <w:rFonts w:ascii="Times New Roman" w:hAnsi="Times New Roman"/>
          <w:sz w:val="24"/>
          <w:szCs w:val="24"/>
        </w:rPr>
        <w:t>;</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объяснять особенности компонентов природы отдельных территорий; </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lastRenderedPageBreak/>
        <w:t>приводить примеры взаимодействия природы и общества в пределах отдельных территорий;</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FF79A1">
        <w:rPr>
          <w:rFonts w:ascii="Times New Roman" w:hAnsi="Times New Roman"/>
          <w:sz w:val="24"/>
          <w:szCs w:val="24"/>
        </w:rPr>
        <w:t>в</w:t>
      </w:r>
      <w:r w:rsidRPr="00FF79A1">
        <w:rPr>
          <w:rFonts w:ascii="Times New Roman" w:hAnsi="Times New Roman"/>
          <w:sz w:val="24"/>
          <w:szCs w:val="24"/>
        </w:rPr>
        <w:t xml:space="preserve"> контекст</w:t>
      </w:r>
      <w:r w:rsidR="00F90668" w:rsidRPr="00FF79A1">
        <w:rPr>
          <w:rFonts w:ascii="Times New Roman" w:hAnsi="Times New Roman"/>
          <w:sz w:val="24"/>
          <w:szCs w:val="24"/>
        </w:rPr>
        <w:t>е</w:t>
      </w:r>
      <w:r w:rsidRPr="00FF79A1">
        <w:rPr>
          <w:rFonts w:ascii="Times New Roman" w:hAnsi="Times New Roman"/>
          <w:sz w:val="24"/>
          <w:szCs w:val="24"/>
        </w:rPr>
        <w:t xml:space="preserve">  реальной жизни;</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FF79A1">
        <w:rPr>
          <w:rFonts w:ascii="Times New Roman" w:hAnsi="Times New Roman"/>
          <w:sz w:val="24"/>
          <w:szCs w:val="24"/>
        </w:rPr>
        <w:t>е</w:t>
      </w:r>
      <w:r w:rsidRPr="00FF79A1">
        <w:rPr>
          <w:rFonts w:ascii="Times New Roman" w:hAnsi="Times New Roman"/>
          <w:sz w:val="24"/>
          <w:szCs w:val="24"/>
        </w:rPr>
        <w:t xml:space="preserve"> отдельных регионов;</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объяснять особенности компонентов природы отдельных частей страны;</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использовать знания </w:t>
      </w:r>
      <w:r w:rsidR="00DD6D6D" w:rsidRPr="00FF79A1">
        <w:rPr>
          <w:rFonts w:ascii="Times New Roman" w:hAnsi="Times New Roman"/>
          <w:sz w:val="24"/>
          <w:szCs w:val="24"/>
        </w:rPr>
        <w:t xml:space="preserve">об </w:t>
      </w:r>
      <w:r w:rsidRPr="00FF79A1">
        <w:rPr>
          <w:rFonts w:ascii="Times New Roman" w:hAnsi="Times New Roman"/>
          <w:sz w:val="24"/>
          <w:szCs w:val="24"/>
        </w:rPr>
        <w:t>особенностях компонентов природы России и е</w:t>
      </w:r>
      <w:r w:rsidR="00245F1D" w:rsidRPr="00FF79A1">
        <w:rPr>
          <w:rFonts w:ascii="Times New Roman" w:hAnsi="Times New Roman"/>
          <w:sz w:val="24"/>
          <w:szCs w:val="24"/>
        </w:rPr>
        <w:t>е</w:t>
      </w:r>
      <w:r w:rsidRPr="00FF79A1">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FF79A1">
        <w:rPr>
          <w:rFonts w:ascii="Times New Roman" w:hAnsi="Times New Roman"/>
          <w:sz w:val="24"/>
          <w:szCs w:val="24"/>
        </w:rPr>
        <w:t>,</w:t>
      </w:r>
      <w:r w:rsidRPr="00FF79A1">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FF79A1">
        <w:rPr>
          <w:rFonts w:ascii="Times New Roman" w:hAnsi="Times New Roman"/>
          <w:sz w:val="24"/>
          <w:szCs w:val="24"/>
        </w:rPr>
        <w:t>,</w:t>
      </w:r>
      <w:r w:rsidRPr="00FF79A1">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объяснять </w:t>
      </w:r>
      <w:r w:rsidR="007C3BBA" w:rsidRPr="00FF79A1">
        <w:rPr>
          <w:rFonts w:ascii="Times New Roman" w:hAnsi="Times New Roman"/>
          <w:sz w:val="24"/>
          <w:szCs w:val="24"/>
        </w:rPr>
        <w:t xml:space="preserve">и сравнивать </w:t>
      </w:r>
      <w:r w:rsidRPr="00FF79A1">
        <w:rPr>
          <w:rFonts w:ascii="Times New Roman" w:hAnsi="Times New Roman"/>
          <w:sz w:val="24"/>
          <w:szCs w:val="24"/>
        </w:rPr>
        <w:t>особенности природы, населения и хозяйства отдельных регионов России;</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сравнивать особенности природы, населения и хозяйства отдельных регионов России;</w:t>
      </w:r>
    </w:p>
    <w:p w:rsidR="00EC713E"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FF79A1" w:rsidRDefault="00CE4A6B"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FF79A1">
        <w:rPr>
          <w:rFonts w:ascii="Times New Roman" w:hAnsi="Times New Roman"/>
          <w:sz w:val="24"/>
          <w:szCs w:val="24"/>
        </w:rPr>
        <w:t xml:space="preserve">; </w:t>
      </w:r>
    </w:p>
    <w:p w:rsidR="00331F3D" w:rsidRPr="00FF79A1" w:rsidRDefault="00331F3D"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описывать погоду своей местности; </w:t>
      </w:r>
    </w:p>
    <w:p w:rsidR="00331F3D" w:rsidRPr="00FF79A1" w:rsidRDefault="00331F3D"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объяснять расовые отличия разных народов мира;</w:t>
      </w:r>
    </w:p>
    <w:p w:rsidR="00CE4A6B" w:rsidRPr="00FF79A1" w:rsidRDefault="00331F3D"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давать характеристику рельефа своей местности; </w:t>
      </w:r>
    </w:p>
    <w:p w:rsidR="00CE4A6B" w:rsidRPr="00FF79A1" w:rsidRDefault="00CE4A6B"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lastRenderedPageBreak/>
        <w:t>уметь выделять в записках путешественников географические особенности территории</w:t>
      </w:r>
    </w:p>
    <w:p w:rsidR="00331F3D" w:rsidRPr="00FF79A1" w:rsidRDefault="00331F3D"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приводить примеры современных видов связи</w:t>
      </w:r>
      <w:r w:rsidR="00CE4A6B" w:rsidRPr="00FF79A1">
        <w:rPr>
          <w:rFonts w:ascii="Times New Roman" w:hAnsi="Times New Roman"/>
          <w:sz w:val="24"/>
          <w:szCs w:val="24"/>
        </w:rPr>
        <w:t>, применять  современные виды связи для решения  учебных и практических задач по географии</w:t>
      </w:r>
      <w:r w:rsidRPr="00FF79A1">
        <w:rPr>
          <w:rFonts w:ascii="Times New Roman" w:hAnsi="Times New Roman"/>
          <w:sz w:val="24"/>
          <w:szCs w:val="24"/>
        </w:rPr>
        <w:t>;</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оценивать место и роль России в мировом хозяйстве.</w:t>
      </w:r>
    </w:p>
    <w:p w:rsidR="006E54D0" w:rsidRPr="00FF79A1" w:rsidRDefault="006E54D0" w:rsidP="004E35A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r w:rsidR="007C3BBA" w:rsidRPr="00FF79A1">
        <w:rPr>
          <w:rFonts w:ascii="Times New Roman" w:hAnsi="Times New Roman"/>
          <w:b/>
          <w:sz w:val="24"/>
          <w:szCs w:val="24"/>
        </w:rPr>
        <w:t>:</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создавать простейшие географические карты различного содержания;</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моделировать географические объекты и явления;</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ориентироваться на местности: в мегаполисе и в природе;</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оцени</w:t>
      </w:r>
      <w:r w:rsidR="007C3BBA" w:rsidRPr="00FF79A1">
        <w:rPr>
          <w:rFonts w:ascii="Times New Roman" w:hAnsi="Times New Roman"/>
          <w:i/>
          <w:sz w:val="24"/>
          <w:szCs w:val="24"/>
        </w:rPr>
        <w:t>ва</w:t>
      </w:r>
      <w:r w:rsidRPr="00FF79A1">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FF79A1">
        <w:rPr>
          <w:rFonts w:ascii="Times New Roman" w:hAnsi="Times New Roman"/>
          <w:i/>
          <w:sz w:val="24"/>
          <w:szCs w:val="24"/>
        </w:rPr>
        <w:t>;</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наносить на контурные карты основные формы рельефа;</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давать характеристику климата своей области (края, республики);</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оценивать ситуацию на рынке труда и ее динамику;</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обосновывать возможные пути решения проблем развития хозяйства России;</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выбирать критерии для сравнения, сопоставления, места страны в мировой экономике;</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FF79A1" w:rsidRDefault="006E54D0" w:rsidP="004E35A9">
      <w:pPr>
        <w:numPr>
          <w:ilvl w:val="0"/>
          <w:numId w:val="92"/>
        </w:numPr>
        <w:tabs>
          <w:tab w:val="left" w:pos="993"/>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оценивать социально-экономическое положение и перспективы развития России.</w:t>
      </w:r>
    </w:p>
    <w:p w:rsidR="00B540EE" w:rsidRPr="00FF79A1" w:rsidRDefault="00B540EE" w:rsidP="004E35A9">
      <w:pPr>
        <w:spacing w:after="0" w:line="240" w:lineRule="auto"/>
        <w:ind w:firstLine="709"/>
        <w:jc w:val="both"/>
        <w:rPr>
          <w:rFonts w:ascii="Times New Roman" w:hAnsi="Times New Roman"/>
          <w:sz w:val="24"/>
          <w:szCs w:val="24"/>
        </w:rPr>
      </w:pPr>
    </w:p>
    <w:p w:rsidR="000A31B8" w:rsidRPr="00FF79A1" w:rsidRDefault="000A31B8" w:rsidP="004E35A9">
      <w:pPr>
        <w:spacing w:after="0" w:line="240" w:lineRule="auto"/>
        <w:ind w:firstLine="709"/>
        <w:jc w:val="both"/>
        <w:rPr>
          <w:rFonts w:ascii="Times New Roman" w:hAnsi="Times New Roman"/>
          <w:sz w:val="24"/>
          <w:szCs w:val="24"/>
        </w:rPr>
      </w:pPr>
    </w:p>
    <w:p w:rsidR="000A31B8" w:rsidRPr="00FF79A1" w:rsidRDefault="000A31B8" w:rsidP="004E35A9">
      <w:pPr>
        <w:spacing w:after="0" w:line="240" w:lineRule="auto"/>
        <w:ind w:firstLine="709"/>
        <w:jc w:val="both"/>
        <w:rPr>
          <w:rFonts w:ascii="Times New Roman" w:hAnsi="Times New Roman"/>
          <w:sz w:val="24"/>
          <w:szCs w:val="24"/>
        </w:rPr>
      </w:pPr>
    </w:p>
    <w:p w:rsidR="000A31B8" w:rsidRPr="00FF79A1" w:rsidRDefault="000A31B8" w:rsidP="004E35A9">
      <w:pPr>
        <w:spacing w:after="0" w:line="240" w:lineRule="auto"/>
        <w:ind w:firstLine="709"/>
        <w:jc w:val="both"/>
        <w:rPr>
          <w:rFonts w:ascii="Times New Roman" w:hAnsi="Times New Roman"/>
          <w:sz w:val="24"/>
          <w:szCs w:val="24"/>
        </w:rPr>
      </w:pPr>
    </w:p>
    <w:p w:rsidR="000A31B8" w:rsidRPr="00FF79A1" w:rsidRDefault="000A31B8" w:rsidP="004E35A9">
      <w:pPr>
        <w:spacing w:after="0" w:line="240" w:lineRule="auto"/>
        <w:ind w:firstLine="709"/>
        <w:jc w:val="both"/>
        <w:rPr>
          <w:rFonts w:ascii="Times New Roman" w:hAnsi="Times New Roman"/>
          <w:sz w:val="24"/>
          <w:szCs w:val="24"/>
        </w:rPr>
      </w:pPr>
    </w:p>
    <w:p w:rsidR="000A31B8" w:rsidRPr="00FF79A1" w:rsidRDefault="000A31B8" w:rsidP="004E35A9">
      <w:pPr>
        <w:spacing w:after="0" w:line="240" w:lineRule="auto"/>
        <w:ind w:firstLine="709"/>
        <w:jc w:val="both"/>
        <w:rPr>
          <w:rFonts w:ascii="Times New Roman" w:hAnsi="Times New Roman"/>
          <w:sz w:val="24"/>
          <w:szCs w:val="24"/>
        </w:rPr>
      </w:pPr>
    </w:p>
    <w:p w:rsidR="000A31B8" w:rsidRPr="00FF79A1" w:rsidRDefault="000A31B8" w:rsidP="004E35A9">
      <w:pPr>
        <w:spacing w:after="0" w:line="240" w:lineRule="auto"/>
        <w:ind w:firstLine="709"/>
        <w:jc w:val="both"/>
        <w:rPr>
          <w:rFonts w:ascii="Times New Roman" w:hAnsi="Times New Roman"/>
          <w:sz w:val="24"/>
          <w:szCs w:val="24"/>
        </w:rPr>
      </w:pPr>
    </w:p>
    <w:p w:rsidR="000A31B8" w:rsidRPr="00FF79A1" w:rsidRDefault="000A31B8" w:rsidP="004E35A9">
      <w:pPr>
        <w:spacing w:after="0" w:line="240" w:lineRule="auto"/>
        <w:ind w:firstLine="709"/>
        <w:jc w:val="both"/>
        <w:rPr>
          <w:rFonts w:ascii="Times New Roman" w:hAnsi="Times New Roman"/>
          <w:sz w:val="24"/>
          <w:szCs w:val="24"/>
        </w:rPr>
      </w:pPr>
    </w:p>
    <w:p w:rsidR="000A31B8" w:rsidRPr="00FF79A1" w:rsidRDefault="000A31B8" w:rsidP="004E35A9">
      <w:pPr>
        <w:spacing w:after="0" w:line="240" w:lineRule="auto"/>
        <w:ind w:firstLine="709"/>
        <w:jc w:val="both"/>
        <w:rPr>
          <w:rFonts w:ascii="Times New Roman" w:hAnsi="Times New Roman"/>
          <w:sz w:val="24"/>
          <w:szCs w:val="24"/>
        </w:rPr>
      </w:pPr>
    </w:p>
    <w:p w:rsidR="000A31B8" w:rsidRPr="00FF79A1" w:rsidRDefault="000A31B8" w:rsidP="004E35A9">
      <w:pPr>
        <w:spacing w:after="0" w:line="240" w:lineRule="auto"/>
        <w:ind w:firstLine="709"/>
        <w:jc w:val="both"/>
        <w:rPr>
          <w:rFonts w:ascii="Times New Roman" w:hAnsi="Times New Roman"/>
          <w:sz w:val="24"/>
          <w:szCs w:val="24"/>
        </w:rPr>
      </w:pPr>
    </w:p>
    <w:p w:rsidR="000A31B8" w:rsidRPr="00FF79A1" w:rsidRDefault="000A31B8" w:rsidP="004E35A9">
      <w:pPr>
        <w:spacing w:after="0" w:line="240" w:lineRule="auto"/>
        <w:ind w:firstLine="709"/>
        <w:jc w:val="both"/>
        <w:rPr>
          <w:rFonts w:ascii="Times New Roman" w:hAnsi="Times New Roman"/>
          <w:sz w:val="24"/>
          <w:szCs w:val="24"/>
        </w:rPr>
      </w:pPr>
    </w:p>
    <w:p w:rsidR="000A31B8" w:rsidRPr="00FF79A1" w:rsidRDefault="000A31B8" w:rsidP="004E35A9">
      <w:pPr>
        <w:spacing w:after="0" w:line="240" w:lineRule="auto"/>
        <w:ind w:firstLine="709"/>
        <w:jc w:val="both"/>
        <w:rPr>
          <w:rFonts w:ascii="Times New Roman" w:hAnsi="Times New Roman"/>
          <w:sz w:val="24"/>
          <w:szCs w:val="24"/>
        </w:rPr>
      </w:pPr>
    </w:p>
    <w:p w:rsidR="000A31B8" w:rsidRPr="00FF79A1" w:rsidRDefault="000A31B8" w:rsidP="004E35A9">
      <w:pPr>
        <w:spacing w:after="0" w:line="240" w:lineRule="auto"/>
        <w:ind w:firstLine="709"/>
        <w:jc w:val="both"/>
        <w:rPr>
          <w:rFonts w:ascii="Times New Roman" w:hAnsi="Times New Roman"/>
          <w:sz w:val="24"/>
          <w:szCs w:val="24"/>
        </w:rPr>
      </w:pPr>
    </w:p>
    <w:p w:rsidR="000A31B8" w:rsidRPr="00FF79A1" w:rsidRDefault="000A31B8" w:rsidP="004E35A9">
      <w:pPr>
        <w:spacing w:after="0" w:line="240" w:lineRule="auto"/>
        <w:ind w:firstLine="709"/>
        <w:jc w:val="both"/>
        <w:rPr>
          <w:rFonts w:ascii="Times New Roman" w:hAnsi="Times New Roman"/>
          <w:sz w:val="24"/>
          <w:szCs w:val="24"/>
        </w:rPr>
      </w:pPr>
    </w:p>
    <w:p w:rsidR="000A31B8" w:rsidRPr="00FF79A1" w:rsidRDefault="000A31B8" w:rsidP="004E35A9">
      <w:pPr>
        <w:spacing w:after="0" w:line="240" w:lineRule="auto"/>
        <w:ind w:firstLine="709"/>
        <w:jc w:val="both"/>
        <w:rPr>
          <w:rFonts w:ascii="Times New Roman" w:hAnsi="Times New Roman"/>
          <w:sz w:val="24"/>
          <w:szCs w:val="24"/>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4E35A9">
      <w:pPr>
        <w:spacing w:after="0" w:line="240" w:lineRule="auto"/>
        <w:ind w:firstLine="709"/>
        <w:jc w:val="both"/>
        <w:rPr>
          <w:rFonts w:ascii="Times New Roman" w:hAnsi="Times New Roman"/>
          <w:sz w:val="28"/>
          <w:szCs w:val="28"/>
        </w:rPr>
      </w:pPr>
    </w:p>
    <w:p w:rsidR="000A31B8" w:rsidRDefault="000A31B8" w:rsidP="000A31B8">
      <w:pPr>
        <w:rPr>
          <w:rFonts w:ascii="Times New Roman" w:hAnsi="Times New Roman"/>
          <w:sz w:val="28"/>
          <w:szCs w:val="28"/>
        </w:rPr>
      </w:pPr>
      <w:bookmarkStart w:id="51" w:name="_Toc409691638"/>
      <w:bookmarkStart w:id="52" w:name="_Toc410653961"/>
      <w:bookmarkStart w:id="53" w:name="_Toc414553142"/>
    </w:p>
    <w:p w:rsidR="00F62F46" w:rsidRPr="000A31B8" w:rsidRDefault="00F62F46" w:rsidP="000A31B8"/>
    <w:p w:rsidR="00980C1E" w:rsidRPr="000D61DF" w:rsidRDefault="00B540EE" w:rsidP="00F004D7">
      <w:pPr>
        <w:pStyle w:val="4"/>
        <w:spacing w:before="0" w:line="240" w:lineRule="auto"/>
      </w:pPr>
      <w:r w:rsidRPr="000D61DF">
        <w:lastRenderedPageBreak/>
        <w:t>Математика</w:t>
      </w:r>
      <w:bookmarkEnd w:id="51"/>
      <w:bookmarkEnd w:id="52"/>
      <w:bookmarkEnd w:id="53"/>
    </w:p>
    <w:p w:rsidR="0082206B" w:rsidRPr="00FF79A1" w:rsidRDefault="0082206B" w:rsidP="00F004D7">
      <w:pPr>
        <w:pStyle w:val="3"/>
        <w:tabs>
          <w:tab w:val="left" w:pos="1134"/>
        </w:tabs>
        <w:spacing w:before="0" w:beforeAutospacing="0" w:after="0" w:afterAutospacing="0"/>
        <w:ind w:firstLine="709"/>
        <w:jc w:val="both"/>
        <w:rPr>
          <w:sz w:val="24"/>
          <w:szCs w:val="24"/>
        </w:rPr>
      </w:pPr>
      <w:r w:rsidRPr="00FF79A1">
        <w:rPr>
          <w:sz w:val="24"/>
          <w:szCs w:val="24"/>
        </w:rPr>
        <w:t xml:space="preserve">Выпускник научится в 5-6 классах </w:t>
      </w:r>
    </w:p>
    <w:p w:rsidR="00FF65A6" w:rsidRPr="00FF79A1" w:rsidRDefault="00FF65A6" w:rsidP="00F004D7">
      <w:pPr>
        <w:pStyle w:val="a8"/>
        <w:numPr>
          <w:ilvl w:val="0"/>
          <w:numId w:val="160"/>
        </w:numPr>
        <w:tabs>
          <w:tab w:val="left" w:pos="993"/>
        </w:tabs>
        <w:ind w:left="0" w:firstLine="709"/>
        <w:jc w:val="both"/>
        <w:rPr>
          <w:rFonts w:ascii="Times New Roman" w:hAnsi="Times New Roman"/>
        </w:rPr>
      </w:pPr>
      <w:r w:rsidRPr="00FF79A1">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FF79A1" w:rsidRDefault="00FF65A6" w:rsidP="004E35A9">
      <w:pPr>
        <w:pStyle w:val="a8"/>
        <w:numPr>
          <w:ilvl w:val="0"/>
          <w:numId w:val="160"/>
        </w:numPr>
        <w:tabs>
          <w:tab w:val="left" w:pos="993"/>
        </w:tabs>
        <w:ind w:left="0" w:firstLine="709"/>
        <w:jc w:val="both"/>
        <w:rPr>
          <w:rFonts w:ascii="Times New Roman" w:hAnsi="Times New Roman"/>
        </w:rPr>
      </w:pPr>
      <w:r w:rsidRPr="00FF79A1">
        <w:rPr>
          <w:rFonts w:ascii="Times New Roman" w:hAnsi="Times New Roman"/>
        </w:rPr>
        <w:t>задавать множества перечислением их элементов;</w:t>
      </w:r>
    </w:p>
    <w:p w:rsidR="00FF65A6" w:rsidRPr="00FF79A1" w:rsidRDefault="00FF65A6" w:rsidP="004E35A9">
      <w:pPr>
        <w:pStyle w:val="a8"/>
        <w:numPr>
          <w:ilvl w:val="0"/>
          <w:numId w:val="160"/>
        </w:numPr>
        <w:tabs>
          <w:tab w:val="left" w:pos="993"/>
        </w:tabs>
        <w:ind w:left="0" w:firstLine="709"/>
        <w:jc w:val="both"/>
        <w:rPr>
          <w:rFonts w:ascii="Times New Roman" w:hAnsi="Times New Roman"/>
        </w:rPr>
      </w:pPr>
      <w:r w:rsidRPr="00FF79A1">
        <w:rPr>
          <w:rFonts w:ascii="Times New Roman" w:hAnsi="Times New Roman"/>
        </w:rPr>
        <w:t>находить пересечение, объединение, подмножество в простейших ситуациях</w:t>
      </w:r>
      <w:r w:rsidR="007F1502" w:rsidRPr="00FF79A1">
        <w:rPr>
          <w:rFonts w:ascii="Times New Roman" w:hAnsi="Times New Roman"/>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56"/>
        </w:numPr>
        <w:tabs>
          <w:tab w:val="left" w:pos="993"/>
        </w:tabs>
        <w:ind w:left="0" w:firstLine="709"/>
        <w:rPr>
          <w:rFonts w:ascii="Times New Roman" w:hAnsi="Times New Roman"/>
          <w:sz w:val="24"/>
          <w:szCs w:val="24"/>
        </w:rPr>
      </w:pPr>
      <w:r w:rsidRPr="00FF79A1">
        <w:rPr>
          <w:rFonts w:ascii="Times New Roman" w:hAnsi="Times New Roman"/>
          <w:sz w:val="24"/>
          <w:szCs w:val="24"/>
        </w:rPr>
        <w:t>распознавать логически некорректные высказывания</w:t>
      </w:r>
      <w:r w:rsidR="007F1502"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Числа</w:t>
      </w:r>
    </w:p>
    <w:p w:rsidR="00FF65A6" w:rsidRPr="00FF79A1" w:rsidRDefault="00FF65A6" w:rsidP="004E35A9">
      <w:pPr>
        <w:pStyle w:val="a8"/>
        <w:numPr>
          <w:ilvl w:val="0"/>
          <w:numId w:val="157"/>
        </w:numPr>
        <w:tabs>
          <w:tab w:val="left" w:pos="993"/>
        </w:tabs>
        <w:ind w:left="0" w:firstLine="709"/>
        <w:contextualSpacing w:val="0"/>
        <w:jc w:val="both"/>
        <w:rPr>
          <w:rFonts w:ascii="Times New Roman" w:hAnsi="Times New Roman"/>
        </w:rPr>
      </w:pPr>
      <w:r w:rsidRPr="00FF79A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FF79A1" w:rsidRDefault="00FF65A6" w:rsidP="004E35A9">
      <w:pPr>
        <w:pStyle w:val="a8"/>
        <w:numPr>
          <w:ilvl w:val="0"/>
          <w:numId w:val="157"/>
        </w:numPr>
        <w:tabs>
          <w:tab w:val="left" w:pos="993"/>
        </w:tabs>
        <w:ind w:left="0" w:firstLine="709"/>
        <w:contextualSpacing w:val="0"/>
        <w:jc w:val="both"/>
        <w:rPr>
          <w:rFonts w:ascii="Times New Roman" w:hAnsi="Times New Roman"/>
        </w:rPr>
      </w:pPr>
      <w:r w:rsidRPr="00FF79A1">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FF79A1" w:rsidRDefault="00FF65A6" w:rsidP="004E35A9">
      <w:pPr>
        <w:pStyle w:val="a8"/>
        <w:numPr>
          <w:ilvl w:val="0"/>
          <w:numId w:val="157"/>
        </w:numPr>
        <w:tabs>
          <w:tab w:val="left" w:pos="993"/>
        </w:tabs>
        <w:ind w:left="0" w:firstLine="709"/>
        <w:contextualSpacing w:val="0"/>
        <w:jc w:val="both"/>
        <w:rPr>
          <w:rFonts w:ascii="Times New Roman" w:hAnsi="Times New Roman"/>
        </w:rPr>
      </w:pPr>
      <w:r w:rsidRPr="00FF79A1">
        <w:rPr>
          <w:rFonts w:ascii="Times New Roman" w:hAnsi="Times New Roman"/>
        </w:rPr>
        <w:t>использовать признаки делимости на 2, 5, 3, 9, 10 при выполнении вычислений и решении несложных задач;</w:t>
      </w:r>
    </w:p>
    <w:p w:rsidR="00FF65A6" w:rsidRPr="00FF79A1" w:rsidRDefault="00FF65A6" w:rsidP="004E35A9">
      <w:pPr>
        <w:pStyle w:val="a8"/>
        <w:numPr>
          <w:ilvl w:val="0"/>
          <w:numId w:val="157"/>
        </w:numPr>
        <w:tabs>
          <w:tab w:val="left" w:pos="993"/>
        </w:tabs>
        <w:ind w:left="0" w:firstLine="709"/>
        <w:contextualSpacing w:val="0"/>
        <w:jc w:val="both"/>
        <w:rPr>
          <w:rFonts w:ascii="Times New Roman" w:hAnsi="Times New Roman"/>
        </w:rPr>
      </w:pPr>
      <w:r w:rsidRPr="00FF79A1">
        <w:rPr>
          <w:rFonts w:ascii="Times New Roman" w:hAnsi="Times New Roman"/>
        </w:rPr>
        <w:t>выполнять округление рациональных чисел в соответствии с правилами;</w:t>
      </w:r>
    </w:p>
    <w:p w:rsidR="00FF65A6" w:rsidRPr="00FF79A1" w:rsidRDefault="00FF65A6" w:rsidP="004E35A9">
      <w:pPr>
        <w:pStyle w:val="a8"/>
        <w:numPr>
          <w:ilvl w:val="0"/>
          <w:numId w:val="157"/>
        </w:numPr>
        <w:tabs>
          <w:tab w:val="left" w:pos="993"/>
        </w:tabs>
        <w:ind w:left="0" w:firstLine="709"/>
        <w:contextualSpacing w:val="0"/>
        <w:jc w:val="both"/>
        <w:rPr>
          <w:rFonts w:ascii="Times New Roman" w:hAnsi="Times New Roman"/>
        </w:rPr>
      </w:pPr>
      <w:r w:rsidRPr="00FF79A1">
        <w:rPr>
          <w:rFonts w:ascii="Times New Roman" w:hAnsi="Times New Roman"/>
        </w:rPr>
        <w:t>сравнивать рациональные числа</w:t>
      </w:r>
      <w:r w:rsidRPr="00FF79A1">
        <w:rPr>
          <w:rFonts w:ascii="Times New Roman" w:hAnsi="Times New Roman"/>
          <w:b/>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8"/>
        <w:numPr>
          <w:ilvl w:val="0"/>
          <w:numId w:val="157"/>
        </w:numPr>
        <w:tabs>
          <w:tab w:val="left" w:pos="993"/>
        </w:tabs>
        <w:ind w:left="0" w:firstLine="709"/>
        <w:contextualSpacing w:val="0"/>
        <w:jc w:val="both"/>
        <w:rPr>
          <w:rFonts w:ascii="Times New Roman" w:hAnsi="Times New Roman"/>
        </w:rPr>
      </w:pPr>
      <w:r w:rsidRPr="00FF79A1">
        <w:rPr>
          <w:rFonts w:ascii="Times New Roman" w:hAnsi="Times New Roman"/>
        </w:rPr>
        <w:t>оценивать результаты вычислений при решении практических задач;</w:t>
      </w:r>
    </w:p>
    <w:p w:rsidR="00FF65A6" w:rsidRPr="00FF79A1" w:rsidRDefault="00FF65A6" w:rsidP="004E35A9">
      <w:pPr>
        <w:pStyle w:val="a8"/>
        <w:numPr>
          <w:ilvl w:val="0"/>
          <w:numId w:val="157"/>
        </w:numPr>
        <w:tabs>
          <w:tab w:val="left" w:pos="993"/>
        </w:tabs>
        <w:ind w:left="0" w:firstLine="709"/>
        <w:contextualSpacing w:val="0"/>
        <w:jc w:val="both"/>
        <w:rPr>
          <w:rFonts w:ascii="Times New Roman" w:hAnsi="Times New Roman"/>
        </w:rPr>
      </w:pPr>
      <w:r w:rsidRPr="00FF79A1">
        <w:rPr>
          <w:rFonts w:ascii="Times New Roman" w:hAnsi="Times New Roman"/>
        </w:rPr>
        <w:t>выполнять сравнение чисел в реальных ситуациях;</w:t>
      </w:r>
    </w:p>
    <w:p w:rsidR="00FF65A6" w:rsidRPr="00FF79A1" w:rsidRDefault="00FF65A6" w:rsidP="004E35A9">
      <w:pPr>
        <w:pStyle w:val="a8"/>
        <w:numPr>
          <w:ilvl w:val="0"/>
          <w:numId w:val="157"/>
        </w:numPr>
        <w:tabs>
          <w:tab w:val="left" w:pos="993"/>
        </w:tabs>
        <w:ind w:left="0" w:firstLine="709"/>
        <w:contextualSpacing w:val="0"/>
        <w:jc w:val="both"/>
        <w:rPr>
          <w:rFonts w:ascii="Times New Roman" w:hAnsi="Times New Roman"/>
        </w:rPr>
      </w:pPr>
      <w:r w:rsidRPr="00FF79A1">
        <w:rPr>
          <w:rFonts w:ascii="Times New Roman" w:hAnsi="Times New Roman"/>
        </w:rPr>
        <w:t>составлять числовые выражения при решении практических задач и задач из других учебных предметов</w:t>
      </w:r>
      <w:r w:rsidR="007F1502" w:rsidRPr="00FF79A1">
        <w:rPr>
          <w:rFonts w:ascii="Times New Roman" w:hAnsi="Times New Roman"/>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Статистика и теория вероятностей</w:t>
      </w:r>
    </w:p>
    <w:p w:rsidR="00FF65A6" w:rsidRPr="00FF79A1" w:rsidRDefault="00FF65A6" w:rsidP="004E35A9">
      <w:pPr>
        <w:pStyle w:val="a"/>
        <w:numPr>
          <w:ilvl w:val="0"/>
          <w:numId w:val="156"/>
        </w:numPr>
        <w:tabs>
          <w:tab w:val="left" w:pos="993"/>
        </w:tabs>
        <w:ind w:left="0" w:firstLine="709"/>
        <w:rPr>
          <w:rFonts w:ascii="Times New Roman" w:hAnsi="Times New Roman"/>
          <w:sz w:val="24"/>
          <w:szCs w:val="24"/>
        </w:rPr>
      </w:pPr>
      <w:r w:rsidRPr="00FF79A1">
        <w:rPr>
          <w:rFonts w:ascii="Times New Roman" w:hAnsi="Times New Roman"/>
          <w:sz w:val="24"/>
          <w:szCs w:val="24"/>
        </w:rPr>
        <w:t xml:space="preserve">Представлять данные в виде таблиц, диаграмм, </w:t>
      </w:r>
    </w:p>
    <w:p w:rsidR="00FF65A6" w:rsidRPr="00FF79A1" w:rsidRDefault="00FF65A6" w:rsidP="004E35A9">
      <w:pPr>
        <w:pStyle w:val="a"/>
        <w:numPr>
          <w:ilvl w:val="0"/>
          <w:numId w:val="156"/>
        </w:numPr>
        <w:tabs>
          <w:tab w:val="left" w:pos="993"/>
        </w:tabs>
        <w:ind w:left="0" w:firstLine="709"/>
        <w:rPr>
          <w:rFonts w:ascii="Times New Roman" w:hAnsi="Times New Roman"/>
          <w:sz w:val="24"/>
          <w:szCs w:val="24"/>
        </w:rPr>
      </w:pPr>
      <w:r w:rsidRPr="00FF79A1">
        <w:rPr>
          <w:rFonts w:ascii="Times New Roman" w:hAnsi="Times New Roman"/>
          <w:sz w:val="24"/>
          <w:szCs w:val="24"/>
        </w:rPr>
        <w:t>читать информацию, представленную в виде таблицы, диаграммы.</w:t>
      </w:r>
    </w:p>
    <w:p w:rsidR="00FF65A6" w:rsidRPr="00FF79A1" w:rsidRDefault="00FF65A6" w:rsidP="004E35A9">
      <w:pPr>
        <w:spacing w:after="0" w:line="240" w:lineRule="auto"/>
        <w:rPr>
          <w:rFonts w:ascii="Times New Roman" w:hAnsi="Times New Roman"/>
          <w:b/>
          <w:bCs/>
          <w:sz w:val="24"/>
          <w:szCs w:val="24"/>
        </w:rPr>
      </w:pPr>
      <w:r w:rsidRPr="00FF79A1">
        <w:rPr>
          <w:rFonts w:ascii="Times New Roman" w:hAnsi="Times New Roman"/>
          <w:b/>
          <w:bCs/>
          <w:sz w:val="24"/>
          <w:szCs w:val="24"/>
        </w:rPr>
        <w:t>Текстовые задачи</w:t>
      </w:r>
    </w:p>
    <w:p w:rsidR="00FF65A6" w:rsidRPr="00FF79A1" w:rsidRDefault="00FF65A6" w:rsidP="004E35A9">
      <w:pPr>
        <w:pStyle w:val="a8"/>
        <w:numPr>
          <w:ilvl w:val="0"/>
          <w:numId w:val="204"/>
        </w:numPr>
        <w:tabs>
          <w:tab w:val="left" w:pos="993"/>
        </w:tabs>
        <w:ind w:left="0" w:firstLine="709"/>
        <w:contextualSpacing w:val="0"/>
        <w:jc w:val="both"/>
        <w:rPr>
          <w:rFonts w:ascii="Times New Roman" w:hAnsi="Times New Roman"/>
        </w:rPr>
      </w:pPr>
      <w:r w:rsidRPr="00FF79A1">
        <w:rPr>
          <w:rFonts w:ascii="Times New Roman" w:hAnsi="Times New Roman"/>
        </w:rPr>
        <w:t>Решать несложные сюжетные задачи разных типов на все арифметические действия;</w:t>
      </w:r>
    </w:p>
    <w:p w:rsidR="00FF65A6" w:rsidRPr="00FF79A1" w:rsidRDefault="00FF65A6" w:rsidP="004E35A9">
      <w:pPr>
        <w:pStyle w:val="a8"/>
        <w:numPr>
          <w:ilvl w:val="0"/>
          <w:numId w:val="204"/>
        </w:numPr>
        <w:tabs>
          <w:tab w:val="left" w:pos="993"/>
        </w:tabs>
        <w:ind w:left="0" w:firstLine="709"/>
        <w:contextualSpacing w:val="0"/>
        <w:jc w:val="both"/>
        <w:rPr>
          <w:rFonts w:ascii="Times New Roman" w:hAnsi="Times New Roman"/>
        </w:rPr>
      </w:pPr>
      <w:r w:rsidRPr="00FF79A1">
        <w:rPr>
          <w:rFonts w:ascii="Times New Roman" w:hAnsi="Times New Roman"/>
        </w:rPr>
        <w:t>строить модель условия задачи (в виде таблицы, схемы, рисунка), в которой даны значения двух из тр</w:t>
      </w:r>
      <w:r w:rsidR="00A23AB5" w:rsidRPr="00FF79A1">
        <w:rPr>
          <w:rFonts w:ascii="Times New Roman" w:hAnsi="Times New Roman"/>
        </w:rPr>
        <w:t>е</w:t>
      </w:r>
      <w:r w:rsidRPr="00FF79A1">
        <w:rPr>
          <w:rFonts w:ascii="Times New Roman" w:hAnsi="Times New Roman"/>
        </w:rPr>
        <w:t>х взаимосвязанных величин, с целью поиска решения задачи;</w:t>
      </w:r>
    </w:p>
    <w:p w:rsidR="00FF65A6" w:rsidRPr="00FF79A1" w:rsidRDefault="00FF65A6" w:rsidP="004E35A9">
      <w:pPr>
        <w:pStyle w:val="a8"/>
        <w:numPr>
          <w:ilvl w:val="0"/>
          <w:numId w:val="204"/>
        </w:numPr>
        <w:tabs>
          <w:tab w:val="left" w:pos="993"/>
        </w:tabs>
        <w:ind w:left="0" w:firstLine="709"/>
        <w:contextualSpacing w:val="0"/>
        <w:jc w:val="both"/>
        <w:rPr>
          <w:rFonts w:ascii="Times New Roman" w:hAnsi="Times New Roman"/>
        </w:rPr>
      </w:pPr>
      <w:r w:rsidRPr="00FF79A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FF79A1" w:rsidRDefault="00FF65A6" w:rsidP="004E35A9">
      <w:pPr>
        <w:pStyle w:val="a8"/>
        <w:numPr>
          <w:ilvl w:val="0"/>
          <w:numId w:val="204"/>
        </w:numPr>
        <w:tabs>
          <w:tab w:val="left" w:pos="993"/>
        </w:tabs>
        <w:ind w:left="0" w:firstLine="709"/>
        <w:contextualSpacing w:val="0"/>
        <w:jc w:val="both"/>
        <w:rPr>
          <w:rFonts w:ascii="Times New Roman" w:hAnsi="Times New Roman"/>
        </w:rPr>
      </w:pPr>
      <w:r w:rsidRPr="00FF79A1">
        <w:rPr>
          <w:rFonts w:ascii="Times New Roman" w:hAnsi="Times New Roman"/>
        </w:rPr>
        <w:t xml:space="preserve">составлять план решения задачи; </w:t>
      </w:r>
    </w:p>
    <w:p w:rsidR="00FF65A6" w:rsidRPr="00FF79A1" w:rsidRDefault="00FF65A6" w:rsidP="004E35A9">
      <w:pPr>
        <w:pStyle w:val="a8"/>
        <w:numPr>
          <w:ilvl w:val="0"/>
          <w:numId w:val="204"/>
        </w:numPr>
        <w:tabs>
          <w:tab w:val="left" w:pos="993"/>
        </w:tabs>
        <w:ind w:left="0" w:firstLine="709"/>
        <w:contextualSpacing w:val="0"/>
        <w:jc w:val="both"/>
        <w:rPr>
          <w:rFonts w:ascii="Times New Roman" w:hAnsi="Times New Roman"/>
        </w:rPr>
      </w:pPr>
      <w:r w:rsidRPr="00FF79A1">
        <w:rPr>
          <w:rFonts w:ascii="Times New Roman" w:hAnsi="Times New Roman"/>
        </w:rPr>
        <w:t>выделять этапы решения задачи;</w:t>
      </w:r>
    </w:p>
    <w:p w:rsidR="00FF65A6" w:rsidRPr="00FF79A1" w:rsidRDefault="00FF65A6" w:rsidP="004E35A9">
      <w:pPr>
        <w:pStyle w:val="a8"/>
        <w:numPr>
          <w:ilvl w:val="0"/>
          <w:numId w:val="204"/>
        </w:numPr>
        <w:tabs>
          <w:tab w:val="left" w:pos="993"/>
        </w:tabs>
        <w:ind w:left="0" w:firstLine="709"/>
        <w:contextualSpacing w:val="0"/>
        <w:jc w:val="both"/>
        <w:rPr>
          <w:rFonts w:ascii="Times New Roman" w:hAnsi="Times New Roman"/>
        </w:rPr>
      </w:pPr>
      <w:r w:rsidRPr="00FF79A1">
        <w:rPr>
          <w:rFonts w:ascii="Times New Roman" w:hAnsi="Times New Roman"/>
        </w:rPr>
        <w:t>интерпретировать вычислительные результаты в задаче, исследовать полученное решение задачи;</w:t>
      </w:r>
    </w:p>
    <w:p w:rsidR="00FF65A6" w:rsidRPr="00FF79A1" w:rsidRDefault="00FF65A6" w:rsidP="004E35A9">
      <w:pPr>
        <w:pStyle w:val="a8"/>
        <w:numPr>
          <w:ilvl w:val="0"/>
          <w:numId w:val="204"/>
        </w:numPr>
        <w:tabs>
          <w:tab w:val="left" w:pos="993"/>
        </w:tabs>
        <w:ind w:left="0" w:firstLine="709"/>
        <w:contextualSpacing w:val="0"/>
        <w:jc w:val="both"/>
        <w:rPr>
          <w:rFonts w:ascii="Times New Roman" w:hAnsi="Times New Roman"/>
        </w:rPr>
      </w:pPr>
      <w:r w:rsidRPr="00FF79A1">
        <w:rPr>
          <w:rFonts w:ascii="Times New Roman" w:hAnsi="Times New Roman"/>
        </w:rPr>
        <w:t>знать различие скоростей объекта в стоячей воде, против течения и по течению реки;</w:t>
      </w:r>
    </w:p>
    <w:p w:rsidR="00FF65A6" w:rsidRPr="00FF79A1" w:rsidRDefault="00FF65A6" w:rsidP="004E35A9">
      <w:pPr>
        <w:pStyle w:val="a8"/>
        <w:numPr>
          <w:ilvl w:val="0"/>
          <w:numId w:val="204"/>
        </w:numPr>
        <w:tabs>
          <w:tab w:val="left" w:pos="993"/>
        </w:tabs>
        <w:ind w:left="0" w:firstLine="709"/>
        <w:jc w:val="both"/>
        <w:rPr>
          <w:rFonts w:ascii="Times New Roman" w:hAnsi="Times New Roman"/>
        </w:rPr>
      </w:pPr>
      <w:r w:rsidRPr="00FF79A1">
        <w:rPr>
          <w:rFonts w:ascii="Times New Roman" w:hAnsi="Times New Roman"/>
        </w:rPr>
        <w:t>решать задачи на нахождение части числа и числа по его части;</w:t>
      </w:r>
    </w:p>
    <w:p w:rsidR="00FF65A6" w:rsidRPr="00FF79A1" w:rsidRDefault="00FF65A6" w:rsidP="004E35A9">
      <w:pPr>
        <w:pStyle w:val="a8"/>
        <w:numPr>
          <w:ilvl w:val="0"/>
          <w:numId w:val="204"/>
        </w:numPr>
        <w:tabs>
          <w:tab w:val="left" w:pos="993"/>
        </w:tabs>
        <w:ind w:left="0" w:firstLine="709"/>
        <w:jc w:val="both"/>
        <w:rPr>
          <w:rFonts w:ascii="Times New Roman" w:hAnsi="Times New Roman"/>
        </w:rPr>
      </w:pPr>
      <w:r w:rsidRPr="00FF79A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FF79A1" w:rsidRDefault="00FF65A6" w:rsidP="004E35A9">
      <w:pPr>
        <w:pStyle w:val="a8"/>
        <w:numPr>
          <w:ilvl w:val="0"/>
          <w:numId w:val="204"/>
        </w:numPr>
        <w:tabs>
          <w:tab w:val="left" w:pos="993"/>
        </w:tabs>
        <w:ind w:left="0" w:firstLine="709"/>
        <w:jc w:val="both"/>
        <w:rPr>
          <w:rFonts w:ascii="Times New Roman" w:hAnsi="Times New Roman"/>
        </w:rPr>
      </w:pPr>
      <w:r w:rsidRPr="00FF79A1">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FF79A1" w:rsidRDefault="00FF65A6" w:rsidP="004E35A9">
      <w:pPr>
        <w:pStyle w:val="a8"/>
        <w:numPr>
          <w:ilvl w:val="0"/>
          <w:numId w:val="204"/>
        </w:numPr>
        <w:tabs>
          <w:tab w:val="left" w:pos="993"/>
        </w:tabs>
        <w:ind w:left="0" w:firstLine="709"/>
        <w:jc w:val="both"/>
        <w:rPr>
          <w:rFonts w:ascii="Times New Roman" w:hAnsi="Times New Roman"/>
        </w:rPr>
      </w:pPr>
      <w:r w:rsidRPr="00FF79A1">
        <w:rPr>
          <w:rFonts w:ascii="Times New Roman" w:hAnsi="Times New Roman"/>
        </w:rPr>
        <w:t>решать несложные логические задачи методом рассуждений.</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numPr>
          <w:ilvl w:val="0"/>
          <w:numId w:val="205"/>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Наглядная геометрия</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Геометрические фигуры</w:t>
      </w:r>
    </w:p>
    <w:p w:rsidR="001E1B4A" w:rsidRPr="00FF79A1" w:rsidRDefault="00FF65A6" w:rsidP="004E35A9">
      <w:pPr>
        <w:numPr>
          <w:ilvl w:val="0"/>
          <w:numId w:val="206"/>
        </w:numPr>
        <w:tabs>
          <w:tab w:val="left" w:pos="0"/>
          <w:tab w:val="left" w:pos="993"/>
        </w:tabs>
        <w:spacing w:after="0" w:line="240" w:lineRule="auto"/>
        <w:ind w:left="0" w:firstLine="709"/>
        <w:jc w:val="both"/>
        <w:rPr>
          <w:rFonts w:ascii="Times New Roman" w:hAnsi="Times New Roman"/>
          <w:b/>
          <w:i/>
          <w:sz w:val="24"/>
          <w:szCs w:val="24"/>
        </w:rPr>
      </w:pPr>
      <w:r w:rsidRPr="00FF79A1">
        <w:rPr>
          <w:rFonts w:ascii="Times New Roman" w:hAnsi="Times New Roman"/>
          <w:sz w:val="24"/>
          <w:szCs w:val="24"/>
        </w:rPr>
        <w:lastRenderedPageBreak/>
        <w:t>Оперировать на базовом уровне понятиями: фигура,</w:t>
      </w:r>
      <w:r w:rsidRPr="00FF79A1">
        <w:rPr>
          <w:rFonts w:ascii="Times New Roman" w:hAnsi="Times New Roman"/>
          <w:bCs/>
          <w:sz w:val="24"/>
          <w:szCs w:val="24"/>
        </w:rPr>
        <w:t>т</w:t>
      </w:r>
      <w:r w:rsidRPr="00FF79A1">
        <w:rPr>
          <w:rFonts w:ascii="Times New Roman" w:hAnsi="Times New Roman"/>
          <w:sz w:val="24"/>
          <w:szCs w:val="24"/>
        </w:rPr>
        <w:t>очка, отрезок, прямая, луч, ломаная, угол, многоугольник, треугольник и четыр</w:t>
      </w:r>
      <w:r w:rsidR="00A23AB5" w:rsidRPr="00FF79A1">
        <w:rPr>
          <w:rFonts w:ascii="Times New Roman" w:hAnsi="Times New Roman"/>
          <w:sz w:val="24"/>
          <w:szCs w:val="24"/>
        </w:rPr>
        <w:t>е</w:t>
      </w:r>
      <w:r w:rsidRPr="00FF79A1">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FF79A1">
        <w:rPr>
          <w:rFonts w:ascii="Times New Roman" w:hAnsi="Times New Roman"/>
          <w:sz w:val="24"/>
          <w:szCs w:val="24"/>
          <w:lang w:eastAsia="ru-RU"/>
        </w:rPr>
        <w:t>Изображать изучаемые фигуры от руки и с помощью линейки и циркуля.</w:t>
      </w:r>
    </w:p>
    <w:p w:rsidR="00FF65A6" w:rsidRPr="00FF79A1" w:rsidRDefault="00FF65A6" w:rsidP="004E35A9">
      <w:pPr>
        <w:tabs>
          <w:tab w:val="left" w:pos="0"/>
          <w:tab w:val="left" w:pos="993"/>
        </w:tabs>
        <w:spacing w:after="0" w:line="240" w:lineRule="auto"/>
        <w:ind w:left="709"/>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8"/>
        <w:numPr>
          <w:ilvl w:val="0"/>
          <w:numId w:val="173"/>
        </w:numPr>
        <w:tabs>
          <w:tab w:val="left" w:pos="993"/>
        </w:tabs>
        <w:ind w:left="0" w:firstLine="709"/>
        <w:jc w:val="both"/>
        <w:rPr>
          <w:rFonts w:ascii="Times New Roman" w:hAnsi="Times New Roman"/>
        </w:rPr>
      </w:pPr>
      <w:r w:rsidRPr="00FF79A1">
        <w:rPr>
          <w:rFonts w:ascii="Times New Roman" w:hAnsi="Times New Roman"/>
        </w:rPr>
        <w:t xml:space="preserve">решать практические задачи с применением простейших свойств фигур. </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Измерения и вычисления</w:t>
      </w:r>
    </w:p>
    <w:p w:rsidR="00FF65A6" w:rsidRPr="00FF79A1" w:rsidRDefault="00FF65A6" w:rsidP="004E35A9">
      <w:pPr>
        <w:pStyle w:val="a"/>
        <w:numPr>
          <w:ilvl w:val="0"/>
          <w:numId w:val="207"/>
        </w:numPr>
        <w:tabs>
          <w:tab w:val="left" w:pos="993"/>
        </w:tabs>
        <w:ind w:left="0" w:firstLine="709"/>
        <w:rPr>
          <w:rFonts w:ascii="Times New Roman" w:hAnsi="Times New Roman"/>
          <w:sz w:val="24"/>
          <w:szCs w:val="24"/>
        </w:rPr>
      </w:pPr>
      <w:r w:rsidRPr="00FF79A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FF79A1" w:rsidRDefault="00FF65A6" w:rsidP="004E35A9">
      <w:pPr>
        <w:pStyle w:val="a"/>
        <w:numPr>
          <w:ilvl w:val="0"/>
          <w:numId w:val="207"/>
        </w:numPr>
        <w:tabs>
          <w:tab w:val="left" w:pos="993"/>
        </w:tabs>
        <w:ind w:left="0" w:firstLine="709"/>
        <w:rPr>
          <w:rFonts w:ascii="Times New Roman" w:hAnsi="Times New Roman"/>
          <w:sz w:val="24"/>
          <w:szCs w:val="24"/>
        </w:rPr>
      </w:pPr>
      <w:r w:rsidRPr="00FF79A1">
        <w:rPr>
          <w:rFonts w:ascii="Times New Roman" w:hAnsi="Times New Roman"/>
          <w:sz w:val="24"/>
          <w:szCs w:val="24"/>
        </w:rPr>
        <w:t xml:space="preserve">вычислять площади прямоугольников. </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numPr>
          <w:ilvl w:val="0"/>
          <w:numId w:val="163"/>
        </w:numPr>
        <w:tabs>
          <w:tab w:val="left" w:pos="0"/>
          <w:tab w:val="left" w:pos="993"/>
        </w:tabs>
        <w:spacing w:after="0" w:line="240" w:lineRule="auto"/>
        <w:ind w:left="0" w:firstLine="709"/>
        <w:jc w:val="both"/>
        <w:rPr>
          <w:rFonts w:ascii="Times New Roman" w:hAnsi="Times New Roman"/>
          <w:sz w:val="24"/>
          <w:szCs w:val="24"/>
          <w:lang w:eastAsia="ru-RU"/>
        </w:rPr>
      </w:pPr>
      <w:r w:rsidRPr="00FF79A1">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FF79A1" w:rsidRDefault="00FF65A6" w:rsidP="004E35A9">
      <w:pPr>
        <w:numPr>
          <w:ilvl w:val="0"/>
          <w:numId w:val="165"/>
        </w:numPr>
        <w:tabs>
          <w:tab w:val="left" w:pos="0"/>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bCs/>
          <w:sz w:val="24"/>
          <w:szCs w:val="24"/>
        </w:rPr>
      </w:pPr>
      <w:r w:rsidRPr="00FF79A1">
        <w:rPr>
          <w:rFonts w:ascii="Times New Roman" w:hAnsi="Times New Roman"/>
          <w:b/>
          <w:bCs/>
          <w:sz w:val="24"/>
          <w:szCs w:val="24"/>
        </w:rPr>
        <w:t>История математики</w:t>
      </w:r>
    </w:p>
    <w:p w:rsidR="00FF65A6" w:rsidRPr="00FF79A1" w:rsidRDefault="00FF65A6" w:rsidP="004E35A9">
      <w:pPr>
        <w:numPr>
          <w:ilvl w:val="0"/>
          <w:numId w:val="208"/>
        </w:numPr>
        <w:tabs>
          <w:tab w:val="left" w:pos="34"/>
          <w:tab w:val="left" w:pos="993"/>
        </w:tabs>
        <w:spacing w:after="0" w:line="240" w:lineRule="auto"/>
        <w:ind w:left="0" w:firstLine="709"/>
        <w:jc w:val="both"/>
        <w:rPr>
          <w:rFonts w:ascii="Times New Roman" w:hAnsi="Times New Roman"/>
          <w:sz w:val="24"/>
          <w:szCs w:val="24"/>
          <w:lang w:eastAsia="ru-RU"/>
        </w:rPr>
      </w:pPr>
      <w:r w:rsidRPr="00FF79A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FF79A1" w:rsidRDefault="00FF65A6" w:rsidP="004E35A9">
      <w:pPr>
        <w:numPr>
          <w:ilvl w:val="0"/>
          <w:numId w:val="208"/>
        </w:numPr>
        <w:tabs>
          <w:tab w:val="left" w:pos="993"/>
        </w:tabs>
        <w:spacing w:after="0" w:line="240" w:lineRule="auto"/>
        <w:ind w:left="0" w:firstLine="709"/>
        <w:jc w:val="both"/>
        <w:rPr>
          <w:rFonts w:ascii="Times New Roman" w:hAnsi="Times New Roman"/>
          <w:sz w:val="24"/>
          <w:szCs w:val="24"/>
        </w:rPr>
      </w:pPr>
      <w:r w:rsidRPr="00FF79A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FF79A1">
        <w:rPr>
          <w:rFonts w:ascii="Times New Roman" w:hAnsi="Times New Roman"/>
          <w:sz w:val="24"/>
          <w:szCs w:val="24"/>
          <w:lang w:eastAsia="ru-RU"/>
        </w:rPr>
        <w:t>.</w:t>
      </w:r>
    </w:p>
    <w:p w:rsidR="00FF65A6" w:rsidRPr="00FF79A1" w:rsidRDefault="00FF65A6" w:rsidP="004E35A9">
      <w:pPr>
        <w:pStyle w:val="3"/>
        <w:spacing w:before="0" w:beforeAutospacing="0" w:after="0" w:afterAutospacing="0"/>
        <w:rPr>
          <w:sz w:val="24"/>
          <w:szCs w:val="24"/>
        </w:rPr>
      </w:pPr>
      <w:bookmarkStart w:id="54" w:name="_Toc284662720"/>
      <w:bookmarkStart w:id="55" w:name="_Toc284663346"/>
      <w:r w:rsidRPr="00FF79A1">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FF79A1">
        <w:rPr>
          <w:sz w:val="24"/>
          <w:szCs w:val="24"/>
        </w:rPr>
        <w:t>е</w:t>
      </w:r>
      <w:r w:rsidRPr="00FF79A1">
        <w:rPr>
          <w:sz w:val="24"/>
          <w:szCs w:val="24"/>
        </w:rPr>
        <w:t>нном уровнях)</w:t>
      </w:r>
      <w:bookmarkEnd w:id="54"/>
      <w:bookmarkEnd w:id="55"/>
    </w:p>
    <w:p w:rsidR="00FF65A6" w:rsidRPr="00FF79A1" w:rsidRDefault="00FF65A6" w:rsidP="004E35A9">
      <w:pPr>
        <w:spacing w:after="0" w:line="240" w:lineRule="auto"/>
        <w:rPr>
          <w:rFonts w:ascii="Times New Roman" w:hAnsi="Times New Roman"/>
          <w:sz w:val="24"/>
          <w:szCs w:val="24"/>
        </w:rPr>
      </w:pPr>
      <w:r w:rsidRPr="00FF79A1">
        <w:rPr>
          <w:rFonts w:ascii="Times New Roman" w:hAnsi="Times New Roman"/>
          <w:b/>
          <w:sz w:val="24"/>
          <w:szCs w:val="24"/>
        </w:rPr>
        <w:t>Элементы теории множеств и математической логики</w:t>
      </w:r>
    </w:p>
    <w:p w:rsidR="00FF65A6" w:rsidRPr="00FF79A1" w:rsidRDefault="00FF65A6" w:rsidP="004E35A9">
      <w:pPr>
        <w:pStyle w:val="a8"/>
        <w:numPr>
          <w:ilvl w:val="0"/>
          <w:numId w:val="209"/>
        </w:numPr>
        <w:tabs>
          <w:tab w:val="left" w:pos="1134"/>
        </w:tabs>
        <w:ind w:left="0" w:firstLine="709"/>
        <w:jc w:val="both"/>
        <w:rPr>
          <w:rFonts w:ascii="Times New Roman" w:hAnsi="Times New Roman"/>
          <w:i/>
        </w:rPr>
      </w:pPr>
      <w:r w:rsidRPr="00FF79A1">
        <w:rPr>
          <w:rFonts w:ascii="Times New Roman" w:hAnsi="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FF79A1" w:rsidRDefault="00FF65A6" w:rsidP="004E35A9">
      <w:pPr>
        <w:pStyle w:val="a8"/>
        <w:numPr>
          <w:ilvl w:val="0"/>
          <w:numId w:val="209"/>
        </w:numPr>
        <w:tabs>
          <w:tab w:val="left" w:pos="1134"/>
        </w:tabs>
        <w:ind w:left="0" w:firstLine="709"/>
        <w:jc w:val="both"/>
        <w:rPr>
          <w:rFonts w:ascii="Times New Roman" w:hAnsi="Times New Roman"/>
          <w:i/>
        </w:rPr>
      </w:pPr>
      <w:r w:rsidRPr="00FF79A1">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FF79A1">
        <w:rPr>
          <w:rFonts w:ascii="Times New Roman" w:hAnsi="Times New Roman"/>
          <w:i/>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210"/>
        </w:numPr>
        <w:tabs>
          <w:tab w:val="left" w:pos="993"/>
        </w:tabs>
        <w:ind w:left="0" w:firstLine="709"/>
        <w:rPr>
          <w:rFonts w:ascii="Times New Roman" w:hAnsi="Times New Roman"/>
          <w:i/>
          <w:sz w:val="24"/>
          <w:szCs w:val="24"/>
        </w:rPr>
      </w:pPr>
      <w:r w:rsidRPr="00FF79A1">
        <w:rPr>
          <w:rFonts w:ascii="Times New Roman" w:hAnsi="Times New Roman"/>
          <w:i/>
          <w:sz w:val="24"/>
          <w:szCs w:val="24"/>
        </w:rPr>
        <w:t xml:space="preserve">распознавать логически некорректные высказывания; </w:t>
      </w:r>
    </w:p>
    <w:p w:rsidR="00FF65A6" w:rsidRPr="00FF79A1" w:rsidRDefault="00FF65A6" w:rsidP="004E35A9">
      <w:pPr>
        <w:pStyle w:val="a"/>
        <w:numPr>
          <w:ilvl w:val="0"/>
          <w:numId w:val="210"/>
        </w:numPr>
        <w:tabs>
          <w:tab w:val="left" w:pos="993"/>
        </w:tabs>
        <w:ind w:left="0" w:firstLine="709"/>
        <w:rPr>
          <w:rFonts w:ascii="Times New Roman" w:hAnsi="Times New Roman"/>
          <w:i/>
          <w:sz w:val="24"/>
          <w:szCs w:val="24"/>
        </w:rPr>
      </w:pPr>
      <w:r w:rsidRPr="00FF79A1">
        <w:rPr>
          <w:rFonts w:ascii="Times New Roman" w:hAnsi="Times New Roman"/>
          <w:i/>
          <w:sz w:val="24"/>
          <w:szCs w:val="24"/>
        </w:rPr>
        <w:t>строить цепочки умозаключений на основе использования правил логики</w:t>
      </w:r>
      <w:r w:rsidR="001E1B4A" w:rsidRPr="00FF79A1">
        <w:rPr>
          <w:rFonts w:ascii="Times New Roman" w:hAnsi="Times New Roman"/>
          <w:i/>
          <w:sz w:val="24"/>
          <w:szCs w:val="24"/>
        </w:rPr>
        <w:t>.</w:t>
      </w:r>
    </w:p>
    <w:p w:rsidR="00FF65A6" w:rsidRPr="00FF79A1" w:rsidRDefault="00FF65A6" w:rsidP="004E35A9">
      <w:pPr>
        <w:spacing w:after="0" w:line="240" w:lineRule="auto"/>
        <w:rPr>
          <w:rFonts w:ascii="Times New Roman" w:hAnsi="Times New Roman"/>
          <w:b/>
          <w:i/>
          <w:sz w:val="24"/>
          <w:szCs w:val="24"/>
        </w:rPr>
      </w:pPr>
      <w:r w:rsidRPr="00FF79A1">
        <w:rPr>
          <w:rFonts w:ascii="Times New Roman" w:hAnsi="Times New Roman"/>
          <w:b/>
          <w:i/>
          <w:sz w:val="24"/>
          <w:szCs w:val="24"/>
        </w:rPr>
        <w:t>Числа</w:t>
      </w:r>
    </w:p>
    <w:p w:rsidR="00FF65A6" w:rsidRPr="00FF79A1" w:rsidRDefault="00FF65A6" w:rsidP="004E35A9">
      <w:pPr>
        <w:pStyle w:val="a8"/>
        <w:numPr>
          <w:ilvl w:val="0"/>
          <w:numId w:val="211"/>
        </w:numPr>
        <w:tabs>
          <w:tab w:val="left" w:pos="1134"/>
        </w:tabs>
        <w:ind w:left="0" w:firstLine="709"/>
        <w:contextualSpacing w:val="0"/>
        <w:jc w:val="both"/>
        <w:rPr>
          <w:rFonts w:ascii="Times New Roman" w:hAnsi="Times New Roman"/>
          <w:i/>
        </w:rPr>
      </w:pPr>
      <w:r w:rsidRPr="00FF79A1">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FF79A1" w:rsidRDefault="00FF65A6" w:rsidP="004E35A9">
      <w:pPr>
        <w:pStyle w:val="a8"/>
        <w:numPr>
          <w:ilvl w:val="0"/>
          <w:numId w:val="211"/>
        </w:numPr>
        <w:tabs>
          <w:tab w:val="left" w:pos="1134"/>
        </w:tabs>
        <w:ind w:left="0" w:firstLine="709"/>
        <w:contextualSpacing w:val="0"/>
        <w:jc w:val="both"/>
        <w:rPr>
          <w:rFonts w:ascii="Times New Roman" w:hAnsi="Times New Roman"/>
          <w:i/>
        </w:rPr>
      </w:pPr>
      <w:r w:rsidRPr="00FF79A1">
        <w:rPr>
          <w:rFonts w:ascii="Times New Roman" w:hAnsi="Times New Roman"/>
          <w:i/>
        </w:rPr>
        <w:t>понимать и объяснять смысл позиционной записи натурального числа;</w:t>
      </w:r>
    </w:p>
    <w:p w:rsidR="00FF65A6" w:rsidRPr="00FF79A1" w:rsidRDefault="00FF65A6" w:rsidP="004E35A9">
      <w:pPr>
        <w:pStyle w:val="a8"/>
        <w:numPr>
          <w:ilvl w:val="0"/>
          <w:numId w:val="211"/>
        </w:numPr>
        <w:tabs>
          <w:tab w:val="left" w:pos="1134"/>
        </w:tabs>
        <w:ind w:left="0" w:firstLine="709"/>
        <w:contextualSpacing w:val="0"/>
        <w:jc w:val="both"/>
        <w:rPr>
          <w:rFonts w:ascii="Times New Roman" w:hAnsi="Times New Roman"/>
          <w:i/>
        </w:rPr>
      </w:pPr>
      <w:r w:rsidRPr="00FF79A1">
        <w:rPr>
          <w:rFonts w:ascii="Times New Roman" w:hAnsi="Times New Roman"/>
          <w:i/>
        </w:rPr>
        <w:t>выполнять вычисления, в том числе с использованием при</w:t>
      </w:r>
      <w:r w:rsidR="00A23AB5" w:rsidRPr="00FF79A1">
        <w:rPr>
          <w:rFonts w:ascii="Times New Roman" w:hAnsi="Times New Roman"/>
          <w:i/>
        </w:rPr>
        <w:t>е</w:t>
      </w:r>
      <w:r w:rsidRPr="00FF79A1">
        <w:rPr>
          <w:rFonts w:ascii="Times New Roman" w:hAnsi="Times New Roman"/>
          <w:i/>
        </w:rPr>
        <w:t>мов рациональных вычислений, обосновывать алгоритмы выполнения действий;</w:t>
      </w:r>
    </w:p>
    <w:p w:rsidR="00FF65A6" w:rsidRPr="00FF79A1" w:rsidRDefault="00FF65A6" w:rsidP="004E35A9">
      <w:pPr>
        <w:pStyle w:val="a8"/>
        <w:numPr>
          <w:ilvl w:val="0"/>
          <w:numId w:val="211"/>
        </w:numPr>
        <w:tabs>
          <w:tab w:val="left" w:pos="1134"/>
        </w:tabs>
        <w:ind w:left="0" w:firstLine="709"/>
        <w:contextualSpacing w:val="0"/>
        <w:jc w:val="both"/>
        <w:rPr>
          <w:rFonts w:ascii="Times New Roman" w:hAnsi="Times New Roman"/>
          <w:i/>
        </w:rPr>
      </w:pPr>
      <w:r w:rsidRPr="00FF79A1">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FF79A1" w:rsidRDefault="00FF65A6" w:rsidP="004E35A9">
      <w:pPr>
        <w:pStyle w:val="a8"/>
        <w:numPr>
          <w:ilvl w:val="0"/>
          <w:numId w:val="211"/>
        </w:numPr>
        <w:tabs>
          <w:tab w:val="left" w:pos="1134"/>
        </w:tabs>
        <w:ind w:left="0" w:firstLine="709"/>
        <w:contextualSpacing w:val="0"/>
        <w:jc w:val="both"/>
        <w:rPr>
          <w:rFonts w:ascii="Times New Roman" w:hAnsi="Times New Roman"/>
          <w:i/>
        </w:rPr>
      </w:pPr>
      <w:r w:rsidRPr="00FF79A1">
        <w:rPr>
          <w:rFonts w:ascii="Times New Roman" w:hAnsi="Times New Roman"/>
          <w:i/>
        </w:rPr>
        <w:t>выполнять округление рациональных чисел с заданной точностью;</w:t>
      </w:r>
    </w:p>
    <w:p w:rsidR="00FF65A6" w:rsidRPr="00FF79A1" w:rsidRDefault="00FF65A6" w:rsidP="004E35A9">
      <w:pPr>
        <w:pStyle w:val="a8"/>
        <w:numPr>
          <w:ilvl w:val="0"/>
          <w:numId w:val="211"/>
        </w:numPr>
        <w:tabs>
          <w:tab w:val="left" w:pos="1134"/>
        </w:tabs>
        <w:ind w:left="0" w:firstLine="709"/>
        <w:contextualSpacing w:val="0"/>
        <w:jc w:val="both"/>
        <w:rPr>
          <w:rFonts w:ascii="Times New Roman" w:hAnsi="Times New Roman"/>
          <w:i/>
        </w:rPr>
      </w:pPr>
      <w:r w:rsidRPr="00FF79A1">
        <w:rPr>
          <w:rFonts w:ascii="Times New Roman" w:hAnsi="Times New Roman"/>
          <w:i/>
        </w:rPr>
        <w:t>упорядочивать числа, записанные в виде обыкновенных и десятичных дробей;</w:t>
      </w:r>
    </w:p>
    <w:p w:rsidR="00FF65A6" w:rsidRPr="00FF79A1" w:rsidRDefault="00FF65A6" w:rsidP="004E35A9">
      <w:pPr>
        <w:pStyle w:val="a8"/>
        <w:numPr>
          <w:ilvl w:val="0"/>
          <w:numId w:val="211"/>
        </w:numPr>
        <w:tabs>
          <w:tab w:val="left" w:pos="1134"/>
        </w:tabs>
        <w:ind w:left="0" w:firstLine="709"/>
        <w:contextualSpacing w:val="0"/>
        <w:jc w:val="both"/>
        <w:rPr>
          <w:rFonts w:ascii="Times New Roman" w:hAnsi="Times New Roman"/>
          <w:i/>
        </w:rPr>
      </w:pPr>
      <w:r w:rsidRPr="00FF79A1">
        <w:rPr>
          <w:rFonts w:ascii="Times New Roman" w:hAnsi="Times New Roman"/>
          <w:i/>
        </w:rPr>
        <w:t>находить НОД и НОК чисел и использовать их при решении зада</w:t>
      </w:r>
      <w:r w:rsidR="001E1B4A" w:rsidRPr="00FF79A1">
        <w:rPr>
          <w:rFonts w:ascii="Times New Roman" w:hAnsi="Times New Roman"/>
          <w:i/>
        </w:rPr>
        <w:t>;</w:t>
      </w:r>
      <w:r w:rsidRPr="00FF79A1">
        <w:rPr>
          <w:rFonts w:ascii="Times New Roman" w:hAnsi="Times New Roman"/>
          <w:i/>
        </w:rPr>
        <w:t>.</w:t>
      </w:r>
    </w:p>
    <w:p w:rsidR="00FF65A6" w:rsidRPr="00FF79A1" w:rsidRDefault="00FF65A6" w:rsidP="004E35A9">
      <w:pPr>
        <w:pStyle w:val="a8"/>
        <w:numPr>
          <w:ilvl w:val="0"/>
          <w:numId w:val="211"/>
        </w:numPr>
        <w:tabs>
          <w:tab w:val="left" w:pos="1134"/>
        </w:tabs>
        <w:ind w:left="0" w:firstLine="709"/>
        <w:contextualSpacing w:val="0"/>
        <w:jc w:val="both"/>
        <w:rPr>
          <w:rFonts w:ascii="Times New Roman" w:hAnsi="Times New Roman"/>
          <w:i/>
        </w:rPr>
      </w:pPr>
      <w:r w:rsidRPr="00FF79A1">
        <w:rPr>
          <w:rFonts w:ascii="Times New Roman" w:hAnsi="Times New Roman"/>
          <w:i/>
        </w:rPr>
        <w:t>оперировать понятием модуль числа, геометрическая интерпретация модуля числа.</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212"/>
        </w:numPr>
        <w:tabs>
          <w:tab w:val="left" w:pos="1134"/>
        </w:tabs>
        <w:ind w:left="0" w:firstLine="709"/>
        <w:rPr>
          <w:rFonts w:ascii="Times New Roman" w:hAnsi="Times New Roman"/>
          <w:i/>
          <w:sz w:val="24"/>
          <w:szCs w:val="24"/>
        </w:rPr>
      </w:pPr>
      <w:r w:rsidRPr="00FF79A1">
        <w:rPr>
          <w:rFonts w:ascii="Times New Roman" w:hAnsi="Times New Roman"/>
          <w:i/>
          <w:sz w:val="24"/>
          <w:szCs w:val="24"/>
        </w:rPr>
        <w:lastRenderedPageBreak/>
        <w:t>применять правила приближенных вычислений при решении практических задач и решении задач других учебных предметов;</w:t>
      </w:r>
    </w:p>
    <w:p w:rsidR="00FF65A6" w:rsidRPr="00FF79A1" w:rsidRDefault="00FF65A6" w:rsidP="004E35A9">
      <w:pPr>
        <w:pStyle w:val="a"/>
        <w:numPr>
          <w:ilvl w:val="0"/>
          <w:numId w:val="212"/>
        </w:numPr>
        <w:tabs>
          <w:tab w:val="left" w:pos="1134"/>
        </w:tabs>
        <w:ind w:left="0" w:firstLine="709"/>
        <w:rPr>
          <w:rFonts w:ascii="Times New Roman" w:hAnsi="Times New Roman"/>
          <w:i/>
          <w:sz w:val="24"/>
          <w:szCs w:val="24"/>
        </w:rPr>
      </w:pPr>
      <w:r w:rsidRPr="00FF79A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FF79A1" w:rsidRDefault="00FF65A6" w:rsidP="004E35A9">
      <w:pPr>
        <w:pStyle w:val="a"/>
        <w:numPr>
          <w:ilvl w:val="0"/>
          <w:numId w:val="212"/>
        </w:numPr>
        <w:tabs>
          <w:tab w:val="left" w:pos="1134"/>
        </w:tabs>
        <w:ind w:left="0" w:firstLine="709"/>
        <w:rPr>
          <w:rFonts w:ascii="Times New Roman" w:hAnsi="Times New Roman"/>
          <w:i/>
          <w:sz w:val="24"/>
          <w:szCs w:val="24"/>
        </w:rPr>
      </w:pPr>
      <w:r w:rsidRPr="00FF79A1">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FF79A1">
        <w:rPr>
          <w:rFonts w:ascii="Times New Roman" w:hAnsi="Times New Roman"/>
          <w:i/>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 xml:space="preserve">Уравнения и неравенства </w:t>
      </w:r>
    </w:p>
    <w:p w:rsidR="00FF65A6" w:rsidRPr="00FF79A1" w:rsidRDefault="00FF65A6" w:rsidP="004E35A9">
      <w:pPr>
        <w:pStyle w:val="a"/>
        <w:numPr>
          <w:ilvl w:val="0"/>
          <w:numId w:val="213"/>
        </w:numPr>
        <w:tabs>
          <w:tab w:val="left" w:pos="1134"/>
        </w:tabs>
        <w:ind w:left="0" w:firstLine="709"/>
        <w:rPr>
          <w:rFonts w:ascii="Times New Roman" w:hAnsi="Times New Roman"/>
          <w:i/>
          <w:sz w:val="24"/>
          <w:szCs w:val="24"/>
        </w:rPr>
      </w:pPr>
      <w:r w:rsidRPr="00FF79A1">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FF79A1">
        <w:rPr>
          <w:rFonts w:ascii="Times New Roman" w:hAnsi="Times New Roman"/>
          <w:i/>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Статистика и теория вероятностей</w:t>
      </w:r>
    </w:p>
    <w:p w:rsidR="00FF65A6" w:rsidRPr="00FF79A1" w:rsidRDefault="00FF65A6" w:rsidP="004E35A9">
      <w:pPr>
        <w:pStyle w:val="a8"/>
        <w:numPr>
          <w:ilvl w:val="0"/>
          <w:numId w:val="214"/>
        </w:numPr>
        <w:tabs>
          <w:tab w:val="left" w:pos="1134"/>
        </w:tabs>
        <w:ind w:left="0" w:firstLine="709"/>
        <w:contextualSpacing w:val="0"/>
        <w:jc w:val="both"/>
        <w:rPr>
          <w:rFonts w:ascii="Times New Roman" w:hAnsi="Times New Roman"/>
          <w:i/>
        </w:rPr>
      </w:pPr>
      <w:r w:rsidRPr="00FF79A1">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FF79A1" w:rsidRDefault="00FF65A6" w:rsidP="004E35A9">
      <w:pPr>
        <w:pStyle w:val="a"/>
        <w:numPr>
          <w:ilvl w:val="0"/>
          <w:numId w:val="214"/>
        </w:numPr>
        <w:tabs>
          <w:tab w:val="left" w:pos="1134"/>
        </w:tabs>
        <w:ind w:left="0" w:firstLine="709"/>
        <w:rPr>
          <w:rFonts w:ascii="Times New Roman" w:hAnsi="Times New Roman"/>
          <w:i/>
          <w:sz w:val="24"/>
          <w:szCs w:val="24"/>
        </w:rPr>
      </w:pPr>
      <w:r w:rsidRPr="00FF79A1">
        <w:rPr>
          <w:rFonts w:ascii="Times New Roman" w:hAnsi="Times New Roman"/>
          <w:i/>
          <w:sz w:val="24"/>
          <w:szCs w:val="24"/>
        </w:rPr>
        <w:t xml:space="preserve">извлекать, информацию, </w:t>
      </w:r>
      <w:r w:rsidRPr="00FF79A1">
        <w:rPr>
          <w:rStyle w:val="dash041e0431044b0447043d044b0439char1"/>
          <w:i/>
        </w:rPr>
        <w:t>представленную в таблицах, на диаграммах</w:t>
      </w:r>
      <w:r w:rsidRPr="00FF79A1">
        <w:rPr>
          <w:rFonts w:ascii="Times New Roman" w:hAnsi="Times New Roman"/>
          <w:i/>
          <w:sz w:val="24"/>
          <w:szCs w:val="24"/>
        </w:rPr>
        <w:t>;</w:t>
      </w:r>
    </w:p>
    <w:p w:rsidR="00FF65A6" w:rsidRPr="00FF79A1" w:rsidRDefault="00FF65A6" w:rsidP="004E35A9">
      <w:pPr>
        <w:pStyle w:val="a"/>
        <w:numPr>
          <w:ilvl w:val="0"/>
          <w:numId w:val="214"/>
        </w:numPr>
        <w:tabs>
          <w:tab w:val="left" w:pos="1134"/>
        </w:tabs>
        <w:ind w:left="0" w:firstLine="709"/>
        <w:rPr>
          <w:rFonts w:ascii="Times New Roman" w:hAnsi="Times New Roman"/>
          <w:i/>
          <w:sz w:val="24"/>
          <w:szCs w:val="24"/>
        </w:rPr>
      </w:pPr>
      <w:r w:rsidRPr="00FF79A1">
        <w:rPr>
          <w:rFonts w:ascii="Times New Roman" w:hAnsi="Times New Roman"/>
          <w:i/>
          <w:sz w:val="24"/>
          <w:szCs w:val="24"/>
        </w:rPr>
        <w:t>составлять таблицы, строить диаграммы на основе данных.</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8"/>
        <w:numPr>
          <w:ilvl w:val="0"/>
          <w:numId w:val="215"/>
        </w:numPr>
        <w:tabs>
          <w:tab w:val="left" w:pos="1134"/>
        </w:tabs>
        <w:ind w:left="0" w:firstLine="709"/>
        <w:contextualSpacing w:val="0"/>
        <w:jc w:val="both"/>
        <w:rPr>
          <w:rFonts w:ascii="Times New Roman" w:hAnsi="Times New Roman"/>
          <w:i/>
        </w:rPr>
      </w:pPr>
      <w:r w:rsidRPr="00FF79A1">
        <w:rPr>
          <w:rFonts w:ascii="Times New Roman" w:hAnsi="Times New Roman"/>
          <w:i/>
        </w:rPr>
        <w:t xml:space="preserve">извлекать, интерпретировать и преобразовывать информацию, </w:t>
      </w:r>
      <w:r w:rsidRPr="00FF79A1">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FF79A1">
        <w:rPr>
          <w:rStyle w:val="dash041e0431044b0447043d044b0439char1"/>
          <w:i/>
        </w:rPr>
        <w:t>.</w:t>
      </w:r>
    </w:p>
    <w:p w:rsidR="00FF65A6" w:rsidRPr="00FF79A1" w:rsidRDefault="00FF65A6" w:rsidP="004E35A9">
      <w:pPr>
        <w:spacing w:after="0" w:line="240" w:lineRule="auto"/>
        <w:rPr>
          <w:rFonts w:ascii="Times New Roman" w:hAnsi="Times New Roman"/>
          <w:b/>
          <w:bCs/>
          <w:sz w:val="24"/>
          <w:szCs w:val="24"/>
        </w:rPr>
      </w:pPr>
      <w:r w:rsidRPr="00FF79A1">
        <w:rPr>
          <w:rFonts w:ascii="Times New Roman" w:hAnsi="Times New Roman"/>
          <w:b/>
          <w:bCs/>
          <w:sz w:val="24"/>
          <w:szCs w:val="24"/>
        </w:rPr>
        <w:t>Текстовые задачи</w:t>
      </w:r>
    </w:p>
    <w:p w:rsidR="00FF65A6" w:rsidRPr="00FF79A1" w:rsidRDefault="00FF65A6" w:rsidP="004E35A9">
      <w:pPr>
        <w:pStyle w:val="a8"/>
        <w:numPr>
          <w:ilvl w:val="0"/>
          <w:numId w:val="216"/>
        </w:numPr>
        <w:tabs>
          <w:tab w:val="left" w:pos="1134"/>
        </w:tabs>
        <w:ind w:left="0" w:firstLine="709"/>
        <w:jc w:val="both"/>
        <w:rPr>
          <w:rFonts w:ascii="Times New Roman" w:hAnsi="Times New Roman"/>
          <w:i/>
        </w:rPr>
      </w:pPr>
      <w:r w:rsidRPr="00FF79A1">
        <w:rPr>
          <w:rFonts w:ascii="Times New Roman" w:hAnsi="Times New Roman"/>
          <w:i/>
        </w:rPr>
        <w:t>Решать простые и сложные задачи разных типов, а также задачи повышенной трудности;</w:t>
      </w:r>
    </w:p>
    <w:p w:rsidR="00FF65A6" w:rsidRPr="00FF79A1" w:rsidRDefault="00FF65A6" w:rsidP="004E35A9">
      <w:pPr>
        <w:pStyle w:val="a8"/>
        <w:numPr>
          <w:ilvl w:val="0"/>
          <w:numId w:val="216"/>
        </w:numPr>
        <w:tabs>
          <w:tab w:val="left" w:pos="1134"/>
        </w:tabs>
        <w:ind w:left="0" w:firstLine="709"/>
        <w:jc w:val="both"/>
        <w:rPr>
          <w:rFonts w:ascii="Times New Roman" w:hAnsi="Times New Roman"/>
          <w:i/>
        </w:rPr>
      </w:pPr>
      <w:r w:rsidRPr="00FF79A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FF79A1" w:rsidRDefault="00FF65A6" w:rsidP="004E35A9">
      <w:pPr>
        <w:pStyle w:val="a8"/>
        <w:numPr>
          <w:ilvl w:val="0"/>
          <w:numId w:val="216"/>
        </w:numPr>
        <w:tabs>
          <w:tab w:val="left" w:pos="1134"/>
        </w:tabs>
        <w:ind w:left="0" w:firstLine="709"/>
        <w:contextualSpacing w:val="0"/>
        <w:jc w:val="both"/>
        <w:rPr>
          <w:rFonts w:ascii="Times New Roman" w:hAnsi="Times New Roman"/>
          <w:i/>
        </w:rPr>
      </w:pPr>
      <w:r w:rsidRPr="00FF79A1">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FF79A1" w:rsidRDefault="00FF65A6" w:rsidP="004E35A9">
      <w:pPr>
        <w:pStyle w:val="a8"/>
        <w:numPr>
          <w:ilvl w:val="0"/>
          <w:numId w:val="216"/>
        </w:numPr>
        <w:tabs>
          <w:tab w:val="left" w:pos="1134"/>
        </w:tabs>
        <w:ind w:left="0" w:firstLine="709"/>
        <w:contextualSpacing w:val="0"/>
        <w:jc w:val="both"/>
        <w:rPr>
          <w:rFonts w:ascii="Times New Roman" w:hAnsi="Times New Roman"/>
          <w:i/>
        </w:rPr>
      </w:pPr>
      <w:r w:rsidRPr="00FF79A1">
        <w:rPr>
          <w:rFonts w:ascii="Times New Roman" w:hAnsi="Times New Roman"/>
          <w:i/>
        </w:rPr>
        <w:t>моделировать рассуждения при поиске решения задач с помощью граф-схемы;</w:t>
      </w:r>
    </w:p>
    <w:p w:rsidR="00FF65A6" w:rsidRPr="00FF79A1" w:rsidRDefault="00FF65A6" w:rsidP="004E35A9">
      <w:pPr>
        <w:pStyle w:val="a8"/>
        <w:numPr>
          <w:ilvl w:val="0"/>
          <w:numId w:val="216"/>
        </w:numPr>
        <w:tabs>
          <w:tab w:val="left" w:pos="1134"/>
        </w:tabs>
        <w:ind w:left="0" w:firstLine="709"/>
        <w:contextualSpacing w:val="0"/>
        <w:jc w:val="both"/>
        <w:rPr>
          <w:rFonts w:ascii="Times New Roman" w:hAnsi="Times New Roman"/>
          <w:i/>
        </w:rPr>
      </w:pPr>
      <w:r w:rsidRPr="00FF79A1">
        <w:rPr>
          <w:rFonts w:ascii="Times New Roman" w:hAnsi="Times New Roman"/>
          <w:i/>
        </w:rPr>
        <w:t>выделять этапы решения задачи и содержание каждого этапа;</w:t>
      </w:r>
    </w:p>
    <w:p w:rsidR="00FF65A6" w:rsidRPr="00FF79A1" w:rsidRDefault="00FF65A6" w:rsidP="004E35A9">
      <w:pPr>
        <w:pStyle w:val="a8"/>
        <w:numPr>
          <w:ilvl w:val="0"/>
          <w:numId w:val="216"/>
        </w:numPr>
        <w:tabs>
          <w:tab w:val="left" w:pos="1134"/>
        </w:tabs>
        <w:ind w:left="0" w:firstLine="709"/>
        <w:jc w:val="both"/>
        <w:rPr>
          <w:rFonts w:ascii="Times New Roman" w:hAnsi="Times New Roman"/>
          <w:i/>
        </w:rPr>
      </w:pPr>
      <w:r w:rsidRPr="00FF79A1">
        <w:rPr>
          <w:rFonts w:ascii="Times New Roman" w:hAnsi="Times New Roman"/>
          <w:i/>
        </w:rPr>
        <w:t>интерпретировать вычислительные результаты в задаче, исследовать полученное решение задачи;</w:t>
      </w:r>
    </w:p>
    <w:p w:rsidR="00FF65A6" w:rsidRPr="00FF79A1" w:rsidRDefault="00FF65A6" w:rsidP="004E35A9">
      <w:pPr>
        <w:pStyle w:val="a8"/>
        <w:numPr>
          <w:ilvl w:val="0"/>
          <w:numId w:val="216"/>
        </w:numPr>
        <w:tabs>
          <w:tab w:val="left" w:pos="1134"/>
        </w:tabs>
        <w:ind w:left="0" w:firstLine="709"/>
        <w:jc w:val="both"/>
        <w:rPr>
          <w:rFonts w:ascii="Times New Roman" w:hAnsi="Times New Roman"/>
          <w:i/>
        </w:rPr>
      </w:pPr>
      <w:r w:rsidRPr="00FF79A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FF79A1" w:rsidRDefault="00FF65A6" w:rsidP="004E35A9">
      <w:pPr>
        <w:pStyle w:val="a8"/>
        <w:numPr>
          <w:ilvl w:val="0"/>
          <w:numId w:val="216"/>
        </w:numPr>
        <w:tabs>
          <w:tab w:val="left" w:pos="1134"/>
        </w:tabs>
        <w:ind w:left="0" w:firstLine="709"/>
        <w:jc w:val="both"/>
        <w:rPr>
          <w:rFonts w:ascii="Times New Roman" w:hAnsi="Times New Roman"/>
          <w:i/>
        </w:rPr>
      </w:pPr>
      <w:r w:rsidRPr="00FF79A1">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FF79A1">
        <w:rPr>
          <w:rFonts w:ascii="Times New Roman" w:hAnsi="Times New Roman"/>
          <w:i/>
        </w:rPr>
        <w:t>е</w:t>
      </w:r>
      <w:r w:rsidRPr="00FF79A1">
        <w:rPr>
          <w:rFonts w:ascii="Times New Roman" w:hAnsi="Times New Roman"/>
          <w:i/>
        </w:rPr>
        <w:t>та;</w:t>
      </w:r>
    </w:p>
    <w:p w:rsidR="00FF65A6" w:rsidRPr="00FF79A1" w:rsidRDefault="00FF65A6" w:rsidP="004E35A9">
      <w:pPr>
        <w:pStyle w:val="a8"/>
        <w:numPr>
          <w:ilvl w:val="0"/>
          <w:numId w:val="216"/>
        </w:numPr>
        <w:tabs>
          <w:tab w:val="left" w:pos="1134"/>
        </w:tabs>
        <w:ind w:left="0" w:firstLine="709"/>
        <w:jc w:val="both"/>
        <w:rPr>
          <w:rFonts w:ascii="Times New Roman" w:hAnsi="Times New Roman"/>
          <w:i/>
        </w:rPr>
      </w:pPr>
      <w:r w:rsidRPr="00FF79A1">
        <w:rPr>
          <w:rFonts w:ascii="Times New Roman" w:hAnsi="Times New Roman"/>
          <w:i/>
        </w:rPr>
        <w:t xml:space="preserve">решать разнообразные задачи «на части», </w:t>
      </w:r>
    </w:p>
    <w:p w:rsidR="00FF65A6" w:rsidRPr="00FF79A1" w:rsidRDefault="00FF65A6" w:rsidP="004E35A9">
      <w:pPr>
        <w:numPr>
          <w:ilvl w:val="0"/>
          <w:numId w:val="216"/>
        </w:numPr>
        <w:tabs>
          <w:tab w:val="left" w:pos="1134"/>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FF79A1" w:rsidRDefault="00FF65A6" w:rsidP="004E35A9">
      <w:pPr>
        <w:numPr>
          <w:ilvl w:val="0"/>
          <w:numId w:val="216"/>
        </w:numPr>
        <w:tabs>
          <w:tab w:val="left" w:pos="1134"/>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217"/>
        </w:numPr>
        <w:tabs>
          <w:tab w:val="left" w:pos="1134"/>
        </w:tabs>
        <w:ind w:left="0" w:firstLine="709"/>
        <w:rPr>
          <w:rFonts w:ascii="Times New Roman" w:hAnsi="Times New Roman"/>
          <w:i/>
          <w:sz w:val="24"/>
          <w:szCs w:val="24"/>
          <w:lang w:eastAsia="en-US"/>
        </w:rPr>
      </w:pPr>
      <w:r w:rsidRPr="00FF79A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FF79A1">
        <w:rPr>
          <w:rFonts w:ascii="Times New Roman" w:hAnsi="Times New Roman"/>
          <w:i/>
          <w:sz w:val="24"/>
          <w:szCs w:val="24"/>
          <w:lang w:eastAsia="en-US"/>
        </w:rPr>
        <w:t>е</w:t>
      </w:r>
      <w:r w:rsidRPr="00FF79A1">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FF79A1" w:rsidRDefault="00FF65A6" w:rsidP="004E35A9">
      <w:pPr>
        <w:pStyle w:val="a"/>
        <w:numPr>
          <w:ilvl w:val="0"/>
          <w:numId w:val="217"/>
        </w:numPr>
        <w:tabs>
          <w:tab w:val="left" w:pos="1134"/>
        </w:tabs>
        <w:ind w:left="0" w:firstLine="709"/>
        <w:rPr>
          <w:rFonts w:ascii="Times New Roman" w:hAnsi="Times New Roman"/>
          <w:i/>
          <w:sz w:val="24"/>
          <w:szCs w:val="24"/>
          <w:lang w:eastAsia="en-US"/>
        </w:rPr>
      </w:pPr>
      <w:r w:rsidRPr="00FF79A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FF79A1" w:rsidRDefault="00FF65A6" w:rsidP="004E35A9">
      <w:pPr>
        <w:pStyle w:val="a"/>
        <w:numPr>
          <w:ilvl w:val="0"/>
          <w:numId w:val="217"/>
        </w:numPr>
        <w:tabs>
          <w:tab w:val="left" w:pos="1134"/>
        </w:tabs>
        <w:ind w:left="0" w:firstLine="709"/>
        <w:rPr>
          <w:rFonts w:ascii="Times New Roman" w:hAnsi="Times New Roman"/>
          <w:i/>
          <w:sz w:val="24"/>
          <w:szCs w:val="24"/>
        </w:rPr>
      </w:pPr>
      <w:r w:rsidRPr="00FF79A1">
        <w:rPr>
          <w:rFonts w:ascii="Times New Roman" w:hAnsi="Times New Roman"/>
          <w:i/>
          <w:sz w:val="24"/>
          <w:szCs w:val="24"/>
          <w:lang w:eastAsia="en-US"/>
        </w:rPr>
        <w:t>решать задачи на движение по реке, рассматривая разные системы отсчета</w:t>
      </w:r>
      <w:r w:rsidR="001E1B4A" w:rsidRPr="00FF79A1">
        <w:rPr>
          <w:rFonts w:ascii="Times New Roman" w:hAnsi="Times New Roman"/>
          <w:i/>
          <w:sz w:val="24"/>
          <w:szCs w:val="24"/>
          <w:lang w:eastAsia="en-US"/>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lastRenderedPageBreak/>
        <w:t>Наглядная геометрия</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Геометрические фигуры</w:t>
      </w:r>
    </w:p>
    <w:p w:rsidR="00FF65A6" w:rsidRPr="00FF79A1" w:rsidRDefault="001E1B4A" w:rsidP="004E35A9">
      <w:pPr>
        <w:pStyle w:val="a8"/>
        <w:numPr>
          <w:ilvl w:val="0"/>
          <w:numId w:val="218"/>
        </w:numPr>
        <w:tabs>
          <w:tab w:val="left" w:pos="1134"/>
        </w:tabs>
        <w:ind w:left="0" w:firstLine="709"/>
        <w:jc w:val="both"/>
        <w:rPr>
          <w:rFonts w:ascii="Times New Roman" w:hAnsi="Times New Roman"/>
          <w:i/>
        </w:rPr>
      </w:pPr>
      <w:r w:rsidRPr="00FF79A1">
        <w:rPr>
          <w:rFonts w:ascii="Times New Roman" w:hAnsi="Times New Roman"/>
          <w:i/>
        </w:rPr>
        <w:t>И</w:t>
      </w:r>
      <w:r w:rsidR="00FF65A6" w:rsidRPr="00FF79A1">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FF79A1">
        <w:rPr>
          <w:rFonts w:ascii="Times New Roman" w:hAnsi="Times New Roman"/>
          <w:i/>
        </w:rPr>
        <w:t>;</w:t>
      </w:r>
    </w:p>
    <w:p w:rsidR="00FF65A6" w:rsidRPr="00FF79A1" w:rsidRDefault="00FF65A6" w:rsidP="004E35A9">
      <w:pPr>
        <w:pStyle w:val="a8"/>
        <w:numPr>
          <w:ilvl w:val="0"/>
          <w:numId w:val="218"/>
        </w:numPr>
        <w:tabs>
          <w:tab w:val="left" w:pos="1134"/>
        </w:tabs>
        <w:ind w:left="0" w:firstLine="709"/>
        <w:jc w:val="both"/>
        <w:rPr>
          <w:rFonts w:ascii="Times New Roman" w:hAnsi="Times New Roman"/>
          <w:i/>
        </w:rPr>
      </w:pPr>
      <w:r w:rsidRPr="00FF79A1">
        <w:rPr>
          <w:rFonts w:ascii="Times New Roman" w:hAnsi="Times New Roman"/>
          <w:i/>
        </w:rPr>
        <w:t>изображать изучаемые фигуры от руки и с помощью компьютерных инструментов.</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Измерения и вычисления</w:t>
      </w:r>
    </w:p>
    <w:p w:rsidR="00FF65A6" w:rsidRPr="00FF79A1" w:rsidRDefault="00FF65A6" w:rsidP="004E35A9">
      <w:pPr>
        <w:pStyle w:val="a"/>
        <w:numPr>
          <w:ilvl w:val="0"/>
          <w:numId w:val="219"/>
        </w:numPr>
        <w:tabs>
          <w:tab w:val="left" w:pos="1134"/>
        </w:tabs>
        <w:ind w:left="0" w:firstLine="709"/>
        <w:rPr>
          <w:rFonts w:ascii="Times New Roman" w:hAnsi="Times New Roman"/>
          <w:i/>
          <w:sz w:val="24"/>
          <w:szCs w:val="24"/>
        </w:rPr>
      </w:pPr>
      <w:r w:rsidRPr="00FF79A1">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FF79A1" w:rsidRDefault="00FF65A6" w:rsidP="004E35A9">
      <w:pPr>
        <w:pStyle w:val="a"/>
        <w:numPr>
          <w:ilvl w:val="0"/>
          <w:numId w:val="219"/>
        </w:numPr>
        <w:tabs>
          <w:tab w:val="left" w:pos="1134"/>
        </w:tabs>
        <w:ind w:left="0" w:firstLine="709"/>
        <w:rPr>
          <w:rFonts w:ascii="Times New Roman" w:hAnsi="Times New Roman"/>
          <w:i/>
          <w:sz w:val="24"/>
          <w:szCs w:val="24"/>
        </w:rPr>
      </w:pPr>
      <w:r w:rsidRPr="00FF79A1">
        <w:rPr>
          <w:rFonts w:ascii="Times New Roman" w:hAnsi="Times New Roman"/>
          <w:i/>
          <w:sz w:val="24"/>
          <w:szCs w:val="24"/>
        </w:rPr>
        <w:t>вычислять площади прямоугольников, квадратов, объ</w:t>
      </w:r>
      <w:r w:rsidR="00A23AB5" w:rsidRPr="00FF79A1">
        <w:rPr>
          <w:rFonts w:ascii="Times New Roman" w:hAnsi="Times New Roman"/>
          <w:i/>
          <w:sz w:val="24"/>
          <w:szCs w:val="24"/>
        </w:rPr>
        <w:t>е</w:t>
      </w:r>
      <w:r w:rsidRPr="00FF79A1">
        <w:rPr>
          <w:rFonts w:ascii="Times New Roman" w:hAnsi="Times New Roman"/>
          <w:i/>
          <w:sz w:val="24"/>
          <w:szCs w:val="24"/>
        </w:rPr>
        <w:t>мы прямоугольных параллелепипедов, кубов.</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8"/>
        <w:numPr>
          <w:ilvl w:val="0"/>
          <w:numId w:val="219"/>
        </w:numPr>
        <w:tabs>
          <w:tab w:val="left" w:pos="1134"/>
        </w:tabs>
        <w:ind w:left="0" w:firstLine="709"/>
        <w:jc w:val="both"/>
        <w:rPr>
          <w:rFonts w:ascii="Times New Roman" w:hAnsi="Times New Roman"/>
          <w:i/>
        </w:rPr>
      </w:pPr>
      <w:r w:rsidRPr="00FF79A1">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FF79A1">
        <w:rPr>
          <w:rFonts w:ascii="Times New Roman" w:hAnsi="Times New Roman"/>
          <w:i/>
        </w:rPr>
        <w:t>е</w:t>
      </w:r>
      <w:r w:rsidRPr="00FF79A1">
        <w:rPr>
          <w:rFonts w:ascii="Times New Roman" w:hAnsi="Times New Roman"/>
          <w:i/>
        </w:rPr>
        <w:t>мы комнат;</w:t>
      </w:r>
    </w:p>
    <w:p w:rsidR="00FF65A6" w:rsidRPr="00FF79A1" w:rsidRDefault="00FF65A6" w:rsidP="004E35A9">
      <w:pPr>
        <w:pStyle w:val="a8"/>
        <w:numPr>
          <w:ilvl w:val="0"/>
          <w:numId w:val="219"/>
        </w:numPr>
        <w:tabs>
          <w:tab w:val="left" w:pos="1134"/>
        </w:tabs>
        <w:jc w:val="both"/>
        <w:rPr>
          <w:rFonts w:ascii="Times New Roman" w:hAnsi="Times New Roman"/>
          <w:i/>
        </w:rPr>
      </w:pPr>
      <w:r w:rsidRPr="00FF79A1">
        <w:rPr>
          <w:rFonts w:ascii="Times New Roman" w:hAnsi="Times New Roman"/>
          <w:i/>
        </w:rPr>
        <w:t xml:space="preserve">выполнять простейшие построения на местности, необходимые в реальной жизни; </w:t>
      </w:r>
    </w:p>
    <w:p w:rsidR="00FF65A6" w:rsidRPr="00FF79A1" w:rsidRDefault="00FF65A6" w:rsidP="004E35A9">
      <w:pPr>
        <w:pStyle w:val="a8"/>
        <w:numPr>
          <w:ilvl w:val="0"/>
          <w:numId w:val="219"/>
        </w:numPr>
        <w:tabs>
          <w:tab w:val="left" w:pos="1134"/>
        </w:tabs>
        <w:ind w:left="0" w:firstLine="709"/>
        <w:jc w:val="both"/>
        <w:rPr>
          <w:rFonts w:ascii="Times New Roman" w:hAnsi="Times New Roman"/>
          <w:i/>
        </w:rPr>
      </w:pPr>
      <w:r w:rsidRPr="00FF79A1">
        <w:rPr>
          <w:rFonts w:ascii="Times New Roman" w:hAnsi="Times New Roman"/>
          <w:i/>
        </w:rPr>
        <w:t>оценивать размеры реальных объектов окружающего мира</w:t>
      </w:r>
      <w:r w:rsidR="001E1B4A" w:rsidRPr="00FF79A1">
        <w:rPr>
          <w:rFonts w:ascii="Times New Roman" w:hAnsi="Times New Roman"/>
          <w:i/>
        </w:rPr>
        <w:t>.</w:t>
      </w:r>
    </w:p>
    <w:p w:rsidR="00FF65A6" w:rsidRPr="00FF79A1" w:rsidRDefault="00FF65A6" w:rsidP="004E35A9">
      <w:pPr>
        <w:spacing w:after="0" w:line="240" w:lineRule="auto"/>
        <w:rPr>
          <w:rFonts w:ascii="Times New Roman" w:hAnsi="Times New Roman"/>
          <w:b/>
          <w:bCs/>
          <w:sz w:val="24"/>
          <w:szCs w:val="24"/>
        </w:rPr>
      </w:pPr>
      <w:r w:rsidRPr="00FF79A1">
        <w:rPr>
          <w:rFonts w:ascii="Times New Roman" w:hAnsi="Times New Roman"/>
          <w:b/>
          <w:bCs/>
          <w:sz w:val="24"/>
          <w:szCs w:val="24"/>
        </w:rPr>
        <w:t>История математики</w:t>
      </w:r>
    </w:p>
    <w:p w:rsidR="00FF65A6" w:rsidRPr="00FF79A1" w:rsidRDefault="00FF65A6" w:rsidP="004E35A9">
      <w:pPr>
        <w:pStyle w:val="a8"/>
        <w:numPr>
          <w:ilvl w:val="0"/>
          <w:numId w:val="174"/>
        </w:numPr>
        <w:ind w:left="0" w:firstLine="709"/>
        <w:jc w:val="both"/>
        <w:rPr>
          <w:rFonts w:ascii="Times New Roman" w:hAnsi="Times New Roman"/>
          <w:i/>
        </w:rPr>
      </w:pPr>
      <w:r w:rsidRPr="00FF79A1">
        <w:rPr>
          <w:rFonts w:ascii="Times New Roman" w:hAnsi="Times New Roman"/>
          <w:i/>
        </w:rPr>
        <w:t>Характеризовать вклад выдающихся математиков в развитие математики и иных научных областей</w:t>
      </w:r>
      <w:r w:rsidR="001E1B4A" w:rsidRPr="00FF79A1">
        <w:rPr>
          <w:rFonts w:ascii="Times New Roman" w:hAnsi="Times New Roman"/>
          <w:i/>
        </w:rPr>
        <w:t>.</w:t>
      </w:r>
    </w:p>
    <w:p w:rsidR="00FF65A6" w:rsidRPr="00FF79A1" w:rsidRDefault="00FF65A6" w:rsidP="004E35A9">
      <w:pPr>
        <w:pStyle w:val="3"/>
        <w:spacing w:before="0" w:beforeAutospacing="0" w:after="0" w:afterAutospacing="0"/>
        <w:rPr>
          <w:sz w:val="24"/>
          <w:szCs w:val="24"/>
        </w:rPr>
      </w:pPr>
      <w:bookmarkStart w:id="56" w:name="_Toc284662721"/>
      <w:bookmarkStart w:id="57" w:name="_Toc284663347"/>
      <w:r w:rsidRPr="00FF79A1">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FF79A1" w:rsidRDefault="00FF65A6" w:rsidP="004E35A9">
      <w:pPr>
        <w:spacing w:after="0" w:line="240" w:lineRule="auto"/>
        <w:rPr>
          <w:rFonts w:ascii="Times New Roman" w:hAnsi="Times New Roman"/>
          <w:sz w:val="24"/>
          <w:szCs w:val="24"/>
        </w:rPr>
      </w:pPr>
      <w:r w:rsidRPr="00FF79A1">
        <w:rPr>
          <w:rFonts w:ascii="Times New Roman" w:hAnsi="Times New Roman"/>
          <w:b/>
          <w:sz w:val="24"/>
          <w:szCs w:val="24"/>
        </w:rPr>
        <w:t>Элементы теории множеств и математической логики</w:t>
      </w:r>
    </w:p>
    <w:p w:rsidR="00FF65A6" w:rsidRPr="00FF79A1" w:rsidRDefault="00FF65A6" w:rsidP="004E35A9">
      <w:pPr>
        <w:pStyle w:val="a8"/>
        <w:numPr>
          <w:ilvl w:val="0"/>
          <w:numId w:val="160"/>
        </w:numPr>
        <w:tabs>
          <w:tab w:val="left" w:pos="1134"/>
        </w:tabs>
        <w:ind w:left="0" w:firstLine="709"/>
        <w:jc w:val="both"/>
        <w:rPr>
          <w:rFonts w:ascii="Times New Roman" w:hAnsi="Times New Roman"/>
        </w:rPr>
      </w:pPr>
      <w:r w:rsidRPr="00FF79A1">
        <w:rPr>
          <w:rFonts w:ascii="Times New Roman" w:hAnsi="Times New Roman"/>
        </w:rPr>
        <w:t>Оперировать на базовом уровнепонятиями: множество, элемент множества, подмножество, принадлежность;</w:t>
      </w:r>
    </w:p>
    <w:p w:rsidR="00FF65A6" w:rsidRPr="00FF79A1" w:rsidRDefault="00FF65A6" w:rsidP="004E35A9">
      <w:pPr>
        <w:pStyle w:val="a8"/>
        <w:numPr>
          <w:ilvl w:val="0"/>
          <w:numId w:val="160"/>
        </w:numPr>
        <w:tabs>
          <w:tab w:val="left" w:pos="1134"/>
        </w:tabs>
        <w:ind w:left="0" w:firstLine="709"/>
        <w:jc w:val="both"/>
        <w:rPr>
          <w:rFonts w:ascii="Times New Roman" w:hAnsi="Times New Roman"/>
        </w:rPr>
      </w:pPr>
      <w:r w:rsidRPr="00FF79A1">
        <w:rPr>
          <w:rFonts w:ascii="Times New Roman" w:hAnsi="Times New Roman"/>
        </w:rPr>
        <w:t>задавать множества перечислением их элементов;</w:t>
      </w:r>
    </w:p>
    <w:p w:rsidR="00FF65A6" w:rsidRPr="00FF79A1" w:rsidRDefault="00FF65A6" w:rsidP="004E35A9">
      <w:pPr>
        <w:pStyle w:val="a8"/>
        <w:numPr>
          <w:ilvl w:val="0"/>
          <w:numId w:val="160"/>
        </w:numPr>
        <w:tabs>
          <w:tab w:val="left" w:pos="993"/>
          <w:tab w:val="left" w:pos="1134"/>
        </w:tabs>
        <w:ind w:left="0" w:firstLine="709"/>
        <w:jc w:val="both"/>
        <w:rPr>
          <w:rFonts w:ascii="Times New Roman" w:hAnsi="Times New Roman"/>
        </w:rPr>
      </w:pPr>
      <w:r w:rsidRPr="00FF79A1">
        <w:rPr>
          <w:rFonts w:ascii="Times New Roman" w:hAnsi="Times New Roman"/>
        </w:rPr>
        <w:t>находить пересечение, объединение, подмножество в простейших ситуациях;</w:t>
      </w:r>
    </w:p>
    <w:p w:rsidR="00FF65A6" w:rsidRPr="00FF79A1" w:rsidRDefault="00FF65A6" w:rsidP="004E35A9">
      <w:pPr>
        <w:pStyle w:val="a8"/>
        <w:numPr>
          <w:ilvl w:val="0"/>
          <w:numId w:val="160"/>
        </w:numPr>
        <w:tabs>
          <w:tab w:val="left" w:pos="993"/>
        </w:tabs>
        <w:ind w:left="0" w:firstLine="709"/>
        <w:jc w:val="both"/>
        <w:rPr>
          <w:rFonts w:ascii="Times New Roman" w:hAnsi="Times New Roman"/>
        </w:rPr>
      </w:pPr>
      <w:r w:rsidRPr="00FF79A1">
        <w:rPr>
          <w:rFonts w:ascii="Times New Roman" w:hAnsi="Times New Roman"/>
        </w:rPr>
        <w:t>оперировать на базовом уровне понятиями: определение, аксиома, теорема, доказательство;</w:t>
      </w:r>
    </w:p>
    <w:p w:rsidR="00FF65A6" w:rsidRPr="00FF79A1" w:rsidRDefault="00FF65A6" w:rsidP="004E35A9">
      <w:pPr>
        <w:pStyle w:val="a8"/>
        <w:numPr>
          <w:ilvl w:val="0"/>
          <w:numId w:val="160"/>
        </w:numPr>
        <w:tabs>
          <w:tab w:val="left" w:pos="993"/>
          <w:tab w:val="left" w:pos="1134"/>
        </w:tabs>
        <w:ind w:left="0" w:firstLine="709"/>
        <w:jc w:val="both"/>
        <w:rPr>
          <w:rFonts w:ascii="Times New Roman" w:hAnsi="Times New Roman"/>
        </w:rPr>
      </w:pPr>
      <w:r w:rsidRPr="00FF79A1">
        <w:rPr>
          <w:rFonts w:ascii="Times New Roman" w:hAnsi="Times New Roman"/>
        </w:rPr>
        <w:t>приводить примеры и контрпримеры для подтверж</w:t>
      </w:r>
      <w:r w:rsidR="004A1E43" w:rsidRPr="00FF79A1">
        <w:rPr>
          <w:rFonts w:ascii="Times New Roman" w:hAnsi="Times New Roman"/>
        </w:rPr>
        <w:t>д</w:t>
      </w:r>
      <w:r w:rsidRPr="00FF79A1">
        <w:rPr>
          <w:rFonts w:ascii="Times New Roman" w:hAnsi="Times New Roman"/>
        </w:rPr>
        <w:t>ения своих высказываний</w:t>
      </w:r>
      <w:r w:rsidR="001E1B4A" w:rsidRPr="00FF79A1">
        <w:rPr>
          <w:rFonts w:ascii="Times New Roman" w:hAnsi="Times New Roman"/>
        </w:rPr>
        <w:t>.</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Числа</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использовать свойства чисел и правила действий при выполнении вычислений;</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использовать признаки делимости на 2, 5, 3, 9, 10 при выполнении вычислений и решении несложных задач;</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выполнять округление рациональных чисел в соответствии с правилами;</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 xml:space="preserve">оценивать значение квадратного корня из положительного целого числа; </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распознавать рациональные и иррациональные числа;</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сравнивать числа.</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оценивать результаты вычислений при решении практических задач;</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выполнять сравнение чисел в реальных ситуациях;</w:t>
      </w:r>
    </w:p>
    <w:p w:rsidR="00FF65A6" w:rsidRPr="00FF79A1" w:rsidRDefault="00FF65A6" w:rsidP="004E35A9">
      <w:pPr>
        <w:pStyle w:val="a8"/>
        <w:numPr>
          <w:ilvl w:val="0"/>
          <w:numId w:val="157"/>
        </w:numPr>
        <w:tabs>
          <w:tab w:val="left" w:pos="1134"/>
        </w:tabs>
        <w:ind w:left="0" w:firstLine="709"/>
        <w:jc w:val="both"/>
        <w:rPr>
          <w:rFonts w:ascii="Times New Roman" w:hAnsi="Times New Roman"/>
        </w:rPr>
      </w:pPr>
      <w:r w:rsidRPr="00FF79A1">
        <w:rPr>
          <w:rFonts w:ascii="Times New Roman" w:hAnsi="Times New Roman"/>
        </w:rPr>
        <w:t>составлять числовые выражения при решении практических задач и задач из других учебных предметов</w:t>
      </w:r>
      <w:r w:rsidR="001E1B4A" w:rsidRPr="00FF79A1">
        <w:rPr>
          <w:rFonts w:ascii="Times New Roman" w:hAnsi="Times New Roman"/>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Тождественные преобразования</w:t>
      </w:r>
    </w:p>
    <w:p w:rsidR="00FF65A6" w:rsidRPr="00FF79A1" w:rsidRDefault="00FF65A6" w:rsidP="004E35A9">
      <w:pPr>
        <w:pStyle w:val="a8"/>
        <w:numPr>
          <w:ilvl w:val="0"/>
          <w:numId w:val="164"/>
        </w:numPr>
        <w:tabs>
          <w:tab w:val="left" w:pos="1134"/>
        </w:tabs>
        <w:ind w:left="0" w:firstLine="709"/>
        <w:contextualSpacing w:val="0"/>
        <w:jc w:val="both"/>
        <w:rPr>
          <w:rFonts w:ascii="Times New Roman" w:hAnsi="Times New Roman"/>
        </w:rPr>
      </w:pPr>
      <w:r w:rsidRPr="00FF79A1">
        <w:rPr>
          <w:rFonts w:ascii="Times New Roman" w:hAnsi="Times New Roman"/>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FF79A1" w:rsidRDefault="00FF65A6" w:rsidP="004E35A9">
      <w:pPr>
        <w:pStyle w:val="a8"/>
        <w:numPr>
          <w:ilvl w:val="0"/>
          <w:numId w:val="164"/>
        </w:numPr>
        <w:tabs>
          <w:tab w:val="left" w:pos="1134"/>
        </w:tabs>
        <w:ind w:left="0" w:firstLine="709"/>
        <w:contextualSpacing w:val="0"/>
        <w:jc w:val="both"/>
        <w:rPr>
          <w:rFonts w:ascii="Times New Roman" w:hAnsi="Times New Roman"/>
        </w:rPr>
      </w:pPr>
      <w:r w:rsidRPr="00FF79A1">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FF79A1" w:rsidRDefault="00FF65A6" w:rsidP="004E35A9">
      <w:pPr>
        <w:pStyle w:val="a8"/>
        <w:numPr>
          <w:ilvl w:val="0"/>
          <w:numId w:val="164"/>
        </w:numPr>
        <w:tabs>
          <w:tab w:val="left" w:pos="1134"/>
        </w:tabs>
        <w:ind w:left="0" w:firstLine="709"/>
        <w:contextualSpacing w:val="0"/>
        <w:jc w:val="both"/>
        <w:rPr>
          <w:rFonts w:ascii="Times New Roman" w:hAnsi="Times New Roman"/>
        </w:rPr>
      </w:pPr>
      <w:r w:rsidRPr="00FF79A1">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FF79A1" w:rsidRDefault="00FF65A6" w:rsidP="004E35A9">
      <w:pPr>
        <w:pStyle w:val="a8"/>
        <w:numPr>
          <w:ilvl w:val="0"/>
          <w:numId w:val="164"/>
        </w:numPr>
        <w:tabs>
          <w:tab w:val="left" w:pos="1134"/>
        </w:tabs>
        <w:ind w:left="0" w:firstLine="709"/>
        <w:contextualSpacing w:val="0"/>
        <w:jc w:val="both"/>
        <w:rPr>
          <w:rFonts w:ascii="Times New Roman" w:hAnsi="Times New Roman"/>
        </w:rPr>
      </w:pPr>
      <w:r w:rsidRPr="00FF79A1">
        <w:rPr>
          <w:rFonts w:ascii="Times New Roman" w:hAnsi="Times New Roman"/>
        </w:rPr>
        <w:t>выполнять несложные преобразования дробно-линейных выражений и выражений с квадратными корнями.</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8"/>
        <w:numPr>
          <w:ilvl w:val="0"/>
          <w:numId w:val="158"/>
        </w:numPr>
        <w:tabs>
          <w:tab w:val="left" w:pos="1134"/>
        </w:tabs>
        <w:ind w:left="0" w:firstLine="709"/>
        <w:jc w:val="both"/>
        <w:rPr>
          <w:rFonts w:ascii="Times New Roman" w:hAnsi="Times New Roman"/>
        </w:rPr>
      </w:pPr>
      <w:r w:rsidRPr="00FF79A1">
        <w:rPr>
          <w:rFonts w:ascii="Times New Roman" w:hAnsi="Times New Roman"/>
        </w:rPr>
        <w:t xml:space="preserve">понимать смысл записи числа в стандартном виде; </w:t>
      </w:r>
    </w:p>
    <w:p w:rsidR="00FF65A6" w:rsidRPr="00FF79A1" w:rsidRDefault="00FF65A6" w:rsidP="004E35A9">
      <w:pPr>
        <w:pStyle w:val="a8"/>
        <w:numPr>
          <w:ilvl w:val="0"/>
          <w:numId w:val="158"/>
        </w:numPr>
        <w:tabs>
          <w:tab w:val="left" w:pos="1134"/>
        </w:tabs>
        <w:ind w:left="0" w:firstLine="709"/>
        <w:jc w:val="both"/>
        <w:rPr>
          <w:rFonts w:ascii="Times New Roman" w:hAnsi="Times New Roman"/>
        </w:rPr>
      </w:pPr>
      <w:r w:rsidRPr="00FF79A1">
        <w:rPr>
          <w:rFonts w:ascii="Times New Roman" w:hAnsi="Times New Roman"/>
        </w:rPr>
        <w:t>оперировать на базовом уровне понятием «стандартная запись числа»</w:t>
      </w:r>
      <w:r w:rsidR="001E1B4A" w:rsidRPr="00FF79A1">
        <w:rPr>
          <w:rFonts w:ascii="Times New Roman" w:hAnsi="Times New Roman"/>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Уравнения и неравенства</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проверять справедливость числовых равенств и неравенств;</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решать линейные неравенства и несложные неравенства, сводящиеся к линейным;</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решать системы несложных линейных уравнений, неравенств;</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проверять, является ли данное число решением уравнения (неравенства);</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решать квадратные уравнения по формуле корней квадратного уравнения;</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изображать решения неравенств и их систем на числовой прямой.</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8"/>
        <w:numPr>
          <w:ilvl w:val="0"/>
          <w:numId w:val="157"/>
        </w:numPr>
        <w:tabs>
          <w:tab w:val="left" w:pos="1134"/>
        </w:tabs>
        <w:ind w:left="0" w:firstLine="709"/>
        <w:jc w:val="both"/>
        <w:rPr>
          <w:rFonts w:ascii="Times New Roman" w:hAnsi="Times New Roman"/>
        </w:rPr>
      </w:pPr>
      <w:r w:rsidRPr="00FF79A1">
        <w:rPr>
          <w:rFonts w:ascii="Times New Roman" w:hAnsi="Times New Roman"/>
        </w:rPr>
        <w:t>составлять и решать линейные уравнения при решении задач, возникающих в других учебных предметах</w:t>
      </w:r>
      <w:r w:rsidR="001E1B4A" w:rsidRPr="00FF79A1">
        <w:rPr>
          <w:rFonts w:ascii="Times New Roman" w:hAnsi="Times New Roman"/>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Функции</w:t>
      </w:r>
    </w:p>
    <w:p w:rsidR="00FF65A6" w:rsidRPr="00FF79A1" w:rsidRDefault="001E1B4A"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Н</w:t>
      </w:r>
      <w:r w:rsidR="00FF65A6" w:rsidRPr="00FF79A1">
        <w:rPr>
          <w:rFonts w:ascii="Times New Roman" w:hAnsi="Times New Roman"/>
          <w:sz w:val="24"/>
          <w:szCs w:val="24"/>
        </w:rPr>
        <w:t xml:space="preserve">аходить значение функции по заданному значению аргумента; </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находить значение аргумента по заданному значению функции в несложных ситуациях;</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определять положение точки по е</w:t>
      </w:r>
      <w:r w:rsidR="00A23AB5" w:rsidRPr="00FF79A1">
        <w:rPr>
          <w:rFonts w:ascii="Times New Roman" w:hAnsi="Times New Roman"/>
          <w:sz w:val="24"/>
          <w:szCs w:val="24"/>
        </w:rPr>
        <w:t>е</w:t>
      </w:r>
      <w:r w:rsidRPr="00FF79A1">
        <w:rPr>
          <w:rFonts w:ascii="Times New Roman" w:hAnsi="Times New Roman"/>
          <w:sz w:val="24"/>
          <w:szCs w:val="24"/>
        </w:rPr>
        <w:t xml:space="preserve"> координатам, координаты точки по е</w:t>
      </w:r>
      <w:r w:rsidR="00A23AB5" w:rsidRPr="00FF79A1">
        <w:rPr>
          <w:rFonts w:ascii="Times New Roman" w:hAnsi="Times New Roman"/>
          <w:sz w:val="24"/>
          <w:szCs w:val="24"/>
        </w:rPr>
        <w:t>е</w:t>
      </w:r>
      <w:r w:rsidRPr="00FF79A1">
        <w:rPr>
          <w:rFonts w:ascii="Times New Roman" w:hAnsi="Times New Roman"/>
          <w:sz w:val="24"/>
          <w:szCs w:val="24"/>
        </w:rPr>
        <w:t xml:space="preserve"> положению на координатной плоскости;</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строить график линейной функции;</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определять приближ</w:t>
      </w:r>
      <w:r w:rsidR="00A23AB5" w:rsidRPr="00FF79A1">
        <w:rPr>
          <w:rFonts w:ascii="Times New Roman" w:hAnsi="Times New Roman"/>
          <w:sz w:val="24"/>
          <w:szCs w:val="24"/>
        </w:rPr>
        <w:t>е</w:t>
      </w:r>
      <w:r w:rsidRPr="00FF79A1">
        <w:rPr>
          <w:rFonts w:ascii="Times New Roman" w:hAnsi="Times New Roman"/>
          <w:sz w:val="24"/>
          <w:szCs w:val="24"/>
        </w:rPr>
        <w:t>нные значения координат точки пересечения графиков функций;</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FF79A1" w:rsidRDefault="00FF65A6" w:rsidP="004E35A9">
      <w:pPr>
        <w:pStyle w:val="a8"/>
        <w:numPr>
          <w:ilvl w:val="0"/>
          <w:numId w:val="156"/>
        </w:numPr>
        <w:tabs>
          <w:tab w:val="left" w:pos="1134"/>
        </w:tabs>
        <w:ind w:left="0" w:firstLine="709"/>
        <w:contextualSpacing w:val="0"/>
        <w:jc w:val="both"/>
        <w:rPr>
          <w:rFonts w:ascii="Times New Roman" w:hAnsi="Times New Roman"/>
        </w:rPr>
      </w:pPr>
      <w:r w:rsidRPr="00FF79A1">
        <w:rPr>
          <w:rFonts w:ascii="Times New Roman" w:hAnsi="Times New Roman"/>
        </w:rPr>
        <w:t>решать задачи на прогрессии, в которых ответ может быть получен непосредственным подсч</w:t>
      </w:r>
      <w:r w:rsidR="00A23AB5" w:rsidRPr="00FF79A1">
        <w:rPr>
          <w:rFonts w:ascii="Times New Roman" w:hAnsi="Times New Roman"/>
        </w:rPr>
        <w:t>е</w:t>
      </w:r>
      <w:r w:rsidRPr="00FF79A1">
        <w:rPr>
          <w:rFonts w:ascii="Times New Roman" w:hAnsi="Times New Roman"/>
        </w:rPr>
        <w:t>том без применения формул.</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8"/>
        <w:numPr>
          <w:ilvl w:val="0"/>
          <w:numId w:val="156"/>
        </w:numPr>
        <w:tabs>
          <w:tab w:val="left" w:pos="1134"/>
        </w:tabs>
        <w:ind w:left="0" w:firstLine="709"/>
        <w:contextualSpacing w:val="0"/>
        <w:jc w:val="both"/>
        <w:rPr>
          <w:rFonts w:ascii="Times New Roman" w:hAnsi="Times New Roman"/>
        </w:rPr>
      </w:pPr>
      <w:r w:rsidRPr="00FF79A1">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FF79A1" w:rsidRDefault="00FF65A6" w:rsidP="004E35A9">
      <w:pPr>
        <w:pStyle w:val="a8"/>
        <w:numPr>
          <w:ilvl w:val="0"/>
          <w:numId w:val="156"/>
        </w:numPr>
        <w:tabs>
          <w:tab w:val="left" w:pos="1134"/>
        </w:tabs>
        <w:ind w:left="0" w:firstLine="709"/>
        <w:contextualSpacing w:val="0"/>
        <w:jc w:val="both"/>
        <w:rPr>
          <w:rFonts w:ascii="Times New Roman" w:hAnsi="Times New Roman"/>
        </w:rPr>
      </w:pPr>
      <w:r w:rsidRPr="00FF79A1">
        <w:rPr>
          <w:rFonts w:ascii="Times New Roman" w:hAnsi="Times New Roman"/>
        </w:rPr>
        <w:t>использовать свойства линейной функции и ее график при решении задач из других учебных предметов</w:t>
      </w:r>
      <w:r w:rsidR="00CB50A3" w:rsidRPr="00FF79A1">
        <w:rPr>
          <w:rFonts w:ascii="Times New Roman" w:hAnsi="Times New Roman"/>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 xml:space="preserve">Статистика и теория вероятностей </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lastRenderedPageBreak/>
        <w:t>Иметь представление о статистических характеристиках, вероятности случайного события, комбинаторных задачах;</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представлять данные в виде таблиц, диаграмм, графиков;</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читать информацию, представленную в виде таблицы, диаграммы, графика;</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 xml:space="preserve">определять </w:t>
      </w:r>
      <w:r w:rsidRPr="00FF79A1">
        <w:rPr>
          <w:rStyle w:val="dash041e0431044b0447043d044b0439char1"/>
        </w:rPr>
        <w:t>основные статистические характеристики числовых наборов;</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оценивать вероятность события в простейших случаях;</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иметь представление о роли закона больших чисел в массовых явлениях.</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8"/>
        <w:numPr>
          <w:ilvl w:val="0"/>
          <w:numId w:val="159"/>
        </w:numPr>
        <w:tabs>
          <w:tab w:val="left" w:pos="1134"/>
        </w:tabs>
        <w:ind w:left="0" w:firstLine="709"/>
        <w:contextualSpacing w:val="0"/>
        <w:jc w:val="both"/>
        <w:rPr>
          <w:rFonts w:ascii="Times New Roman" w:hAnsi="Times New Roman"/>
        </w:rPr>
      </w:pPr>
      <w:r w:rsidRPr="00FF79A1">
        <w:rPr>
          <w:rFonts w:ascii="Times New Roman" w:hAnsi="Times New Roman"/>
        </w:rPr>
        <w:t>оценивать количество возможных вариантов методом перебора;</w:t>
      </w:r>
    </w:p>
    <w:p w:rsidR="00FF65A6" w:rsidRPr="00FF79A1" w:rsidRDefault="00FF65A6" w:rsidP="004E35A9">
      <w:pPr>
        <w:pStyle w:val="a8"/>
        <w:numPr>
          <w:ilvl w:val="0"/>
          <w:numId w:val="159"/>
        </w:numPr>
        <w:tabs>
          <w:tab w:val="left" w:pos="1134"/>
        </w:tabs>
        <w:ind w:left="0" w:firstLine="709"/>
        <w:contextualSpacing w:val="0"/>
        <w:jc w:val="both"/>
        <w:rPr>
          <w:rFonts w:ascii="Times New Roman" w:hAnsi="Times New Roman"/>
        </w:rPr>
      </w:pPr>
      <w:r w:rsidRPr="00FF79A1">
        <w:rPr>
          <w:rFonts w:ascii="Times New Roman" w:hAnsi="Times New Roman"/>
        </w:rPr>
        <w:t>иметь представление о роли практически достоверных и маловероятных событий;</w:t>
      </w:r>
    </w:p>
    <w:p w:rsidR="00FF65A6" w:rsidRPr="00FF79A1" w:rsidRDefault="00FF65A6" w:rsidP="004E35A9">
      <w:pPr>
        <w:pStyle w:val="a8"/>
        <w:numPr>
          <w:ilvl w:val="0"/>
          <w:numId w:val="159"/>
        </w:numPr>
        <w:tabs>
          <w:tab w:val="left" w:pos="1134"/>
        </w:tabs>
        <w:ind w:left="0" w:firstLine="709"/>
        <w:contextualSpacing w:val="0"/>
        <w:jc w:val="both"/>
        <w:rPr>
          <w:rFonts w:ascii="Times New Roman" w:hAnsi="Times New Roman"/>
        </w:rPr>
      </w:pPr>
      <w:r w:rsidRPr="00FF79A1">
        <w:rPr>
          <w:rFonts w:ascii="Times New Roman" w:hAnsi="Times New Roman"/>
        </w:rPr>
        <w:t xml:space="preserve">сравнивать </w:t>
      </w:r>
      <w:r w:rsidRPr="00FF79A1">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FF79A1">
        <w:rPr>
          <w:rFonts w:ascii="Times New Roman" w:hAnsi="Times New Roman"/>
        </w:rPr>
        <w:t xml:space="preserve">; </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оценивать вероятность реальных событий и явлений в несложных ситуациях</w:t>
      </w:r>
      <w:r w:rsidR="00CB50A3"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bCs/>
          <w:sz w:val="24"/>
          <w:szCs w:val="24"/>
        </w:rPr>
      </w:pPr>
      <w:r w:rsidRPr="00FF79A1">
        <w:rPr>
          <w:rFonts w:ascii="Times New Roman" w:hAnsi="Times New Roman"/>
          <w:b/>
          <w:bCs/>
          <w:sz w:val="24"/>
          <w:szCs w:val="24"/>
        </w:rPr>
        <w:t>Текстовые задачи</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Решать несложные сюжетные задачи разных типов на все арифметические действия;</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FF79A1">
        <w:rPr>
          <w:rFonts w:ascii="Times New Roman" w:hAnsi="Times New Roman"/>
        </w:rPr>
        <w:t>е</w:t>
      </w:r>
      <w:r w:rsidRPr="00FF79A1">
        <w:rPr>
          <w:rFonts w:ascii="Times New Roman" w:hAnsi="Times New Roman"/>
        </w:rPr>
        <w:t>х взаимосвязанных величин, с целью поиска решения задачи;</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 xml:space="preserve">составлять план решения задачи; </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выделять этапы решения задачи;</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интерпретировать вычислительные результаты в задаче, исследовать полученное решение задачи;</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знать различие скоростей объекта в стоячей воде, против течения и по течению реки;</w:t>
      </w:r>
    </w:p>
    <w:p w:rsidR="00FF65A6" w:rsidRPr="00FF79A1" w:rsidRDefault="00FF65A6" w:rsidP="004E35A9">
      <w:pPr>
        <w:pStyle w:val="a8"/>
        <w:numPr>
          <w:ilvl w:val="0"/>
          <w:numId w:val="157"/>
        </w:numPr>
        <w:tabs>
          <w:tab w:val="left" w:pos="1134"/>
        </w:tabs>
        <w:ind w:left="0" w:firstLine="709"/>
        <w:jc w:val="both"/>
        <w:rPr>
          <w:rFonts w:ascii="Times New Roman" w:hAnsi="Times New Roman"/>
        </w:rPr>
      </w:pPr>
      <w:r w:rsidRPr="00FF79A1">
        <w:rPr>
          <w:rFonts w:ascii="Times New Roman" w:hAnsi="Times New Roman"/>
        </w:rPr>
        <w:t>решать задачи на нахождение части числа и числа по его части;</w:t>
      </w:r>
    </w:p>
    <w:p w:rsidR="00FF65A6" w:rsidRPr="00FF79A1" w:rsidRDefault="00FF65A6" w:rsidP="004E35A9">
      <w:pPr>
        <w:pStyle w:val="a8"/>
        <w:numPr>
          <w:ilvl w:val="0"/>
          <w:numId w:val="157"/>
        </w:numPr>
        <w:tabs>
          <w:tab w:val="left" w:pos="1134"/>
        </w:tabs>
        <w:ind w:left="0" w:firstLine="709"/>
        <w:jc w:val="both"/>
        <w:rPr>
          <w:rFonts w:ascii="Times New Roman" w:hAnsi="Times New Roman"/>
        </w:rPr>
      </w:pPr>
      <w:r w:rsidRPr="00FF79A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FF79A1" w:rsidRDefault="00FF65A6" w:rsidP="004E35A9">
      <w:pPr>
        <w:pStyle w:val="a8"/>
        <w:numPr>
          <w:ilvl w:val="0"/>
          <w:numId w:val="157"/>
        </w:numPr>
        <w:tabs>
          <w:tab w:val="left" w:pos="1134"/>
        </w:tabs>
        <w:ind w:left="0" w:firstLine="709"/>
        <w:jc w:val="both"/>
        <w:rPr>
          <w:rFonts w:ascii="Times New Roman" w:hAnsi="Times New Roman"/>
        </w:rPr>
      </w:pPr>
      <w:r w:rsidRPr="00FF79A1">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FF79A1" w:rsidRDefault="00FF65A6" w:rsidP="004E35A9">
      <w:pPr>
        <w:pStyle w:val="a8"/>
        <w:numPr>
          <w:ilvl w:val="0"/>
          <w:numId w:val="157"/>
        </w:numPr>
        <w:tabs>
          <w:tab w:val="left" w:pos="1134"/>
        </w:tabs>
        <w:ind w:left="0" w:firstLine="709"/>
        <w:jc w:val="both"/>
        <w:rPr>
          <w:rFonts w:ascii="Times New Roman" w:hAnsi="Times New Roman"/>
        </w:rPr>
      </w:pPr>
      <w:r w:rsidRPr="00FF79A1">
        <w:rPr>
          <w:rFonts w:ascii="Times New Roman" w:hAnsi="Times New Roman"/>
        </w:rPr>
        <w:t>решать несложные логические задачи методом рассуждений.</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numPr>
          <w:ilvl w:val="0"/>
          <w:numId w:val="169"/>
        </w:numPr>
        <w:tabs>
          <w:tab w:val="left" w:pos="1134"/>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Геометрические фигуры</w:t>
      </w:r>
    </w:p>
    <w:p w:rsidR="00FF65A6" w:rsidRPr="00FF79A1" w:rsidRDefault="00FF65A6" w:rsidP="004E35A9">
      <w:pPr>
        <w:pStyle w:val="a"/>
        <w:numPr>
          <w:ilvl w:val="0"/>
          <w:numId w:val="166"/>
        </w:numPr>
        <w:tabs>
          <w:tab w:val="left" w:pos="1134"/>
        </w:tabs>
        <w:ind w:left="0" w:firstLine="709"/>
        <w:rPr>
          <w:rFonts w:ascii="Times New Roman" w:hAnsi="Times New Roman"/>
          <w:sz w:val="24"/>
          <w:szCs w:val="24"/>
        </w:rPr>
      </w:pPr>
      <w:r w:rsidRPr="00FF79A1">
        <w:rPr>
          <w:rFonts w:ascii="Times New Roman" w:hAnsi="Times New Roman"/>
          <w:sz w:val="24"/>
          <w:szCs w:val="24"/>
        </w:rPr>
        <w:t>Оперировать на базовом уровне понятиями геометрических фигур;</w:t>
      </w:r>
    </w:p>
    <w:p w:rsidR="00FF65A6" w:rsidRPr="00FF79A1" w:rsidRDefault="00FF65A6" w:rsidP="004E35A9">
      <w:pPr>
        <w:pStyle w:val="a"/>
        <w:numPr>
          <w:ilvl w:val="0"/>
          <w:numId w:val="166"/>
        </w:numPr>
        <w:tabs>
          <w:tab w:val="left" w:pos="1134"/>
        </w:tabs>
        <w:ind w:left="0" w:firstLine="709"/>
        <w:rPr>
          <w:rFonts w:ascii="Times New Roman" w:hAnsi="Times New Roman"/>
          <w:sz w:val="24"/>
          <w:szCs w:val="24"/>
        </w:rPr>
      </w:pPr>
      <w:r w:rsidRPr="00FF79A1">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FF79A1" w:rsidRDefault="00FF65A6" w:rsidP="004E35A9">
      <w:pPr>
        <w:pStyle w:val="a"/>
        <w:numPr>
          <w:ilvl w:val="0"/>
          <w:numId w:val="166"/>
        </w:numPr>
        <w:tabs>
          <w:tab w:val="left" w:pos="1134"/>
        </w:tabs>
        <w:ind w:left="0" w:firstLine="709"/>
        <w:rPr>
          <w:rFonts w:ascii="Times New Roman" w:hAnsi="Times New Roman"/>
          <w:sz w:val="24"/>
          <w:szCs w:val="24"/>
        </w:rPr>
      </w:pPr>
      <w:r w:rsidRPr="00FF79A1">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FF79A1" w:rsidRDefault="00FF65A6" w:rsidP="004E35A9">
      <w:pPr>
        <w:pStyle w:val="a"/>
        <w:numPr>
          <w:ilvl w:val="0"/>
          <w:numId w:val="166"/>
        </w:numPr>
        <w:tabs>
          <w:tab w:val="left" w:pos="1134"/>
        </w:tabs>
        <w:ind w:left="0" w:firstLine="709"/>
        <w:rPr>
          <w:rFonts w:ascii="Times New Roman" w:hAnsi="Times New Roman"/>
          <w:i/>
          <w:sz w:val="24"/>
          <w:szCs w:val="24"/>
        </w:rPr>
      </w:pPr>
      <w:r w:rsidRPr="00FF79A1">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FF79A1" w:rsidRDefault="00FF65A6" w:rsidP="004E35A9">
      <w:pPr>
        <w:pStyle w:val="a"/>
        <w:numPr>
          <w:ilvl w:val="0"/>
          <w:numId w:val="0"/>
        </w:numPr>
        <w:tabs>
          <w:tab w:val="left" w:pos="1134"/>
        </w:tabs>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numPr>
          <w:ilvl w:val="0"/>
          <w:numId w:val="167"/>
        </w:numPr>
        <w:tabs>
          <w:tab w:val="left" w:pos="1134"/>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bCs/>
          <w:sz w:val="24"/>
          <w:szCs w:val="24"/>
        </w:rPr>
      </w:pPr>
      <w:r w:rsidRPr="00FF79A1">
        <w:rPr>
          <w:rFonts w:ascii="Times New Roman" w:hAnsi="Times New Roman"/>
          <w:b/>
          <w:bCs/>
          <w:sz w:val="24"/>
          <w:szCs w:val="24"/>
        </w:rPr>
        <w:lastRenderedPageBreak/>
        <w:t>Отношения</w:t>
      </w:r>
    </w:p>
    <w:p w:rsidR="00FF65A6" w:rsidRPr="00FF79A1" w:rsidRDefault="00FF65A6" w:rsidP="004E35A9">
      <w:pPr>
        <w:numPr>
          <w:ilvl w:val="0"/>
          <w:numId w:val="156"/>
        </w:numPr>
        <w:tabs>
          <w:tab w:val="left" w:pos="34"/>
          <w:tab w:val="left" w:pos="1134"/>
        </w:tabs>
        <w:spacing w:after="0" w:line="240" w:lineRule="auto"/>
        <w:ind w:left="0" w:firstLine="709"/>
        <w:jc w:val="both"/>
        <w:rPr>
          <w:rFonts w:ascii="Times New Roman" w:hAnsi="Times New Roman"/>
          <w:sz w:val="24"/>
          <w:szCs w:val="24"/>
          <w:lang w:eastAsia="ru-RU"/>
        </w:rPr>
      </w:pPr>
      <w:r w:rsidRPr="00FF79A1">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FF79A1" w:rsidRDefault="00FF65A6" w:rsidP="004E35A9">
      <w:pPr>
        <w:pStyle w:val="a"/>
        <w:numPr>
          <w:ilvl w:val="0"/>
          <w:numId w:val="0"/>
        </w:numPr>
        <w:tabs>
          <w:tab w:val="left" w:pos="1134"/>
        </w:tabs>
        <w:rPr>
          <w:rFonts w:ascii="Times New Roman" w:hAnsi="Times New Roman"/>
          <w:b/>
          <w:sz w:val="24"/>
          <w:szCs w:val="24"/>
        </w:rPr>
      </w:pPr>
      <w:r w:rsidRPr="00FF79A1">
        <w:rPr>
          <w:rFonts w:ascii="Times New Roman" w:hAnsi="Times New Roman"/>
          <w:b/>
          <w:sz w:val="24"/>
          <w:szCs w:val="24"/>
        </w:rPr>
        <w:t xml:space="preserve">В повседневной жизни и при изучении других предметов: </w:t>
      </w:r>
    </w:p>
    <w:p w:rsidR="00FF65A6" w:rsidRPr="00FF79A1" w:rsidRDefault="00FF65A6" w:rsidP="004E35A9">
      <w:pPr>
        <w:pStyle w:val="a8"/>
        <w:numPr>
          <w:ilvl w:val="0"/>
          <w:numId w:val="156"/>
        </w:numPr>
        <w:tabs>
          <w:tab w:val="left" w:pos="34"/>
          <w:tab w:val="left" w:pos="1134"/>
        </w:tabs>
        <w:ind w:left="0" w:firstLine="709"/>
        <w:jc w:val="both"/>
        <w:rPr>
          <w:rFonts w:ascii="Times New Roman" w:hAnsi="Times New Roman"/>
        </w:rPr>
      </w:pPr>
      <w:r w:rsidRPr="00FF79A1">
        <w:rPr>
          <w:rFonts w:ascii="Times New Roman" w:hAnsi="Times New Roman"/>
        </w:rPr>
        <w:t>использовать отношения для решения простейших задач, возникающих в реальной жизни</w:t>
      </w:r>
      <w:r w:rsidR="00CB50A3" w:rsidRPr="00FF79A1">
        <w:rPr>
          <w:rFonts w:ascii="Times New Roman" w:hAnsi="Times New Roman"/>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Измерения и вычисления</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применять формулы периметра, площади и объ</w:t>
      </w:r>
      <w:r w:rsidR="00A23AB5" w:rsidRPr="00FF79A1">
        <w:rPr>
          <w:rFonts w:ascii="Times New Roman" w:hAnsi="Times New Roman"/>
          <w:sz w:val="24"/>
          <w:szCs w:val="24"/>
        </w:rPr>
        <w:t>е</w:t>
      </w:r>
      <w:r w:rsidRPr="00FF79A1">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65"/>
        </w:numPr>
        <w:tabs>
          <w:tab w:val="left" w:pos="1134"/>
        </w:tabs>
        <w:ind w:left="0" w:firstLine="709"/>
        <w:rPr>
          <w:rFonts w:ascii="Times New Roman" w:hAnsi="Times New Roman"/>
          <w:sz w:val="24"/>
          <w:szCs w:val="24"/>
        </w:rPr>
      </w:pPr>
      <w:r w:rsidRPr="00FF79A1">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Геометрические построения</w:t>
      </w:r>
    </w:p>
    <w:p w:rsidR="00FF65A6" w:rsidRPr="00FF79A1" w:rsidRDefault="00FF65A6" w:rsidP="004E35A9">
      <w:pPr>
        <w:numPr>
          <w:ilvl w:val="0"/>
          <w:numId w:val="163"/>
        </w:numPr>
        <w:tabs>
          <w:tab w:val="left" w:pos="0"/>
          <w:tab w:val="left" w:pos="1134"/>
        </w:tabs>
        <w:spacing w:after="0" w:line="240" w:lineRule="auto"/>
        <w:ind w:left="0" w:firstLine="709"/>
        <w:jc w:val="both"/>
        <w:rPr>
          <w:rFonts w:ascii="Times New Roman" w:hAnsi="Times New Roman"/>
          <w:sz w:val="24"/>
          <w:szCs w:val="24"/>
          <w:lang w:eastAsia="ru-RU"/>
        </w:rPr>
      </w:pPr>
      <w:r w:rsidRPr="00FF79A1">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FF79A1" w:rsidRDefault="00FF65A6" w:rsidP="004E35A9">
      <w:pPr>
        <w:pStyle w:val="a"/>
        <w:numPr>
          <w:ilvl w:val="0"/>
          <w:numId w:val="0"/>
        </w:numPr>
        <w:tabs>
          <w:tab w:val="left" w:pos="1134"/>
        </w:tabs>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numPr>
          <w:ilvl w:val="0"/>
          <w:numId w:val="163"/>
        </w:numPr>
        <w:tabs>
          <w:tab w:val="left" w:pos="0"/>
          <w:tab w:val="left" w:pos="1134"/>
        </w:tabs>
        <w:spacing w:after="0" w:line="240" w:lineRule="auto"/>
        <w:ind w:left="0" w:firstLine="709"/>
        <w:jc w:val="both"/>
        <w:rPr>
          <w:rFonts w:ascii="Times New Roman" w:hAnsi="Times New Roman"/>
          <w:sz w:val="24"/>
          <w:szCs w:val="24"/>
          <w:lang w:eastAsia="ru-RU"/>
        </w:rPr>
      </w:pPr>
      <w:r w:rsidRPr="00FF79A1">
        <w:rPr>
          <w:rFonts w:ascii="Times New Roman" w:hAnsi="Times New Roman"/>
          <w:sz w:val="24"/>
          <w:szCs w:val="24"/>
        </w:rPr>
        <w:t>выполнять простейшие построения на местности, необходимые в реальной жизни</w:t>
      </w:r>
      <w:r w:rsidR="00CB50A3"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Геометрические преобразования</w:t>
      </w:r>
    </w:p>
    <w:p w:rsidR="00FF65A6" w:rsidRPr="00FF79A1" w:rsidRDefault="00FF65A6" w:rsidP="004E35A9">
      <w:pPr>
        <w:pStyle w:val="a"/>
        <w:numPr>
          <w:ilvl w:val="0"/>
          <w:numId w:val="162"/>
        </w:numPr>
        <w:tabs>
          <w:tab w:val="left" w:pos="1134"/>
        </w:tabs>
        <w:ind w:left="0" w:firstLine="709"/>
        <w:rPr>
          <w:rFonts w:ascii="Times New Roman" w:hAnsi="Times New Roman"/>
          <w:sz w:val="24"/>
          <w:szCs w:val="24"/>
        </w:rPr>
      </w:pPr>
      <w:r w:rsidRPr="00FF79A1">
        <w:rPr>
          <w:rFonts w:ascii="Times New Roman" w:hAnsi="Times New Roman"/>
          <w:sz w:val="24"/>
          <w:szCs w:val="24"/>
        </w:rPr>
        <w:t>Строить фигуру, симметричную данной фигуре относительно оси и точки.</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62"/>
        </w:numPr>
        <w:tabs>
          <w:tab w:val="left" w:pos="1134"/>
        </w:tabs>
        <w:ind w:left="0" w:firstLine="709"/>
        <w:rPr>
          <w:rFonts w:ascii="Times New Roman" w:hAnsi="Times New Roman"/>
          <w:sz w:val="24"/>
          <w:szCs w:val="24"/>
        </w:rPr>
      </w:pPr>
      <w:r w:rsidRPr="00FF79A1">
        <w:rPr>
          <w:rFonts w:ascii="Times New Roman" w:hAnsi="Times New Roman"/>
          <w:sz w:val="24"/>
          <w:szCs w:val="24"/>
        </w:rPr>
        <w:t>распознавать движение объектов в окружающем мире;</w:t>
      </w:r>
    </w:p>
    <w:p w:rsidR="00FF65A6" w:rsidRPr="00FF79A1" w:rsidRDefault="00FF65A6" w:rsidP="004E35A9">
      <w:pPr>
        <w:pStyle w:val="a"/>
        <w:numPr>
          <w:ilvl w:val="0"/>
          <w:numId w:val="162"/>
        </w:numPr>
        <w:tabs>
          <w:tab w:val="left" w:pos="1134"/>
        </w:tabs>
        <w:ind w:left="0" w:firstLine="709"/>
        <w:rPr>
          <w:rFonts w:ascii="Times New Roman" w:hAnsi="Times New Roman"/>
          <w:sz w:val="24"/>
          <w:szCs w:val="24"/>
        </w:rPr>
      </w:pPr>
      <w:r w:rsidRPr="00FF79A1">
        <w:rPr>
          <w:rFonts w:ascii="Times New Roman" w:hAnsi="Times New Roman"/>
          <w:sz w:val="24"/>
          <w:szCs w:val="24"/>
        </w:rPr>
        <w:t>распознавать симметричные фигуры в окружающем мире</w:t>
      </w:r>
      <w:r w:rsidR="00CB50A3"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Векторы и координаты на плоскости</w:t>
      </w:r>
    </w:p>
    <w:p w:rsidR="00FF65A6" w:rsidRPr="00FF79A1" w:rsidRDefault="00FF65A6" w:rsidP="004E35A9">
      <w:pPr>
        <w:pStyle w:val="a"/>
        <w:numPr>
          <w:ilvl w:val="0"/>
          <w:numId w:val="161"/>
        </w:numPr>
        <w:tabs>
          <w:tab w:val="left" w:pos="1134"/>
        </w:tabs>
        <w:ind w:left="0" w:firstLine="709"/>
        <w:rPr>
          <w:rFonts w:ascii="Times New Roman" w:hAnsi="Times New Roman"/>
          <w:sz w:val="24"/>
          <w:szCs w:val="24"/>
        </w:rPr>
      </w:pPr>
      <w:r w:rsidRPr="00FF79A1">
        <w:rPr>
          <w:rFonts w:ascii="Times New Roman" w:hAnsi="Times New Roman"/>
          <w:sz w:val="24"/>
          <w:szCs w:val="24"/>
        </w:rPr>
        <w:t>Оперировать на базовом уровне понятиями вектор, сумма векторов</w:t>
      </w:r>
      <w:r w:rsidRPr="00FF79A1">
        <w:rPr>
          <w:rFonts w:ascii="Times New Roman" w:hAnsi="Times New Roman"/>
          <w:i/>
          <w:sz w:val="24"/>
          <w:szCs w:val="24"/>
        </w:rPr>
        <w:t xml:space="preserve">, </w:t>
      </w:r>
      <w:r w:rsidRPr="00FF79A1">
        <w:rPr>
          <w:rFonts w:ascii="Times New Roman" w:hAnsi="Times New Roman"/>
          <w:sz w:val="24"/>
          <w:szCs w:val="24"/>
        </w:rPr>
        <w:t>произведение вектора на число,координаты на плоскости;</w:t>
      </w:r>
    </w:p>
    <w:p w:rsidR="00FF65A6" w:rsidRPr="00FF79A1" w:rsidRDefault="00FF65A6" w:rsidP="004E35A9">
      <w:pPr>
        <w:pStyle w:val="a"/>
        <w:numPr>
          <w:ilvl w:val="0"/>
          <w:numId w:val="161"/>
        </w:numPr>
        <w:tabs>
          <w:tab w:val="left" w:pos="1134"/>
        </w:tabs>
        <w:ind w:left="0" w:firstLine="709"/>
        <w:rPr>
          <w:rFonts w:ascii="Times New Roman" w:hAnsi="Times New Roman"/>
          <w:sz w:val="24"/>
          <w:szCs w:val="24"/>
        </w:rPr>
      </w:pPr>
      <w:r w:rsidRPr="00FF79A1">
        <w:rPr>
          <w:rFonts w:ascii="Times New Roman" w:hAnsi="Times New Roman"/>
          <w:sz w:val="24"/>
          <w:szCs w:val="24"/>
        </w:rPr>
        <w:t>определять приближ</w:t>
      </w:r>
      <w:r w:rsidR="00A23AB5" w:rsidRPr="00FF79A1">
        <w:rPr>
          <w:rFonts w:ascii="Times New Roman" w:hAnsi="Times New Roman"/>
          <w:sz w:val="24"/>
          <w:szCs w:val="24"/>
        </w:rPr>
        <w:t>е</w:t>
      </w:r>
      <w:r w:rsidRPr="00FF79A1">
        <w:rPr>
          <w:rFonts w:ascii="Times New Roman" w:hAnsi="Times New Roman"/>
          <w:sz w:val="24"/>
          <w:szCs w:val="24"/>
        </w:rPr>
        <w:t>нно координаты точки по е</w:t>
      </w:r>
      <w:r w:rsidR="00A23AB5" w:rsidRPr="00FF79A1">
        <w:rPr>
          <w:rFonts w:ascii="Times New Roman" w:hAnsi="Times New Roman"/>
          <w:sz w:val="24"/>
          <w:szCs w:val="24"/>
        </w:rPr>
        <w:t>е</w:t>
      </w:r>
      <w:r w:rsidRPr="00FF79A1">
        <w:rPr>
          <w:rFonts w:ascii="Times New Roman" w:hAnsi="Times New Roman"/>
          <w:sz w:val="24"/>
          <w:szCs w:val="24"/>
        </w:rPr>
        <w:t xml:space="preserve"> изображению на координатной плоскости.</w:t>
      </w:r>
    </w:p>
    <w:p w:rsidR="00FF65A6" w:rsidRPr="00FF79A1" w:rsidRDefault="00FF65A6" w:rsidP="004E35A9">
      <w:pPr>
        <w:pStyle w:val="a"/>
        <w:numPr>
          <w:ilvl w:val="0"/>
          <w:numId w:val="0"/>
        </w:numPr>
        <w:tabs>
          <w:tab w:val="left" w:pos="1134"/>
        </w:tabs>
        <w:rPr>
          <w:rFonts w:ascii="Times New Roman" w:hAnsi="Times New Roman"/>
          <w:b/>
          <w:sz w:val="24"/>
          <w:szCs w:val="24"/>
        </w:rPr>
      </w:pPr>
      <w:r w:rsidRPr="00FF79A1">
        <w:rPr>
          <w:rFonts w:ascii="Times New Roman" w:hAnsi="Times New Roman"/>
          <w:b/>
          <w:sz w:val="24"/>
          <w:szCs w:val="24"/>
        </w:rPr>
        <w:t xml:space="preserve">В повседневной жизни и при изучении других предметов: </w:t>
      </w:r>
    </w:p>
    <w:p w:rsidR="00FF65A6" w:rsidRPr="00FF79A1" w:rsidRDefault="00FF65A6" w:rsidP="004E35A9">
      <w:pPr>
        <w:pStyle w:val="a"/>
        <w:numPr>
          <w:ilvl w:val="0"/>
          <w:numId w:val="161"/>
        </w:numPr>
        <w:tabs>
          <w:tab w:val="left" w:pos="1134"/>
        </w:tabs>
        <w:ind w:left="0" w:firstLine="709"/>
        <w:rPr>
          <w:rFonts w:ascii="Times New Roman" w:hAnsi="Times New Roman"/>
          <w:sz w:val="24"/>
          <w:szCs w:val="24"/>
        </w:rPr>
      </w:pPr>
      <w:r w:rsidRPr="00FF79A1">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bCs/>
          <w:sz w:val="24"/>
          <w:szCs w:val="24"/>
        </w:rPr>
      </w:pPr>
      <w:r w:rsidRPr="00FF79A1">
        <w:rPr>
          <w:rFonts w:ascii="Times New Roman" w:hAnsi="Times New Roman"/>
          <w:b/>
          <w:bCs/>
          <w:sz w:val="24"/>
          <w:szCs w:val="24"/>
        </w:rPr>
        <w:t>История математики</w:t>
      </w:r>
    </w:p>
    <w:p w:rsidR="00FF65A6" w:rsidRPr="00FF79A1" w:rsidRDefault="00FF65A6" w:rsidP="004E35A9">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FF79A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FF79A1" w:rsidRDefault="00FF65A6" w:rsidP="004E35A9">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FF79A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FF79A1" w:rsidRDefault="00FF65A6" w:rsidP="004E35A9">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FF79A1">
        <w:rPr>
          <w:rFonts w:ascii="Times New Roman" w:hAnsi="Times New Roman"/>
          <w:sz w:val="24"/>
          <w:szCs w:val="24"/>
        </w:rPr>
        <w:t>понимать роль математики в развитии России</w:t>
      </w:r>
      <w:r w:rsidR="00CB50A3"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bCs/>
          <w:sz w:val="24"/>
          <w:szCs w:val="24"/>
        </w:rPr>
      </w:pPr>
      <w:r w:rsidRPr="00FF79A1">
        <w:rPr>
          <w:rFonts w:ascii="Times New Roman" w:hAnsi="Times New Roman"/>
          <w:b/>
          <w:bCs/>
          <w:sz w:val="24"/>
          <w:szCs w:val="24"/>
        </w:rPr>
        <w:t xml:space="preserve">Методы математики </w:t>
      </w:r>
    </w:p>
    <w:p w:rsidR="00FF65A6" w:rsidRPr="00FF79A1" w:rsidRDefault="00FF65A6" w:rsidP="004E35A9">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FF79A1">
        <w:rPr>
          <w:rFonts w:ascii="Times New Roman" w:hAnsi="Times New Roman"/>
          <w:sz w:val="24"/>
          <w:szCs w:val="24"/>
          <w:lang w:eastAsia="ru-RU"/>
        </w:rPr>
        <w:t>Выбирать подходящий изученный метод для решени</w:t>
      </w:r>
      <w:r w:rsidR="004A1E43" w:rsidRPr="00FF79A1">
        <w:rPr>
          <w:rFonts w:ascii="Times New Roman" w:hAnsi="Times New Roman"/>
          <w:sz w:val="24"/>
          <w:szCs w:val="24"/>
          <w:lang w:eastAsia="ru-RU"/>
        </w:rPr>
        <w:t>я</w:t>
      </w:r>
      <w:r w:rsidRPr="00FF79A1">
        <w:rPr>
          <w:rFonts w:ascii="Times New Roman" w:hAnsi="Times New Roman"/>
          <w:sz w:val="24"/>
          <w:szCs w:val="24"/>
          <w:lang w:eastAsia="ru-RU"/>
        </w:rPr>
        <w:t xml:space="preserve"> изученных типов математических задач;</w:t>
      </w:r>
    </w:p>
    <w:p w:rsidR="00FF65A6" w:rsidRPr="00FF79A1" w:rsidRDefault="00FF65A6" w:rsidP="004E35A9">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FF79A1">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FF79A1" w:rsidRDefault="00FF65A6" w:rsidP="004E35A9">
      <w:pPr>
        <w:pStyle w:val="3"/>
        <w:spacing w:before="0" w:beforeAutospacing="0" w:after="0" w:afterAutospacing="0"/>
        <w:rPr>
          <w:sz w:val="24"/>
          <w:szCs w:val="24"/>
        </w:rPr>
      </w:pPr>
      <w:bookmarkStart w:id="58" w:name="_Toc284662722"/>
      <w:bookmarkStart w:id="59" w:name="_Toc284663348"/>
      <w:r w:rsidRPr="00FF79A1">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FF79A1">
        <w:rPr>
          <w:sz w:val="24"/>
          <w:szCs w:val="24"/>
        </w:rPr>
        <w:t>е</w:t>
      </w:r>
      <w:r w:rsidRPr="00FF79A1">
        <w:rPr>
          <w:sz w:val="24"/>
          <w:szCs w:val="24"/>
        </w:rPr>
        <w:t>нном уровнях</w:t>
      </w:r>
      <w:bookmarkEnd w:id="58"/>
      <w:bookmarkEnd w:id="59"/>
    </w:p>
    <w:p w:rsidR="00FF65A6" w:rsidRPr="00FF79A1" w:rsidRDefault="00FF65A6" w:rsidP="004E35A9">
      <w:pPr>
        <w:spacing w:after="0" w:line="240" w:lineRule="auto"/>
        <w:rPr>
          <w:rFonts w:ascii="Times New Roman" w:hAnsi="Times New Roman"/>
          <w:sz w:val="24"/>
          <w:szCs w:val="24"/>
        </w:rPr>
      </w:pPr>
      <w:r w:rsidRPr="00FF79A1">
        <w:rPr>
          <w:rFonts w:ascii="Times New Roman" w:hAnsi="Times New Roman"/>
          <w:b/>
          <w:sz w:val="24"/>
          <w:szCs w:val="24"/>
        </w:rPr>
        <w:t>Элементы теории множеств и математической логики</w:t>
      </w:r>
    </w:p>
    <w:p w:rsidR="00FF65A6" w:rsidRPr="00FF79A1" w:rsidRDefault="00FF65A6" w:rsidP="004E35A9">
      <w:pPr>
        <w:pStyle w:val="a8"/>
        <w:numPr>
          <w:ilvl w:val="0"/>
          <w:numId w:val="160"/>
        </w:numPr>
        <w:tabs>
          <w:tab w:val="left" w:pos="1134"/>
        </w:tabs>
        <w:ind w:left="0" w:firstLine="709"/>
        <w:jc w:val="both"/>
        <w:rPr>
          <w:rFonts w:ascii="Times New Roman" w:hAnsi="Times New Roman"/>
          <w:i/>
        </w:rPr>
      </w:pPr>
      <w:r w:rsidRPr="00FF79A1">
        <w:rPr>
          <w:rFonts w:ascii="Times New Roman" w:hAnsi="Times New Roman"/>
          <w:i/>
        </w:rPr>
        <w:lastRenderedPageBreak/>
        <w:t>Оперироватьпонятиями: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FF79A1" w:rsidRDefault="00FF65A6" w:rsidP="004E35A9">
      <w:pPr>
        <w:pStyle w:val="a8"/>
        <w:numPr>
          <w:ilvl w:val="0"/>
          <w:numId w:val="160"/>
        </w:numPr>
        <w:tabs>
          <w:tab w:val="left" w:pos="1134"/>
        </w:tabs>
        <w:ind w:left="0" w:firstLine="709"/>
        <w:jc w:val="both"/>
        <w:rPr>
          <w:rFonts w:ascii="Times New Roman" w:hAnsi="Times New Roman"/>
          <w:i/>
        </w:rPr>
      </w:pPr>
      <w:r w:rsidRPr="00FF79A1">
        <w:rPr>
          <w:rFonts w:ascii="Times New Roman" w:hAnsi="Times New Roman"/>
          <w:i/>
        </w:rPr>
        <w:t>изображать множества и отношение множеств с помощью кругов Эйлера;</w:t>
      </w:r>
    </w:p>
    <w:p w:rsidR="00FF65A6" w:rsidRPr="00FF79A1" w:rsidRDefault="00FF65A6" w:rsidP="004E35A9">
      <w:pPr>
        <w:pStyle w:val="a8"/>
        <w:numPr>
          <w:ilvl w:val="0"/>
          <w:numId w:val="160"/>
        </w:numPr>
        <w:tabs>
          <w:tab w:val="left" w:pos="1134"/>
        </w:tabs>
        <w:ind w:left="0" w:firstLine="709"/>
        <w:jc w:val="both"/>
        <w:rPr>
          <w:rFonts w:ascii="Times New Roman" w:hAnsi="Times New Roman"/>
          <w:i/>
        </w:rPr>
      </w:pPr>
      <w:r w:rsidRPr="00FF79A1">
        <w:rPr>
          <w:rFonts w:ascii="Times New Roman" w:hAnsi="Times New Roman"/>
          <w:i/>
        </w:rPr>
        <w:t xml:space="preserve">определять принадлежность элемента множеству, объединению и пересечению множеств; </w:t>
      </w:r>
    </w:p>
    <w:p w:rsidR="00FF65A6" w:rsidRPr="00FF79A1" w:rsidRDefault="00FF65A6" w:rsidP="004E35A9">
      <w:pPr>
        <w:pStyle w:val="a8"/>
        <w:numPr>
          <w:ilvl w:val="0"/>
          <w:numId w:val="160"/>
        </w:numPr>
        <w:tabs>
          <w:tab w:val="left" w:pos="1134"/>
        </w:tabs>
        <w:ind w:left="0" w:firstLine="709"/>
        <w:jc w:val="both"/>
        <w:rPr>
          <w:rFonts w:ascii="Times New Roman" w:hAnsi="Times New Roman"/>
          <w:i/>
        </w:rPr>
      </w:pPr>
      <w:r w:rsidRPr="00FF79A1">
        <w:rPr>
          <w:rFonts w:ascii="Times New Roman" w:hAnsi="Times New Roman"/>
          <w:i/>
        </w:rPr>
        <w:t>задавать множество с помощью перечисления элементов, словесного описания;</w:t>
      </w:r>
    </w:p>
    <w:p w:rsidR="00FF65A6" w:rsidRPr="00FF79A1" w:rsidRDefault="00FF65A6" w:rsidP="004E35A9">
      <w:pPr>
        <w:pStyle w:val="a8"/>
        <w:numPr>
          <w:ilvl w:val="0"/>
          <w:numId w:val="160"/>
        </w:numPr>
        <w:tabs>
          <w:tab w:val="left" w:pos="1134"/>
        </w:tabs>
        <w:ind w:left="0" w:firstLine="709"/>
        <w:jc w:val="both"/>
        <w:rPr>
          <w:rFonts w:ascii="Times New Roman" w:hAnsi="Times New Roman"/>
          <w:i/>
        </w:rPr>
      </w:pPr>
      <w:r w:rsidRPr="00FF79A1">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FF79A1" w:rsidRDefault="00FF65A6" w:rsidP="004E35A9">
      <w:pPr>
        <w:pStyle w:val="a8"/>
        <w:numPr>
          <w:ilvl w:val="0"/>
          <w:numId w:val="160"/>
        </w:numPr>
        <w:tabs>
          <w:tab w:val="left" w:pos="1134"/>
        </w:tabs>
        <w:ind w:left="0" w:firstLine="709"/>
        <w:jc w:val="both"/>
        <w:rPr>
          <w:rFonts w:ascii="Times New Roman" w:hAnsi="Times New Roman"/>
          <w:i/>
        </w:rPr>
      </w:pPr>
      <w:r w:rsidRPr="00FF79A1">
        <w:rPr>
          <w:rFonts w:ascii="Times New Roman" w:hAnsi="Times New Roman"/>
          <w:i/>
        </w:rPr>
        <w:t>строить высказывания, отрицания высказываний.</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строить цепочки умозаключений на основе использования правил логики;</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FF79A1">
        <w:rPr>
          <w:rFonts w:ascii="Times New Roman" w:hAnsi="Times New Roman"/>
          <w:i/>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Числа</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i/>
        </w:rPr>
      </w:pPr>
      <w:r w:rsidRPr="00FF79A1">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i/>
        </w:rPr>
      </w:pPr>
      <w:r w:rsidRPr="00FF79A1">
        <w:rPr>
          <w:rFonts w:ascii="Times New Roman" w:hAnsi="Times New Roman"/>
          <w:i/>
        </w:rPr>
        <w:t>понимать и объяснять смысл позиционной записи натурального числа;</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i/>
        </w:rPr>
      </w:pPr>
      <w:r w:rsidRPr="00FF79A1">
        <w:rPr>
          <w:rFonts w:ascii="Times New Roman" w:hAnsi="Times New Roman"/>
          <w:i/>
        </w:rPr>
        <w:t>выполнять вычисления, в том числе с использованием при</w:t>
      </w:r>
      <w:r w:rsidR="00A23AB5" w:rsidRPr="00FF79A1">
        <w:rPr>
          <w:rFonts w:ascii="Times New Roman" w:hAnsi="Times New Roman"/>
          <w:i/>
        </w:rPr>
        <w:t>е</w:t>
      </w:r>
      <w:r w:rsidRPr="00FF79A1">
        <w:rPr>
          <w:rFonts w:ascii="Times New Roman" w:hAnsi="Times New Roman"/>
          <w:i/>
        </w:rPr>
        <w:t>мов рациональных вычислений;</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i/>
        </w:rPr>
      </w:pPr>
      <w:r w:rsidRPr="00FF79A1">
        <w:rPr>
          <w:rFonts w:ascii="Times New Roman" w:hAnsi="Times New Roman"/>
          <w:i/>
        </w:rPr>
        <w:t>выполнять округление рациональных чисел с заданной точностью;</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i/>
        </w:rPr>
      </w:pPr>
      <w:r w:rsidRPr="00FF79A1">
        <w:rPr>
          <w:rFonts w:ascii="Times New Roman" w:hAnsi="Times New Roman"/>
          <w:i/>
        </w:rPr>
        <w:t>сравнивать рациональные и иррациональные числа;</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i/>
        </w:rPr>
      </w:pPr>
      <w:r w:rsidRPr="00FF79A1">
        <w:rPr>
          <w:rFonts w:ascii="Times New Roman" w:hAnsi="Times New Roman"/>
          <w:i/>
        </w:rPr>
        <w:t>представлять рациональное число в виде десятичной дроби</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i/>
        </w:rPr>
      </w:pPr>
      <w:r w:rsidRPr="00FF79A1">
        <w:rPr>
          <w:rFonts w:ascii="Times New Roman" w:hAnsi="Times New Roman"/>
          <w:i/>
        </w:rPr>
        <w:t>упорядочивать числа, записанные в виде обыкновенной и десятичной дроби;</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i/>
        </w:rPr>
      </w:pPr>
      <w:r w:rsidRPr="00FF79A1">
        <w:rPr>
          <w:rFonts w:ascii="Times New Roman" w:hAnsi="Times New Roman"/>
          <w:i/>
        </w:rPr>
        <w:t>находить НОД и НОК чисел и использовать их при решении задач.</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FF79A1">
        <w:rPr>
          <w:rFonts w:ascii="Times New Roman" w:hAnsi="Times New Roman"/>
          <w:i/>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Тождественные преобразования</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выделять квадрат суммы и разности одночленов;</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раскладывать на множители квадратный   тр</w:t>
      </w:r>
      <w:r w:rsidR="00A23AB5" w:rsidRPr="00FF79A1">
        <w:rPr>
          <w:rFonts w:ascii="Times New Roman" w:hAnsi="Times New Roman"/>
          <w:i/>
          <w:sz w:val="24"/>
          <w:szCs w:val="24"/>
        </w:rPr>
        <w:t>е</w:t>
      </w:r>
      <w:r w:rsidRPr="00FF79A1">
        <w:rPr>
          <w:rFonts w:ascii="Times New Roman" w:hAnsi="Times New Roman"/>
          <w:i/>
          <w:sz w:val="24"/>
          <w:szCs w:val="24"/>
        </w:rPr>
        <w:t>хчлен;</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lastRenderedPageBreak/>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выполнять преобразования выражений, содержащих квадратные корни;</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выполнять преобразования выражений, содержащих модуль.</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70"/>
        </w:numPr>
        <w:tabs>
          <w:tab w:val="left" w:pos="1134"/>
        </w:tabs>
        <w:ind w:left="0" w:firstLine="709"/>
        <w:rPr>
          <w:rFonts w:ascii="Times New Roman" w:hAnsi="Times New Roman"/>
          <w:i/>
          <w:sz w:val="24"/>
          <w:szCs w:val="24"/>
        </w:rPr>
      </w:pPr>
      <w:r w:rsidRPr="00FF79A1">
        <w:rPr>
          <w:rFonts w:ascii="Times New Roman" w:hAnsi="Times New Roman"/>
          <w:i/>
          <w:sz w:val="24"/>
          <w:szCs w:val="24"/>
        </w:rPr>
        <w:t>выполнять преобразования и действия с числами, записанными в стандартном виде;</w:t>
      </w:r>
    </w:p>
    <w:p w:rsidR="00FF65A6" w:rsidRPr="00FF79A1" w:rsidRDefault="00FF65A6" w:rsidP="004E35A9">
      <w:pPr>
        <w:pStyle w:val="a"/>
        <w:numPr>
          <w:ilvl w:val="0"/>
          <w:numId w:val="170"/>
        </w:numPr>
        <w:tabs>
          <w:tab w:val="left" w:pos="1134"/>
        </w:tabs>
        <w:ind w:left="0" w:firstLine="709"/>
        <w:rPr>
          <w:rFonts w:ascii="Times New Roman" w:hAnsi="Times New Roman"/>
          <w:i/>
          <w:sz w:val="24"/>
          <w:szCs w:val="24"/>
        </w:rPr>
      </w:pPr>
      <w:r w:rsidRPr="00FF79A1">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FF79A1">
        <w:rPr>
          <w:rFonts w:ascii="Times New Roman" w:hAnsi="Times New Roman"/>
          <w:i/>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Уравнения и неравенства</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решать дробно-линейные уравнения;</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 xml:space="preserve">решать простейшие иррациональные уравнения вида </w:t>
      </w:r>
      <w:r w:rsidRPr="00FF79A1">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1.75pt" o:ole="">
            <v:imagedata r:id="rId9" o:title=""/>
          </v:shape>
          <o:OLEObject Type="Embed" ProgID="Equation.DSMT4" ShapeID="_x0000_i1025" DrawAspect="Content" ObjectID="_1582695015" r:id="rId10"/>
        </w:object>
      </w:r>
      <w:r w:rsidRPr="00FF79A1">
        <w:rPr>
          <w:rFonts w:ascii="Times New Roman" w:hAnsi="Times New Roman"/>
          <w:i/>
          <w:sz w:val="24"/>
          <w:szCs w:val="24"/>
        </w:rPr>
        <w:t xml:space="preserve">, </w:t>
      </w:r>
      <w:r w:rsidRPr="00FF79A1">
        <w:rPr>
          <w:rFonts w:ascii="Times New Roman" w:hAnsi="Times New Roman"/>
          <w:i/>
          <w:position w:val="-16"/>
          <w:sz w:val="24"/>
          <w:szCs w:val="24"/>
        </w:rPr>
        <w:object w:dxaOrig="1680" w:dyaOrig="460">
          <v:shape id="_x0000_i1026" type="#_x0000_t75" style="width:86.25pt;height:21.75pt" o:ole="">
            <v:imagedata r:id="rId11" o:title=""/>
          </v:shape>
          <o:OLEObject Type="Embed" ProgID="Equation.DSMT4" ShapeID="_x0000_i1026" DrawAspect="Content" ObjectID="_1582695016" r:id="rId12"/>
        </w:object>
      </w:r>
      <w:r w:rsidRPr="00FF79A1">
        <w:rPr>
          <w:rFonts w:ascii="Times New Roman" w:hAnsi="Times New Roman"/>
          <w:i/>
          <w:sz w:val="24"/>
          <w:szCs w:val="24"/>
        </w:rPr>
        <w:t>;</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решать уравнения вида</w:t>
      </w:r>
      <w:r w:rsidRPr="00FF79A1">
        <w:rPr>
          <w:rFonts w:ascii="Times New Roman" w:hAnsi="Times New Roman"/>
          <w:i/>
          <w:position w:val="-6"/>
          <w:sz w:val="24"/>
          <w:szCs w:val="24"/>
        </w:rPr>
        <w:object w:dxaOrig="700" w:dyaOrig="360">
          <v:shape id="_x0000_i1027" type="#_x0000_t75" style="width:36pt;height:21.75pt" o:ole="">
            <v:imagedata r:id="rId13" o:title=""/>
          </v:shape>
          <o:OLEObject Type="Embed" ProgID="Equation.DSMT4" ShapeID="_x0000_i1027" DrawAspect="Content" ObjectID="_1582695017" r:id="rId14"/>
        </w:object>
      </w:r>
      <w:r w:rsidRPr="00FF79A1">
        <w:rPr>
          <w:rFonts w:ascii="Times New Roman" w:hAnsi="Times New Roman"/>
          <w:i/>
          <w:sz w:val="24"/>
          <w:szCs w:val="24"/>
        </w:rPr>
        <w:t>;</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решать уравнения способом разложения на множители и замены переменной;</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использовать метод интервалов для решения целых и дробно-рациональных неравенств;</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решать линейные уравнения и неравенства с параметрами;</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решать несложные квадратные уравнения с параметром;</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решать несложные системы линейных уравнений с параметрами;</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решать несложные уравнения в целых числах.</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FF79A1">
        <w:rPr>
          <w:rFonts w:ascii="Times New Roman" w:hAnsi="Times New Roman"/>
          <w:i/>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Функции</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FF79A1">
        <w:rPr>
          <w:rFonts w:ascii="Times New Roman" w:hAnsi="Times New Roman"/>
          <w:i/>
          <w:sz w:val="24"/>
          <w:szCs w:val="24"/>
        </w:rPr>
        <w:t>е</w:t>
      </w:r>
      <w:r w:rsidRPr="00FF79A1">
        <w:rPr>
          <w:rFonts w:ascii="Times New Roman" w:hAnsi="Times New Roman"/>
          <w:i/>
          <w:sz w:val="24"/>
          <w:szCs w:val="24"/>
        </w:rPr>
        <w:t>тность/неч</w:t>
      </w:r>
      <w:r w:rsidR="00A23AB5" w:rsidRPr="00FF79A1">
        <w:rPr>
          <w:rFonts w:ascii="Times New Roman" w:hAnsi="Times New Roman"/>
          <w:i/>
          <w:sz w:val="24"/>
          <w:szCs w:val="24"/>
        </w:rPr>
        <w:t>е</w:t>
      </w:r>
      <w:r w:rsidRPr="00FF79A1">
        <w:rPr>
          <w:rFonts w:ascii="Times New Roman" w:hAnsi="Times New Roman"/>
          <w:i/>
          <w:sz w:val="24"/>
          <w:szCs w:val="24"/>
        </w:rPr>
        <w:t xml:space="preserve">тность функции; </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lastRenderedPageBreak/>
        <w:t xml:space="preserve">строить графики линейной, квадратичной функций, обратной пропорциональности, функции вида: </w:t>
      </w:r>
      <w:r w:rsidRPr="00FF79A1">
        <w:rPr>
          <w:rFonts w:ascii="Times New Roman" w:hAnsi="Times New Roman"/>
          <w:i/>
          <w:position w:val="-24"/>
          <w:sz w:val="24"/>
          <w:szCs w:val="24"/>
        </w:rPr>
        <w:object w:dxaOrig="1300" w:dyaOrig="620">
          <v:shape id="_x0000_i1028" type="#_x0000_t75" style="width:63.75pt;height:27.75pt" o:ole="">
            <v:imagedata r:id="rId15" o:title=""/>
          </v:shape>
          <o:OLEObject Type="Embed" ProgID="Equation.DSMT4" ShapeID="_x0000_i1028" DrawAspect="Content" ObjectID="_1582695018" r:id="rId16"/>
        </w:object>
      </w:r>
      <w:r w:rsidRPr="00FF79A1">
        <w:rPr>
          <w:rFonts w:ascii="Times New Roman" w:hAnsi="Times New Roman"/>
          <w:i/>
          <w:sz w:val="24"/>
          <w:szCs w:val="24"/>
        </w:rPr>
        <w:t xml:space="preserve">, </w:t>
      </w:r>
      <w:r w:rsidRPr="00FF79A1">
        <w:rPr>
          <w:rFonts w:ascii="Times New Roman" w:hAnsi="Times New Roman"/>
          <w:i/>
          <w:position w:val="-10"/>
          <w:sz w:val="24"/>
          <w:szCs w:val="24"/>
        </w:rPr>
        <w:object w:dxaOrig="760" w:dyaOrig="380">
          <v:shape id="_x0000_i1029" type="#_x0000_t75" style="width:44.25pt;height:14.25pt" o:ole="">
            <v:imagedata r:id="rId17" o:title=""/>
          </v:shape>
          <o:OLEObject Type="Embed" ProgID="Equation.DSMT4" ShapeID="_x0000_i1029" DrawAspect="Content" ObjectID="_1582695019" r:id="rId18"/>
        </w:object>
      </w:r>
      <w:r w:rsidR="00AD7BCF" w:rsidRPr="00FF79A1">
        <w:rPr>
          <w:rFonts w:ascii="Times New Roman" w:hAnsi="Times New Roman"/>
          <w:i/>
          <w:sz w:val="24"/>
          <w:szCs w:val="24"/>
        </w:rPr>
        <w:fldChar w:fldCharType="begin"/>
      </w:r>
      <w:r w:rsidRPr="00FF79A1">
        <w:rPr>
          <w:rFonts w:ascii="Times New Roman" w:hAnsi="Times New Roman"/>
          <w:i/>
          <w:sz w:val="24"/>
          <w:szCs w:val="24"/>
        </w:rPr>
        <w:instrText xml:space="preserve"> QUOTE  </w:instrText>
      </w:r>
      <w:r w:rsidR="00AD7BCF" w:rsidRPr="00FF79A1">
        <w:rPr>
          <w:rFonts w:ascii="Times New Roman" w:hAnsi="Times New Roman"/>
          <w:i/>
          <w:sz w:val="24"/>
          <w:szCs w:val="24"/>
        </w:rPr>
        <w:fldChar w:fldCharType="end"/>
      </w:r>
      <w:r w:rsidRPr="00FF79A1">
        <w:rPr>
          <w:rFonts w:ascii="Times New Roman" w:hAnsi="Times New Roman"/>
          <w:b/>
          <w:bCs/>
          <w:i/>
          <w:sz w:val="24"/>
          <w:szCs w:val="24"/>
        </w:rPr>
        <w:t>,</w:t>
      </w:r>
      <w:r w:rsidRPr="00FF79A1">
        <w:rPr>
          <w:rFonts w:ascii="Times New Roman" w:eastAsia="Times New Roman" w:hAnsi="Times New Roman"/>
          <w:bCs/>
          <w:i/>
          <w:position w:val="-10"/>
          <w:sz w:val="24"/>
          <w:szCs w:val="24"/>
        </w:rPr>
        <w:object w:dxaOrig="760" w:dyaOrig="380">
          <v:shape id="_x0000_i1030" type="#_x0000_t75" style="width:36pt;height:14.25pt" o:ole="">
            <v:imagedata r:id="rId19" o:title=""/>
          </v:shape>
          <o:OLEObject Type="Embed" ProgID="Equation.DSMT4" ShapeID="_x0000_i1030" DrawAspect="Content" ObjectID="_1582695020" r:id="rId20"/>
        </w:object>
      </w:r>
      <w:fldSimple w:instr="">
        <w:r w:rsidRPr="00FF79A1">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FF79A1">
        <w:rPr>
          <w:rFonts w:ascii="Times New Roman" w:hAnsi="Times New Roman"/>
          <w:bCs/>
          <w:i/>
          <w:sz w:val="24"/>
          <w:szCs w:val="24"/>
        </w:rPr>
        <w:t xml:space="preserve">, </w:t>
      </w:r>
      <w:r w:rsidRPr="00FF79A1">
        <w:rPr>
          <w:rFonts w:ascii="Times New Roman" w:hAnsi="Times New Roman"/>
          <w:bCs/>
          <w:i/>
          <w:position w:val="-12"/>
          <w:sz w:val="24"/>
          <w:szCs w:val="24"/>
        </w:rPr>
        <w:object w:dxaOrig="660" w:dyaOrig="380">
          <v:shape id="_x0000_i1031" type="#_x0000_t75" style="width:29.25pt;height:14.25pt" o:ole="">
            <v:imagedata r:id="rId22" o:title=""/>
          </v:shape>
          <o:OLEObject Type="Embed" ProgID="Equation.DSMT4" ShapeID="_x0000_i1031" DrawAspect="Content" ObjectID="_1582695021" r:id="rId23"/>
        </w:object>
      </w:r>
      <w:r w:rsidRPr="00FF79A1">
        <w:rPr>
          <w:rFonts w:ascii="Times New Roman" w:hAnsi="Times New Roman"/>
          <w:bCs/>
          <w:i/>
          <w:sz w:val="24"/>
          <w:szCs w:val="24"/>
        </w:rPr>
        <w:t>;</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 xml:space="preserve">на примере квадратичной функции, использовать преобразования графика функции </w:t>
      </w:r>
      <w:r w:rsidRPr="00FF79A1">
        <w:rPr>
          <w:rFonts w:ascii="Times New Roman" w:hAnsi="Times New Roman"/>
          <w:i/>
          <w:sz w:val="24"/>
          <w:szCs w:val="24"/>
          <w:lang w:val="en-US"/>
        </w:rPr>
        <w:t>y</w:t>
      </w:r>
      <w:r w:rsidRPr="00FF79A1">
        <w:rPr>
          <w:rFonts w:ascii="Times New Roman" w:hAnsi="Times New Roman"/>
          <w:i/>
          <w:sz w:val="24"/>
          <w:szCs w:val="24"/>
        </w:rPr>
        <w:t>=</w:t>
      </w:r>
      <w:r w:rsidRPr="00FF79A1">
        <w:rPr>
          <w:rFonts w:ascii="Times New Roman" w:hAnsi="Times New Roman"/>
          <w:i/>
          <w:sz w:val="24"/>
          <w:szCs w:val="24"/>
          <w:lang w:val="en-US"/>
        </w:rPr>
        <w:t>f</w:t>
      </w:r>
      <w:r w:rsidRPr="00FF79A1">
        <w:rPr>
          <w:rFonts w:ascii="Times New Roman" w:hAnsi="Times New Roman"/>
          <w:i/>
          <w:sz w:val="24"/>
          <w:szCs w:val="24"/>
        </w:rPr>
        <w:t>(</w:t>
      </w:r>
      <w:r w:rsidRPr="00FF79A1">
        <w:rPr>
          <w:rFonts w:ascii="Times New Roman" w:hAnsi="Times New Roman"/>
          <w:i/>
          <w:sz w:val="24"/>
          <w:szCs w:val="24"/>
          <w:lang w:val="en-US"/>
        </w:rPr>
        <w:t>x</w:t>
      </w:r>
      <w:r w:rsidRPr="00FF79A1">
        <w:rPr>
          <w:rFonts w:ascii="Times New Roman" w:hAnsi="Times New Roman"/>
          <w:i/>
          <w:sz w:val="24"/>
          <w:szCs w:val="24"/>
        </w:rPr>
        <w:t xml:space="preserve">) для построения графиков функций </w:t>
      </w:r>
      <w:r w:rsidRPr="00FF79A1">
        <w:rPr>
          <w:rFonts w:ascii="Times New Roman" w:hAnsi="Times New Roman"/>
          <w:i/>
          <w:position w:val="-12"/>
          <w:sz w:val="24"/>
          <w:szCs w:val="24"/>
        </w:rPr>
        <w:object w:dxaOrig="1780" w:dyaOrig="380">
          <v:shape id="_x0000_i1032" type="#_x0000_t75" style="width:86.25pt;height:14.25pt" o:ole="">
            <v:imagedata r:id="rId24" o:title=""/>
          </v:shape>
          <o:OLEObject Type="Embed" ProgID="Equation.DSMT4" ShapeID="_x0000_i1032" DrawAspect="Content" ObjectID="_1582695022" r:id="rId25"/>
        </w:object>
      </w:r>
      <w:r w:rsidRPr="00FF79A1">
        <w:rPr>
          <w:rFonts w:ascii="Times New Roman" w:hAnsi="Times New Roman"/>
          <w:i/>
          <w:sz w:val="24"/>
          <w:szCs w:val="24"/>
        </w:rPr>
        <w:t xml:space="preserve">; </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исследовать функцию по е</w:t>
      </w:r>
      <w:r w:rsidR="00A23AB5" w:rsidRPr="00FF79A1">
        <w:rPr>
          <w:rFonts w:ascii="Times New Roman" w:hAnsi="Times New Roman"/>
          <w:i/>
          <w:sz w:val="24"/>
          <w:szCs w:val="24"/>
        </w:rPr>
        <w:t>е</w:t>
      </w:r>
      <w:r w:rsidRPr="00FF79A1">
        <w:rPr>
          <w:rFonts w:ascii="Times New Roman" w:hAnsi="Times New Roman"/>
          <w:i/>
          <w:sz w:val="24"/>
          <w:szCs w:val="24"/>
        </w:rPr>
        <w:t xml:space="preserve"> графику;</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решать задачи на арифметическую и геометрическую прогрессию.</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FF79A1">
        <w:rPr>
          <w:rFonts w:ascii="Times New Roman" w:hAnsi="Times New Roman"/>
          <w:i/>
          <w:sz w:val="24"/>
          <w:szCs w:val="24"/>
        </w:rPr>
        <w:t>.</w:t>
      </w:r>
    </w:p>
    <w:p w:rsidR="00FF65A6" w:rsidRPr="00FF79A1" w:rsidRDefault="00FF65A6" w:rsidP="004E35A9">
      <w:pPr>
        <w:spacing w:after="0" w:line="240" w:lineRule="auto"/>
        <w:rPr>
          <w:rFonts w:ascii="Times New Roman" w:hAnsi="Times New Roman"/>
          <w:b/>
          <w:bCs/>
          <w:sz w:val="24"/>
          <w:szCs w:val="24"/>
        </w:rPr>
      </w:pPr>
      <w:r w:rsidRPr="00FF79A1">
        <w:rPr>
          <w:rFonts w:ascii="Times New Roman" w:hAnsi="Times New Roman"/>
          <w:b/>
          <w:bCs/>
          <w:sz w:val="24"/>
          <w:szCs w:val="24"/>
        </w:rPr>
        <w:t>Текстовые задачи</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Решать простые и сложные задачи разных типов, а также задачи повышенной трудности;</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lang w:eastAsia="en-US"/>
        </w:rPr>
      </w:pPr>
      <w:r w:rsidRPr="00FF79A1">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i/>
        </w:rPr>
      </w:pPr>
      <w:r w:rsidRPr="00FF79A1">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i/>
        </w:rPr>
      </w:pPr>
      <w:r w:rsidRPr="00FF79A1">
        <w:rPr>
          <w:rFonts w:ascii="Times New Roman" w:hAnsi="Times New Roman"/>
          <w:i/>
        </w:rPr>
        <w:t>моделировать рассуждения при поиске решения задач с помощью граф-схемы;</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i/>
        </w:rPr>
      </w:pPr>
      <w:r w:rsidRPr="00FF79A1">
        <w:rPr>
          <w:rFonts w:ascii="Times New Roman" w:hAnsi="Times New Roman"/>
          <w:i/>
        </w:rPr>
        <w:t>выделять этапы решения задачи и содержание каждого этапа;</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i/>
        </w:rPr>
      </w:pPr>
      <w:r w:rsidRPr="00FF79A1">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i/>
        </w:rPr>
      </w:pPr>
      <w:r w:rsidRPr="00FF79A1">
        <w:rPr>
          <w:rFonts w:ascii="Times New Roman" w:hAnsi="Times New Roman"/>
          <w:i/>
        </w:rPr>
        <w:t>анализировать затруднения при решении задач;</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i/>
        </w:rPr>
      </w:pPr>
      <w:r w:rsidRPr="00FF79A1">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интерпретировать вычислительные результаты в задаче, исследовать полученное решение задачи;</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FF79A1">
        <w:rPr>
          <w:rFonts w:ascii="Times New Roman" w:hAnsi="Times New Roman"/>
          <w:i/>
        </w:rPr>
        <w:t>е</w:t>
      </w:r>
      <w:r w:rsidRPr="00FF79A1">
        <w:rPr>
          <w:rFonts w:ascii="Times New Roman" w:hAnsi="Times New Roman"/>
          <w:i/>
        </w:rPr>
        <w:t>та;</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 xml:space="preserve">решать разнообразные задачи «на части», </w:t>
      </w:r>
    </w:p>
    <w:p w:rsidR="00FF65A6" w:rsidRPr="00FF79A1" w:rsidRDefault="00FF65A6" w:rsidP="004E35A9">
      <w:pPr>
        <w:numPr>
          <w:ilvl w:val="0"/>
          <w:numId w:val="157"/>
        </w:numPr>
        <w:tabs>
          <w:tab w:val="left" w:pos="1134"/>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FF79A1" w:rsidRDefault="00FF65A6" w:rsidP="004E35A9">
      <w:pPr>
        <w:numPr>
          <w:ilvl w:val="0"/>
          <w:numId w:val="157"/>
        </w:numPr>
        <w:tabs>
          <w:tab w:val="left" w:pos="1134"/>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FF79A1">
        <w:rPr>
          <w:rFonts w:ascii="Times New Roman" w:hAnsi="Times New Roman"/>
          <w:i/>
          <w:sz w:val="24"/>
          <w:szCs w:val="24"/>
        </w:rPr>
        <w:t xml:space="preserve">, </w:t>
      </w:r>
      <w:r w:rsidRPr="00FF79A1">
        <w:rPr>
          <w:rFonts w:ascii="Times New Roman" w:hAnsi="Times New Roman"/>
          <w:i/>
          <w:sz w:val="24"/>
          <w:szCs w:val="24"/>
        </w:rPr>
        <w:t xml:space="preserve">выделять эти величины и отношения </w:t>
      </w:r>
      <w:r w:rsidRPr="00FF79A1">
        <w:rPr>
          <w:rFonts w:ascii="Times New Roman" w:hAnsi="Times New Roman"/>
          <w:i/>
          <w:sz w:val="24"/>
          <w:szCs w:val="24"/>
        </w:rPr>
        <w:lastRenderedPageBreak/>
        <w:t>между ними, применять их при решении задач, конструировать собственные задач указанных типов;</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владеть основными методами решения задач на смеси, сплавы, концентрации;</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решать несложные задачи по математической статистике;</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i/>
        </w:rPr>
      </w:pPr>
      <w:r w:rsidRPr="00FF79A1">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lang w:eastAsia="en-US"/>
        </w:rPr>
      </w:pPr>
      <w:r w:rsidRPr="00FF79A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FF79A1">
        <w:rPr>
          <w:rFonts w:ascii="Times New Roman" w:hAnsi="Times New Roman"/>
          <w:i/>
          <w:sz w:val="24"/>
          <w:szCs w:val="24"/>
          <w:lang w:eastAsia="en-US"/>
        </w:rPr>
        <w:t>е</w:t>
      </w:r>
      <w:r w:rsidRPr="00FF79A1">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lang w:eastAsia="en-US"/>
        </w:rPr>
      </w:pPr>
      <w:r w:rsidRPr="00FF79A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lang w:eastAsia="en-US"/>
        </w:rPr>
        <w:t>решать задачи на движение по реке, рассматривая разные системы отсчета</w:t>
      </w:r>
      <w:r w:rsidR="00C31256" w:rsidRPr="00FF79A1">
        <w:rPr>
          <w:rFonts w:ascii="Times New Roman" w:hAnsi="Times New Roman"/>
          <w:i/>
          <w:sz w:val="24"/>
          <w:szCs w:val="24"/>
          <w:lang w:eastAsia="en-US"/>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 xml:space="preserve">Статистика и теория вероятностей </w:t>
      </w:r>
    </w:p>
    <w:p w:rsidR="00FF65A6" w:rsidRPr="00FF79A1" w:rsidRDefault="00FF65A6" w:rsidP="004E35A9">
      <w:pPr>
        <w:pStyle w:val="a8"/>
        <w:numPr>
          <w:ilvl w:val="0"/>
          <w:numId w:val="156"/>
        </w:numPr>
        <w:tabs>
          <w:tab w:val="left" w:pos="1134"/>
        </w:tabs>
        <w:ind w:left="0" w:firstLine="709"/>
        <w:contextualSpacing w:val="0"/>
        <w:jc w:val="both"/>
        <w:rPr>
          <w:rFonts w:ascii="Times New Roman" w:hAnsi="Times New Roman"/>
          <w:i/>
        </w:rPr>
      </w:pPr>
      <w:r w:rsidRPr="00FF79A1">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 xml:space="preserve">извлекать информацию, </w:t>
      </w:r>
      <w:r w:rsidRPr="00FF79A1">
        <w:rPr>
          <w:rStyle w:val="dash041e0431044b0447043d044b0439char1"/>
          <w:i/>
        </w:rPr>
        <w:t>представленную в таблицах, на диаграммах, графиках</w:t>
      </w:r>
      <w:r w:rsidRPr="00FF79A1">
        <w:rPr>
          <w:rFonts w:ascii="Times New Roman" w:hAnsi="Times New Roman"/>
          <w:i/>
          <w:sz w:val="24"/>
          <w:szCs w:val="24"/>
        </w:rPr>
        <w:t>;</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составлять таблицы, строить диаграммы и графики на основе данных;</w:t>
      </w:r>
    </w:p>
    <w:p w:rsidR="00FF65A6" w:rsidRPr="00FF79A1" w:rsidRDefault="00FF65A6" w:rsidP="004E35A9">
      <w:pPr>
        <w:pStyle w:val="a8"/>
        <w:numPr>
          <w:ilvl w:val="0"/>
          <w:numId w:val="156"/>
        </w:numPr>
        <w:tabs>
          <w:tab w:val="left" w:pos="1134"/>
        </w:tabs>
        <w:ind w:left="0" w:firstLine="709"/>
        <w:contextualSpacing w:val="0"/>
        <w:jc w:val="both"/>
        <w:rPr>
          <w:rFonts w:ascii="Times New Roman" w:hAnsi="Times New Roman"/>
          <w:i/>
        </w:rPr>
      </w:pPr>
      <w:r w:rsidRPr="00FF79A1">
        <w:rPr>
          <w:rFonts w:ascii="Times New Roman" w:hAnsi="Times New Roman"/>
          <w:i/>
        </w:rPr>
        <w:t>оперировать понятиями: факториал числа, перестановки и сочетания, треугольник Паскаля;</w:t>
      </w:r>
    </w:p>
    <w:p w:rsidR="00FF65A6" w:rsidRPr="00FF79A1" w:rsidRDefault="00FF65A6" w:rsidP="004E35A9">
      <w:pPr>
        <w:pStyle w:val="a8"/>
        <w:numPr>
          <w:ilvl w:val="0"/>
          <w:numId w:val="156"/>
        </w:numPr>
        <w:tabs>
          <w:tab w:val="left" w:pos="1134"/>
        </w:tabs>
        <w:ind w:left="0" w:firstLine="709"/>
        <w:contextualSpacing w:val="0"/>
        <w:jc w:val="both"/>
        <w:rPr>
          <w:rFonts w:ascii="Times New Roman" w:hAnsi="Times New Roman"/>
          <w:i/>
        </w:rPr>
      </w:pPr>
      <w:r w:rsidRPr="00FF79A1">
        <w:rPr>
          <w:rFonts w:ascii="Times New Roman" w:hAnsi="Times New Roman"/>
          <w:i/>
        </w:rPr>
        <w:t>применять правило произведения при решении комбинаторных задач;</w:t>
      </w:r>
    </w:p>
    <w:p w:rsidR="00FF65A6" w:rsidRPr="00FF79A1" w:rsidRDefault="00FF65A6" w:rsidP="004E35A9">
      <w:pPr>
        <w:pStyle w:val="a8"/>
        <w:numPr>
          <w:ilvl w:val="0"/>
          <w:numId w:val="156"/>
        </w:numPr>
        <w:tabs>
          <w:tab w:val="left" w:pos="1134"/>
        </w:tabs>
        <w:ind w:left="0" w:firstLine="709"/>
        <w:contextualSpacing w:val="0"/>
        <w:jc w:val="both"/>
        <w:rPr>
          <w:rFonts w:ascii="Times New Roman" w:hAnsi="Times New Roman"/>
          <w:i/>
        </w:rPr>
      </w:pPr>
      <w:r w:rsidRPr="00FF79A1">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FF79A1" w:rsidRDefault="00FF65A6" w:rsidP="004E35A9">
      <w:pPr>
        <w:pStyle w:val="a8"/>
        <w:numPr>
          <w:ilvl w:val="0"/>
          <w:numId w:val="156"/>
        </w:numPr>
        <w:tabs>
          <w:tab w:val="left" w:pos="1134"/>
        </w:tabs>
        <w:ind w:left="0" w:firstLine="709"/>
        <w:contextualSpacing w:val="0"/>
        <w:jc w:val="both"/>
        <w:rPr>
          <w:rFonts w:ascii="Times New Roman" w:hAnsi="Times New Roman"/>
          <w:i/>
        </w:rPr>
      </w:pPr>
      <w:r w:rsidRPr="00FF79A1">
        <w:rPr>
          <w:rFonts w:ascii="Times New Roman" w:hAnsi="Times New Roman"/>
          <w:i/>
        </w:rPr>
        <w:t>представлять информацию с помощью кругов Эйлера;</w:t>
      </w:r>
    </w:p>
    <w:p w:rsidR="00FF65A6" w:rsidRPr="00FF79A1" w:rsidRDefault="00FF65A6" w:rsidP="004E35A9">
      <w:pPr>
        <w:pStyle w:val="a8"/>
        <w:numPr>
          <w:ilvl w:val="0"/>
          <w:numId w:val="156"/>
        </w:numPr>
        <w:tabs>
          <w:tab w:val="left" w:pos="1134"/>
        </w:tabs>
        <w:ind w:left="0" w:firstLine="709"/>
        <w:contextualSpacing w:val="0"/>
        <w:jc w:val="both"/>
        <w:rPr>
          <w:rFonts w:ascii="Times New Roman" w:hAnsi="Times New Roman"/>
          <w:i/>
        </w:rPr>
      </w:pPr>
      <w:r w:rsidRPr="00FF79A1">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8"/>
        <w:numPr>
          <w:ilvl w:val="0"/>
          <w:numId w:val="156"/>
        </w:numPr>
        <w:tabs>
          <w:tab w:val="left" w:pos="1134"/>
        </w:tabs>
        <w:ind w:left="0" w:firstLine="709"/>
        <w:contextualSpacing w:val="0"/>
        <w:jc w:val="both"/>
        <w:rPr>
          <w:rFonts w:ascii="Times New Roman" w:hAnsi="Times New Roman"/>
          <w:i/>
        </w:rPr>
      </w:pPr>
      <w:r w:rsidRPr="00FF79A1">
        <w:rPr>
          <w:rFonts w:ascii="Times New Roman" w:hAnsi="Times New Roman"/>
          <w:i/>
        </w:rPr>
        <w:t xml:space="preserve">извлекать, интерпретировать и преобразовывать информацию, </w:t>
      </w:r>
      <w:r w:rsidRPr="00FF79A1">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FF79A1" w:rsidRDefault="00FF65A6" w:rsidP="004E35A9">
      <w:pPr>
        <w:pStyle w:val="a8"/>
        <w:numPr>
          <w:ilvl w:val="0"/>
          <w:numId w:val="156"/>
        </w:numPr>
        <w:tabs>
          <w:tab w:val="left" w:pos="1134"/>
        </w:tabs>
        <w:ind w:left="0" w:firstLine="709"/>
        <w:contextualSpacing w:val="0"/>
        <w:jc w:val="both"/>
        <w:rPr>
          <w:rFonts w:ascii="Times New Roman" w:hAnsi="Times New Roman"/>
          <w:i/>
        </w:rPr>
      </w:pPr>
      <w:r w:rsidRPr="00FF79A1">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FF79A1" w:rsidRDefault="00FF65A6" w:rsidP="004E35A9">
      <w:pPr>
        <w:pStyle w:val="a"/>
        <w:numPr>
          <w:ilvl w:val="0"/>
          <w:numId w:val="156"/>
        </w:numPr>
        <w:tabs>
          <w:tab w:val="left" w:pos="1134"/>
        </w:tabs>
        <w:ind w:left="0" w:firstLine="709"/>
        <w:rPr>
          <w:rFonts w:ascii="Times New Roman" w:hAnsi="Times New Roman"/>
          <w:i/>
          <w:sz w:val="24"/>
          <w:szCs w:val="24"/>
        </w:rPr>
      </w:pPr>
      <w:r w:rsidRPr="00FF79A1">
        <w:rPr>
          <w:rFonts w:ascii="Times New Roman" w:hAnsi="Times New Roman"/>
          <w:i/>
          <w:sz w:val="24"/>
          <w:szCs w:val="24"/>
        </w:rPr>
        <w:t>оценивать вероятность реальных событий и явлений.</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Геометрические фигуры</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 xml:space="preserve">Оперировать понятиями геометрических фигур; </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формулировать в простейших случаях свойства и признаки фигур;</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lastRenderedPageBreak/>
        <w:t>доказывать геометрические утверждения</w:t>
      </w:r>
      <w:r w:rsidR="00C31256" w:rsidRPr="00FF79A1">
        <w:rPr>
          <w:rFonts w:ascii="Times New Roman" w:hAnsi="Times New Roman"/>
          <w:i/>
        </w:rPr>
        <w:t>;</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владеть стандартной классификацией плоских фигур (треугольников и четыр</w:t>
      </w:r>
      <w:r w:rsidR="00A23AB5" w:rsidRPr="00FF79A1">
        <w:rPr>
          <w:rFonts w:ascii="Times New Roman" w:hAnsi="Times New Roman"/>
          <w:i/>
        </w:rPr>
        <w:t>е</w:t>
      </w:r>
      <w:r w:rsidRPr="00FF79A1">
        <w:rPr>
          <w:rFonts w:ascii="Times New Roman" w:hAnsi="Times New Roman"/>
          <w:i/>
        </w:rPr>
        <w:t>хугольников).</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 xml:space="preserve">использовать свойства геометрических фигур для решения </w:t>
      </w:r>
      <w:r w:rsidRPr="00FF79A1">
        <w:rPr>
          <w:rStyle w:val="dash041e0431044b0447043d044b0439char1"/>
          <w:i/>
        </w:rPr>
        <w:t>задач практического характера и задач из смежных дисциплин</w:t>
      </w:r>
      <w:r w:rsidR="00C31256" w:rsidRPr="00FF79A1">
        <w:rPr>
          <w:rStyle w:val="dash041e0431044b0447043d044b0439char1"/>
          <w:i/>
        </w:rPr>
        <w:t>.</w:t>
      </w:r>
    </w:p>
    <w:p w:rsidR="00FF65A6" w:rsidRPr="00FF79A1" w:rsidRDefault="00FF65A6" w:rsidP="004E35A9">
      <w:pPr>
        <w:spacing w:after="0" w:line="240" w:lineRule="auto"/>
        <w:rPr>
          <w:rFonts w:ascii="Times New Roman" w:hAnsi="Times New Roman"/>
          <w:b/>
          <w:bCs/>
          <w:sz w:val="24"/>
          <w:szCs w:val="24"/>
        </w:rPr>
      </w:pPr>
      <w:r w:rsidRPr="00FF79A1">
        <w:rPr>
          <w:rFonts w:ascii="Times New Roman" w:hAnsi="Times New Roman"/>
          <w:b/>
          <w:bCs/>
          <w:sz w:val="24"/>
          <w:szCs w:val="24"/>
        </w:rPr>
        <w:t>Отношения</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применять теорему Фалеса и теорему о пропорциональных отрезках при решении задач;</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характеризовать взаимное расположение прямой и окружности, двух окружностей.</w:t>
      </w:r>
    </w:p>
    <w:p w:rsidR="00FF65A6" w:rsidRPr="00FF79A1" w:rsidRDefault="00FF65A6" w:rsidP="004E35A9">
      <w:pPr>
        <w:pStyle w:val="a"/>
        <w:numPr>
          <w:ilvl w:val="0"/>
          <w:numId w:val="0"/>
        </w:numPr>
        <w:tabs>
          <w:tab w:val="left" w:pos="1134"/>
        </w:tabs>
        <w:rPr>
          <w:rFonts w:ascii="Times New Roman" w:hAnsi="Times New Roman"/>
          <w:b/>
          <w:sz w:val="24"/>
          <w:szCs w:val="24"/>
        </w:rPr>
      </w:pPr>
      <w:r w:rsidRPr="00FF79A1">
        <w:rPr>
          <w:rFonts w:ascii="Times New Roman" w:hAnsi="Times New Roman"/>
          <w:b/>
          <w:sz w:val="24"/>
          <w:szCs w:val="24"/>
        </w:rPr>
        <w:t xml:space="preserve">В повседневной жизни и при изучении других предметов: </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использовать отношения для решения задач, возникающих в реальной жизни</w:t>
      </w:r>
      <w:r w:rsidR="00C31256" w:rsidRPr="00FF79A1">
        <w:rPr>
          <w:rFonts w:ascii="Times New Roman" w:hAnsi="Times New Roman"/>
          <w:i/>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Измерения и вычисления</w:t>
      </w:r>
    </w:p>
    <w:p w:rsidR="00FF65A6" w:rsidRPr="00FF79A1" w:rsidRDefault="00FF65A6" w:rsidP="004E35A9">
      <w:pPr>
        <w:pStyle w:val="a8"/>
        <w:numPr>
          <w:ilvl w:val="0"/>
          <w:numId w:val="156"/>
        </w:numPr>
        <w:tabs>
          <w:tab w:val="left" w:pos="1134"/>
        </w:tabs>
        <w:ind w:left="0" w:firstLine="709"/>
        <w:jc w:val="both"/>
        <w:rPr>
          <w:rFonts w:ascii="Times New Roman" w:hAnsi="Times New Roman"/>
          <w:i/>
        </w:rPr>
      </w:pPr>
      <w:r w:rsidRPr="00FF79A1">
        <w:rPr>
          <w:rFonts w:ascii="Times New Roman" w:hAnsi="Times New Roman"/>
          <w:i/>
        </w:rPr>
        <w:t>Оперировать представлениями о длине, площади, объ</w:t>
      </w:r>
      <w:r w:rsidR="00A23AB5" w:rsidRPr="00FF79A1">
        <w:rPr>
          <w:rFonts w:ascii="Times New Roman" w:hAnsi="Times New Roman"/>
          <w:i/>
        </w:rPr>
        <w:t>е</w:t>
      </w:r>
      <w:r w:rsidRPr="00FF79A1">
        <w:rPr>
          <w:rFonts w:ascii="Times New Roman" w:hAnsi="Times New Roman"/>
          <w:i/>
        </w:rPr>
        <w:t>ме как величинами. Применять теорему Пифагора, формулы площади, объ</w:t>
      </w:r>
      <w:r w:rsidR="00A23AB5" w:rsidRPr="00FF79A1">
        <w:rPr>
          <w:rFonts w:ascii="Times New Roman" w:hAnsi="Times New Roman"/>
          <w:i/>
        </w:rPr>
        <w:t>е</w:t>
      </w:r>
      <w:r w:rsidRPr="00FF79A1">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FF79A1">
        <w:rPr>
          <w:rFonts w:ascii="Times New Roman" w:hAnsi="Times New Roman"/>
          <w:i/>
        </w:rPr>
        <w:t>е</w:t>
      </w:r>
      <w:r w:rsidRPr="00FF79A1">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FF79A1" w:rsidRDefault="00FF65A6" w:rsidP="004E35A9">
      <w:pPr>
        <w:pStyle w:val="a8"/>
        <w:numPr>
          <w:ilvl w:val="0"/>
          <w:numId w:val="156"/>
        </w:numPr>
        <w:tabs>
          <w:tab w:val="left" w:pos="1134"/>
        </w:tabs>
        <w:ind w:left="0" w:firstLine="709"/>
        <w:jc w:val="both"/>
        <w:rPr>
          <w:rFonts w:ascii="Times New Roman" w:hAnsi="Times New Roman"/>
          <w:i/>
        </w:rPr>
      </w:pPr>
      <w:r w:rsidRPr="00FF79A1">
        <w:rPr>
          <w:rFonts w:ascii="Times New Roman" w:hAnsi="Times New Roman"/>
          <w:i/>
        </w:rPr>
        <w:t>проводить простые вычисления на объ</w:t>
      </w:r>
      <w:r w:rsidR="00A23AB5" w:rsidRPr="00FF79A1">
        <w:rPr>
          <w:rFonts w:ascii="Times New Roman" w:hAnsi="Times New Roman"/>
          <w:i/>
        </w:rPr>
        <w:t>е</w:t>
      </w:r>
      <w:r w:rsidRPr="00FF79A1">
        <w:rPr>
          <w:rFonts w:ascii="Times New Roman" w:hAnsi="Times New Roman"/>
          <w:i/>
        </w:rPr>
        <w:t>мных телах;</w:t>
      </w:r>
    </w:p>
    <w:p w:rsidR="00C31256" w:rsidRPr="00FF79A1" w:rsidRDefault="00FF65A6" w:rsidP="004E35A9">
      <w:pPr>
        <w:pStyle w:val="a8"/>
        <w:numPr>
          <w:ilvl w:val="0"/>
          <w:numId w:val="156"/>
        </w:numPr>
        <w:tabs>
          <w:tab w:val="left" w:pos="1134"/>
        </w:tabs>
        <w:ind w:left="0" w:firstLine="709"/>
        <w:jc w:val="both"/>
        <w:rPr>
          <w:rFonts w:ascii="Times New Roman" w:hAnsi="Times New Roman"/>
          <w:b/>
        </w:rPr>
      </w:pPr>
      <w:r w:rsidRPr="00FF79A1">
        <w:rPr>
          <w:rFonts w:ascii="Times New Roman" w:hAnsi="Times New Roman"/>
          <w:i/>
        </w:rPr>
        <w:t>формулировать задачи на вычисление длин, площадей и объ</w:t>
      </w:r>
      <w:r w:rsidR="00A23AB5" w:rsidRPr="00FF79A1">
        <w:rPr>
          <w:rFonts w:ascii="Times New Roman" w:hAnsi="Times New Roman"/>
          <w:i/>
        </w:rPr>
        <w:t>е</w:t>
      </w:r>
      <w:r w:rsidRPr="00FF79A1">
        <w:rPr>
          <w:rFonts w:ascii="Times New Roman" w:hAnsi="Times New Roman"/>
          <w:i/>
        </w:rPr>
        <w:t xml:space="preserve">мов и решать их. </w:t>
      </w:r>
    </w:p>
    <w:p w:rsidR="00FF65A6" w:rsidRPr="00FF79A1" w:rsidRDefault="00FF65A6" w:rsidP="00F004D7">
      <w:pPr>
        <w:tabs>
          <w:tab w:val="left" w:pos="1134"/>
        </w:tabs>
        <w:spacing w:after="0" w:line="240" w:lineRule="auto"/>
        <w:jc w:val="both"/>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8"/>
        <w:numPr>
          <w:ilvl w:val="0"/>
          <w:numId w:val="156"/>
        </w:numPr>
        <w:tabs>
          <w:tab w:val="left" w:pos="1134"/>
        </w:tabs>
        <w:ind w:left="0" w:firstLine="709"/>
        <w:jc w:val="both"/>
        <w:rPr>
          <w:rFonts w:ascii="Times New Roman" w:hAnsi="Times New Roman"/>
          <w:i/>
        </w:rPr>
      </w:pPr>
      <w:r w:rsidRPr="00FF79A1">
        <w:rPr>
          <w:rFonts w:ascii="Times New Roman" w:hAnsi="Times New Roman"/>
          <w:i/>
        </w:rPr>
        <w:t>проводить вычисления на местности;</w:t>
      </w:r>
    </w:p>
    <w:p w:rsidR="00FF65A6" w:rsidRPr="00FF79A1" w:rsidRDefault="00FF65A6" w:rsidP="004E35A9">
      <w:pPr>
        <w:pStyle w:val="a8"/>
        <w:numPr>
          <w:ilvl w:val="0"/>
          <w:numId w:val="156"/>
        </w:numPr>
        <w:tabs>
          <w:tab w:val="left" w:pos="1134"/>
        </w:tabs>
        <w:ind w:left="0" w:firstLine="709"/>
        <w:jc w:val="both"/>
        <w:rPr>
          <w:rFonts w:ascii="Times New Roman" w:hAnsi="Times New Roman"/>
          <w:i/>
        </w:rPr>
      </w:pPr>
      <w:r w:rsidRPr="00FF79A1">
        <w:rPr>
          <w:rFonts w:ascii="Times New Roman" w:hAnsi="Times New Roman"/>
          <w:i/>
        </w:rPr>
        <w:t>применять формулы при вычислениях в смежных учебных предметах, в окружающей действительности</w:t>
      </w:r>
      <w:r w:rsidR="00C31256" w:rsidRPr="00FF79A1">
        <w:rPr>
          <w:rFonts w:ascii="Times New Roman" w:hAnsi="Times New Roman"/>
          <w:i/>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Геометрические построения</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Изображать геометрические фигуры по текстовому и символьному описанию;</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свободно оперировать черт</w:t>
      </w:r>
      <w:r w:rsidR="00A23AB5" w:rsidRPr="00FF79A1">
        <w:rPr>
          <w:rFonts w:ascii="Times New Roman" w:hAnsi="Times New Roman"/>
          <w:i/>
        </w:rPr>
        <w:t>е</w:t>
      </w:r>
      <w:r w:rsidRPr="00FF79A1">
        <w:rPr>
          <w:rFonts w:ascii="Times New Roman" w:hAnsi="Times New Roman"/>
          <w:i/>
        </w:rPr>
        <w:t xml:space="preserve">жными инструментами в несложных случаях, </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FF79A1" w:rsidRDefault="00FF65A6" w:rsidP="004E35A9">
      <w:pPr>
        <w:pStyle w:val="a"/>
        <w:numPr>
          <w:ilvl w:val="0"/>
          <w:numId w:val="0"/>
        </w:numPr>
        <w:tabs>
          <w:tab w:val="left" w:pos="1134"/>
        </w:tabs>
        <w:rPr>
          <w:rFonts w:ascii="Times New Roman" w:hAnsi="Times New Roman"/>
          <w:b/>
          <w:sz w:val="24"/>
          <w:szCs w:val="24"/>
        </w:rPr>
      </w:pPr>
      <w:r w:rsidRPr="00FF79A1">
        <w:rPr>
          <w:rFonts w:ascii="Times New Roman" w:hAnsi="Times New Roman"/>
          <w:b/>
          <w:sz w:val="24"/>
          <w:szCs w:val="24"/>
        </w:rPr>
        <w:t xml:space="preserve">В повседневной жизни и при изучении других предметов: </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 xml:space="preserve">выполнять простейшие построения на местности, необходимые в реальной жизни; </w:t>
      </w:r>
    </w:p>
    <w:p w:rsidR="00FF65A6" w:rsidRPr="00FF79A1" w:rsidRDefault="00FF65A6" w:rsidP="004E35A9">
      <w:pPr>
        <w:pStyle w:val="a8"/>
        <w:numPr>
          <w:ilvl w:val="0"/>
          <w:numId w:val="157"/>
        </w:numPr>
        <w:tabs>
          <w:tab w:val="left" w:pos="1134"/>
        </w:tabs>
        <w:ind w:left="0" w:firstLine="709"/>
        <w:jc w:val="both"/>
        <w:rPr>
          <w:rFonts w:ascii="Times New Roman" w:hAnsi="Times New Roman"/>
          <w:i/>
        </w:rPr>
      </w:pPr>
      <w:r w:rsidRPr="00FF79A1">
        <w:rPr>
          <w:rFonts w:ascii="Times New Roman" w:hAnsi="Times New Roman"/>
          <w:i/>
        </w:rPr>
        <w:t>оценивать размеры реальных объектов окружающего мира</w:t>
      </w:r>
      <w:r w:rsidR="00C31256" w:rsidRPr="00FF79A1">
        <w:rPr>
          <w:rFonts w:ascii="Times New Roman" w:hAnsi="Times New Roman"/>
          <w:i/>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Преобразования</w:t>
      </w:r>
    </w:p>
    <w:p w:rsidR="00FF65A6" w:rsidRPr="00FF79A1" w:rsidRDefault="00FF65A6" w:rsidP="004E35A9">
      <w:pPr>
        <w:pStyle w:val="a"/>
        <w:numPr>
          <w:ilvl w:val="0"/>
          <w:numId w:val="162"/>
        </w:numPr>
        <w:tabs>
          <w:tab w:val="left" w:pos="1134"/>
        </w:tabs>
        <w:ind w:left="0" w:firstLine="709"/>
        <w:rPr>
          <w:rFonts w:ascii="Times New Roman" w:hAnsi="Times New Roman"/>
          <w:i/>
          <w:sz w:val="24"/>
          <w:szCs w:val="24"/>
        </w:rPr>
      </w:pPr>
      <w:r w:rsidRPr="00FF79A1">
        <w:rPr>
          <w:rFonts w:ascii="Times New Roman" w:hAnsi="Times New Roman"/>
          <w:i/>
          <w:sz w:val="24"/>
          <w:szCs w:val="24"/>
        </w:rPr>
        <w:t>Оперировать понятием движения и преобразования подобия, владеть при</w:t>
      </w:r>
      <w:r w:rsidR="00A23AB5" w:rsidRPr="00FF79A1">
        <w:rPr>
          <w:rFonts w:ascii="Times New Roman" w:hAnsi="Times New Roman"/>
          <w:i/>
          <w:sz w:val="24"/>
          <w:szCs w:val="24"/>
        </w:rPr>
        <w:t>е</w:t>
      </w:r>
      <w:r w:rsidRPr="00FF79A1">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FF79A1" w:rsidRDefault="00FF65A6" w:rsidP="004E35A9">
      <w:pPr>
        <w:pStyle w:val="a"/>
        <w:numPr>
          <w:ilvl w:val="0"/>
          <w:numId w:val="162"/>
        </w:numPr>
        <w:tabs>
          <w:tab w:val="left" w:pos="1134"/>
        </w:tabs>
        <w:ind w:left="0" w:firstLine="709"/>
        <w:rPr>
          <w:rFonts w:ascii="Times New Roman" w:hAnsi="Times New Roman"/>
          <w:i/>
          <w:sz w:val="24"/>
          <w:szCs w:val="24"/>
        </w:rPr>
      </w:pPr>
      <w:r w:rsidRPr="00FF79A1">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FF79A1" w:rsidRDefault="00FF65A6" w:rsidP="004E35A9">
      <w:pPr>
        <w:pStyle w:val="a"/>
        <w:numPr>
          <w:ilvl w:val="0"/>
          <w:numId w:val="162"/>
        </w:numPr>
        <w:tabs>
          <w:tab w:val="left" w:pos="1134"/>
        </w:tabs>
        <w:ind w:left="0" w:firstLine="709"/>
        <w:rPr>
          <w:rFonts w:ascii="Times New Roman" w:hAnsi="Times New Roman"/>
          <w:i/>
          <w:sz w:val="24"/>
          <w:szCs w:val="24"/>
        </w:rPr>
      </w:pPr>
      <w:r w:rsidRPr="00FF79A1">
        <w:rPr>
          <w:rFonts w:ascii="Times New Roman" w:hAnsi="Times New Roman"/>
          <w:i/>
          <w:sz w:val="24"/>
          <w:szCs w:val="24"/>
        </w:rPr>
        <w:lastRenderedPageBreak/>
        <w:t>применять свойства движений для проведения простейших обоснований свойств фигур.</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62"/>
        </w:numPr>
        <w:tabs>
          <w:tab w:val="left" w:pos="1134"/>
        </w:tabs>
        <w:ind w:left="0" w:firstLine="709"/>
        <w:rPr>
          <w:rFonts w:ascii="Times New Roman" w:hAnsi="Times New Roman"/>
          <w:i/>
          <w:sz w:val="24"/>
          <w:szCs w:val="24"/>
        </w:rPr>
      </w:pPr>
      <w:r w:rsidRPr="00FF79A1">
        <w:rPr>
          <w:rFonts w:ascii="Times New Roman" w:hAnsi="Times New Roman"/>
          <w:i/>
          <w:sz w:val="24"/>
          <w:szCs w:val="24"/>
        </w:rPr>
        <w:t>применять свойства движений и применять подобие для построений и вычислений</w:t>
      </w:r>
      <w:r w:rsidR="00C31256" w:rsidRPr="00FF79A1">
        <w:rPr>
          <w:rFonts w:ascii="Times New Roman" w:hAnsi="Times New Roman"/>
          <w:i/>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Векторы и координаты на плоскости</w:t>
      </w:r>
    </w:p>
    <w:p w:rsidR="00FF65A6" w:rsidRPr="00FF79A1" w:rsidRDefault="00FF65A6" w:rsidP="004E35A9">
      <w:pPr>
        <w:pStyle w:val="a8"/>
        <w:numPr>
          <w:ilvl w:val="0"/>
          <w:numId w:val="161"/>
        </w:numPr>
        <w:tabs>
          <w:tab w:val="left" w:pos="1134"/>
        </w:tabs>
        <w:ind w:left="0" w:firstLine="709"/>
        <w:jc w:val="both"/>
        <w:rPr>
          <w:rFonts w:ascii="Times New Roman" w:hAnsi="Times New Roman"/>
          <w:i/>
        </w:rPr>
      </w:pPr>
      <w:r w:rsidRPr="00FF79A1">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FF79A1" w:rsidRDefault="00FF65A6" w:rsidP="004E35A9">
      <w:pPr>
        <w:pStyle w:val="a8"/>
        <w:numPr>
          <w:ilvl w:val="0"/>
          <w:numId w:val="161"/>
        </w:numPr>
        <w:tabs>
          <w:tab w:val="left" w:pos="1134"/>
        </w:tabs>
        <w:ind w:left="0" w:firstLine="709"/>
        <w:jc w:val="both"/>
        <w:rPr>
          <w:rFonts w:ascii="Times New Roman" w:hAnsi="Times New Roman"/>
          <w:i/>
        </w:rPr>
      </w:pPr>
      <w:r w:rsidRPr="00FF79A1">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FF79A1" w:rsidRDefault="00FF65A6" w:rsidP="004E35A9">
      <w:pPr>
        <w:pStyle w:val="a8"/>
        <w:numPr>
          <w:ilvl w:val="0"/>
          <w:numId w:val="161"/>
        </w:numPr>
        <w:tabs>
          <w:tab w:val="left" w:pos="1134"/>
        </w:tabs>
        <w:ind w:left="0" w:firstLine="709"/>
        <w:jc w:val="both"/>
        <w:rPr>
          <w:rFonts w:ascii="Times New Roman" w:hAnsi="Times New Roman"/>
          <w:i/>
        </w:rPr>
      </w:pPr>
      <w:r w:rsidRPr="00FF79A1">
        <w:rPr>
          <w:rFonts w:ascii="Times New Roman" w:hAnsi="Times New Roman"/>
          <w:i/>
        </w:rPr>
        <w:t>применять векторы и координаты для решения геометрических задач на вычисление длин, углов.</w:t>
      </w:r>
    </w:p>
    <w:p w:rsidR="00FF65A6" w:rsidRPr="00FF79A1" w:rsidRDefault="00FF65A6" w:rsidP="004E35A9">
      <w:pPr>
        <w:pStyle w:val="a"/>
        <w:numPr>
          <w:ilvl w:val="0"/>
          <w:numId w:val="0"/>
        </w:numPr>
        <w:tabs>
          <w:tab w:val="left" w:pos="1134"/>
        </w:tabs>
        <w:rPr>
          <w:rFonts w:ascii="Times New Roman" w:hAnsi="Times New Roman"/>
          <w:b/>
          <w:sz w:val="24"/>
          <w:szCs w:val="24"/>
        </w:rPr>
      </w:pPr>
      <w:r w:rsidRPr="00FF79A1">
        <w:rPr>
          <w:rFonts w:ascii="Times New Roman" w:hAnsi="Times New Roman"/>
          <w:b/>
          <w:sz w:val="24"/>
          <w:szCs w:val="24"/>
        </w:rPr>
        <w:t xml:space="preserve">В повседневной жизни и при изучении других предметов: </w:t>
      </w:r>
    </w:p>
    <w:p w:rsidR="00FF65A6" w:rsidRPr="00FF79A1" w:rsidRDefault="00FF65A6" w:rsidP="004E35A9">
      <w:pPr>
        <w:pStyle w:val="a8"/>
        <w:numPr>
          <w:ilvl w:val="0"/>
          <w:numId w:val="161"/>
        </w:numPr>
        <w:tabs>
          <w:tab w:val="left" w:pos="1134"/>
        </w:tabs>
        <w:ind w:left="0" w:firstLine="709"/>
        <w:jc w:val="both"/>
        <w:rPr>
          <w:rFonts w:ascii="Times New Roman" w:hAnsi="Times New Roman"/>
          <w:i/>
        </w:rPr>
      </w:pPr>
      <w:r w:rsidRPr="00FF79A1">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FF79A1">
        <w:rPr>
          <w:rFonts w:ascii="Times New Roman" w:hAnsi="Times New Roman"/>
          <w:i/>
        </w:rPr>
        <w:t>.</w:t>
      </w:r>
    </w:p>
    <w:p w:rsidR="00FF65A6" w:rsidRPr="00FF79A1" w:rsidRDefault="00FF65A6" w:rsidP="004E35A9">
      <w:pPr>
        <w:spacing w:after="0" w:line="240" w:lineRule="auto"/>
        <w:rPr>
          <w:rFonts w:ascii="Times New Roman" w:hAnsi="Times New Roman"/>
          <w:b/>
          <w:bCs/>
          <w:sz w:val="24"/>
          <w:szCs w:val="24"/>
        </w:rPr>
      </w:pPr>
      <w:r w:rsidRPr="00FF79A1">
        <w:rPr>
          <w:rFonts w:ascii="Times New Roman" w:hAnsi="Times New Roman"/>
          <w:b/>
          <w:bCs/>
          <w:sz w:val="24"/>
          <w:szCs w:val="24"/>
        </w:rPr>
        <w:t>История математики</w:t>
      </w:r>
    </w:p>
    <w:p w:rsidR="00FF65A6" w:rsidRPr="00FF79A1" w:rsidRDefault="00FF65A6" w:rsidP="004E35A9">
      <w:pPr>
        <w:numPr>
          <w:ilvl w:val="0"/>
          <w:numId w:val="168"/>
        </w:numPr>
        <w:tabs>
          <w:tab w:val="left" w:pos="1134"/>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FF79A1" w:rsidRDefault="00FF65A6" w:rsidP="004E35A9">
      <w:pPr>
        <w:numPr>
          <w:ilvl w:val="0"/>
          <w:numId w:val="168"/>
        </w:numPr>
        <w:tabs>
          <w:tab w:val="left" w:pos="1134"/>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понимать роль математики в развитии России</w:t>
      </w:r>
      <w:r w:rsidR="00C31256" w:rsidRPr="00FF79A1">
        <w:rPr>
          <w:rFonts w:ascii="Times New Roman" w:hAnsi="Times New Roman"/>
          <w:i/>
          <w:sz w:val="24"/>
          <w:szCs w:val="24"/>
        </w:rPr>
        <w:t>.</w:t>
      </w:r>
    </w:p>
    <w:p w:rsidR="00FF65A6" w:rsidRPr="00FF79A1" w:rsidRDefault="00FF65A6" w:rsidP="004E35A9">
      <w:pPr>
        <w:spacing w:after="0" w:line="240" w:lineRule="auto"/>
        <w:rPr>
          <w:rFonts w:ascii="Times New Roman" w:hAnsi="Times New Roman"/>
          <w:b/>
          <w:bCs/>
          <w:sz w:val="24"/>
          <w:szCs w:val="24"/>
        </w:rPr>
      </w:pPr>
      <w:r w:rsidRPr="00FF79A1">
        <w:rPr>
          <w:rFonts w:ascii="Times New Roman" w:hAnsi="Times New Roman"/>
          <w:b/>
          <w:bCs/>
          <w:sz w:val="24"/>
          <w:szCs w:val="24"/>
        </w:rPr>
        <w:t>Методы математики</w:t>
      </w:r>
    </w:p>
    <w:p w:rsidR="00FF65A6" w:rsidRPr="00FF79A1" w:rsidRDefault="00FF65A6" w:rsidP="004E35A9">
      <w:pPr>
        <w:numPr>
          <w:ilvl w:val="0"/>
          <w:numId w:val="168"/>
        </w:numPr>
        <w:tabs>
          <w:tab w:val="left" w:pos="1134"/>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Используя изученные методы, проводить доказательство, выполнять опровержение;</w:t>
      </w:r>
    </w:p>
    <w:p w:rsidR="00FF65A6" w:rsidRPr="00FF79A1" w:rsidRDefault="00C31256" w:rsidP="004E35A9">
      <w:pPr>
        <w:numPr>
          <w:ilvl w:val="0"/>
          <w:numId w:val="168"/>
        </w:numPr>
        <w:tabs>
          <w:tab w:val="left" w:pos="1134"/>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в</w:t>
      </w:r>
      <w:r w:rsidR="00FF65A6" w:rsidRPr="00FF79A1">
        <w:rPr>
          <w:rFonts w:ascii="Times New Roman" w:hAnsi="Times New Roman"/>
          <w:i/>
          <w:sz w:val="24"/>
          <w:szCs w:val="24"/>
        </w:rPr>
        <w:t>ыбирать изученные методы и их комбинации для решения математических задач;</w:t>
      </w:r>
    </w:p>
    <w:p w:rsidR="00FF65A6" w:rsidRPr="00FF79A1" w:rsidRDefault="00FF65A6" w:rsidP="004E35A9">
      <w:pPr>
        <w:numPr>
          <w:ilvl w:val="0"/>
          <w:numId w:val="168"/>
        </w:numPr>
        <w:tabs>
          <w:tab w:val="left" w:pos="1134"/>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FF79A1">
        <w:rPr>
          <w:rFonts w:ascii="Times New Roman" w:hAnsi="Times New Roman"/>
          <w:i/>
          <w:sz w:val="24"/>
          <w:szCs w:val="24"/>
        </w:rPr>
        <w:t>;</w:t>
      </w:r>
    </w:p>
    <w:p w:rsidR="00FF65A6" w:rsidRPr="00FF79A1" w:rsidRDefault="00FF65A6" w:rsidP="004E35A9">
      <w:pPr>
        <w:numPr>
          <w:ilvl w:val="0"/>
          <w:numId w:val="168"/>
        </w:numPr>
        <w:tabs>
          <w:tab w:val="left" w:pos="1134"/>
        </w:tabs>
        <w:spacing w:after="0" w:line="240" w:lineRule="auto"/>
        <w:ind w:left="0" w:firstLine="709"/>
        <w:jc w:val="both"/>
        <w:rPr>
          <w:rFonts w:ascii="Times New Roman" w:hAnsi="Times New Roman"/>
          <w:i/>
          <w:sz w:val="24"/>
          <w:szCs w:val="24"/>
        </w:rPr>
      </w:pPr>
      <w:r w:rsidRPr="00FF79A1">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FF79A1" w:rsidRDefault="00FF65A6" w:rsidP="004E35A9">
      <w:pPr>
        <w:pStyle w:val="3"/>
        <w:spacing w:before="0" w:beforeAutospacing="0" w:after="0" w:afterAutospacing="0"/>
        <w:rPr>
          <w:sz w:val="24"/>
          <w:szCs w:val="24"/>
        </w:rPr>
      </w:pPr>
      <w:bookmarkStart w:id="60" w:name="_Toc284662723"/>
      <w:bookmarkStart w:id="61" w:name="_Toc284663349"/>
      <w:r w:rsidRPr="00FF79A1">
        <w:rPr>
          <w:sz w:val="24"/>
          <w:szCs w:val="24"/>
        </w:rPr>
        <w:t>Выпускник получит возможность научиться в 7-9 классах для успешного продолжения образования на углубл</w:t>
      </w:r>
      <w:r w:rsidR="00A23AB5" w:rsidRPr="00FF79A1">
        <w:rPr>
          <w:sz w:val="24"/>
          <w:szCs w:val="24"/>
        </w:rPr>
        <w:t>е</w:t>
      </w:r>
      <w:r w:rsidRPr="00FF79A1">
        <w:rPr>
          <w:sz w:val="24"/>
          <w:szCs w:val="24"/>
        </w:rPr>
        <w:t>нном уровне</w:t>
      </w:r>
      <w:bookmarkEnd w:id="60"/>
      <w:bookmarkEnd w:id="61"/>
    </w:p>
    <w:p w:rsidR="00FF65A6" w:rsidRPr="00FF79A1" w:rsidRDefault="00FF65A6" w:rsidP="004E35A9">
      <w:pPr>
        <w:spacing w:after="0" w:line="240" w:lineRule="auto"/>
        <w:rPr>
          <w:rFonts w:ascii="Times New Roman" w:hAnsi="Times New Roman"/>
          <w:sz w:val="24"/>
          <w:szCs w:val="24"/>
        </w:rPr>
      </w:pPr>
      <w:r w:rsidRPr="00FF79A1">
        <w:rPr>
          <w:rFonts w:ascii="Times New Roman" w:hAnsi="Times New Roman"/>
          <w:b/>
          <w:sz w:val="24"/>
          <w:szCs w:val="24"/>
        </w:rPr>
        <w:t>Элементы теории множеств и математической логики</w:t>
      </w:r>
    </w:p>
    <w:p w:rsidR="00FF65A6" w:rsidRPr="00FF79A1" w:rsidRDefault="00FF65A6" w:rsidP="004E35A9">
      <w:pPr>
        <w:pStyle w:val="a8"/>
        <w:numPr>
          <w:ilvl w:val="0"/>
          <w:numId w:val="160"/>
        </w:numPr>
        <w:tabs>
          <w:tab w:val="left" w:pos="1134"/>
        </w:tabs>
        <w:ind w:left="0" w:firstLine="709"/>
        <w:jc w:val="both"/>
        <w:rPr>
          <w:rFonts w:ascii="Times New Roman" w:hAnsi="Times New Roman"/>
        </w:rPr>
      </w:pPr>
      <w:r w:rsidRPr="00FF79A1">
        <w:rPr>
          <w:rFonts w:ascii="Times New Roman" w:hAnsi="Times New Roman"/>
        </w:rPr>
        <w:t>Свободно оперироватьпонятиями: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FF79A1" w:rsidRDefault="00FF65A6" w:rsidP="004E35A9">
      <w:pPr>
        <w:pStyle w:val="a8"/>
        <w:numPr>
          <w:ilvl w:val="0"/>
          <w:numId w:val="160"/>
        </w:numPr>
        <w:tabs>
          <w:tab w:val="left" w:pos="1134"/>
        </w:tabs>
        <w:ind w:left="0" w:firstLine="709"/>
        <w:jc w:val="both"/>
        <w:rPr>
          <w:rFonts w:ascii="Times New Roman" w:hAnsi="Times New Roman"/>
        </w:rPr>
      </w:pPr>
      <w:r w:rsidRPr="00FF79A1">
        <w:rPr>
          <w:rFonts w:ascii="Times New Roman" w:hAnsi="Times New Roman"/>
        </w:rPr>
        <w:t>задавать множества разными способами;</w:t>
      </w:r>
    </w:p>
    <w:p w:rsidR="00FF65A6" w:rsidRPr="00FF79A1" w:rsidRDefault="00FF65A6" w:rsidP="004E35A9">
      <w:pPr>
        <w:pStyle w:val="a8"/>
        <w:numPr>
          <w:ilvl w:val="0"/>
          <w:numId w:val="160"/>
        </w:numPr>
        <w:tabs>
          <w:tab w:val="left" w:pos="1134"/>
        </w:tabs>
        <w:ind w:left="0" w:firstLine="709"/>
        <w:jc w:val="both"/>
        <w:rPr>
          <w:rFonts w:ascii="Times New Roman" w:hAnsi="Times New Roman"/>
        </w:rPr>
      </w:pPr>
      <w:r w:rsidRPr="00FF79A1">
        <w:rPr>
          <w:rFonts w:ascii="Times New Roman" w:hAnsi="Times New Roman"/>
        </w:rPr>
        <w:t>проверять выполнение характеристического свойства множества;</w:t>
      </w:r>
    </w:p>
    <w:p w:rsidR="00FF65A6" w:rsidRPr="00FF79A1" w:rsidRDefault="00FF65A6" w:rsidP="004E35A9">
      <w:pPr>
        <w:pStyle w:val="a8"/>
        <w:numPr>
          <w:ilvl w:val="0"/>
          <w:numId w:val="160"/>
        </w:numPr>
        <w:tabs>
          <w:tab w:val="left" w:pos="1134"/>
        </w:tabs>
        <w:ind w:left="0" w:firstLine="709"/>
        <w:jc w:val="both"/>
        <w:rPr>
          <w:rFonts w:ascii="Times New Roman" w:hAnsi="Times New Roman"/>
        </w:rPr>
      </w:pPr>
      <w:r w:rsidRPr="00FF79A1">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FF79A1">
        <w:rPr>
          <w:rFonts w:ascii="Times New Roman" w:hAnsi="Times New Roman"/>
        </w:rPr>
        <w:t>;у</w:t>
      </w:r>
      <w:r w:rsidRPr="00FF79A1">
        <w:rPr>
          <w:rFonts w:ascii="Times New Roman" w:hAnsi="Times New Roman"/>
        </w:rPr>
        <w:t>словные высказывания (импликации);</w:t>
      </w:r>
    </w:p>
    <w:p w:rsidR="00FF65A6" w:rsidRPr="00FF79A1" w:rsidRDefault="00FF65A6" w:rsidP="004E35A9">
      <w:pPr>
        <w:pStyle w:val="a8"/>
        <w:numPr>
          <w:ilvl w:val="0"/>
          <w:numId w:val="160"/>
        </w:numPr>
        <w:tabs>
          <w:tab w:val="left" w:pos="1134"/>
        </w:tabs>
        <w:ind w:left="0" w:firstLine="709"/>
        <w:jc w:val="both"/>
        <w:rPr>
          <w:rFonts w:ascii="Times New Roman" w:hAnsi="Times New Roman"/>
        </w:rPr>
      </w:pPr>
      <w:r w:rsidRPr="00FF79A1">
        <w:rPr>
          <w:rFonts w:ascii="Times New Roman" w:hAnsi="Times New Roman"/>
        </w:rPr>
        <w:t>строить высказывания с использованием законов алгебры высказываний.</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строить рассуждения на основе использования правил логики;</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Числа</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понимать и объяснять разницу между позиционной и непозиционной системами записи чисел;</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переводить числа из одной системы записи (системы счисления) в другую;</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выполнять округление рациональных и иррациональных чисел с заданной точностью;</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сравнивать действительные числа разными способами;</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находить НОД и НОК чисел разными способами и использовать их при решении задач;</w:t>
      </w:r>
    </w:p>
    <w:p w:rsidR="00FF65A6" w:rsidRPr="00FF79A1" w:rsidRDefault="00FF65A6" w:rsidP="004E35A9">
      <w:pPr>
        <w:pStyle w:val="a8"/>
        <w:numPr>
          <w:ilvl w:val="0"/>
          <w:numId w:val="157"/>
        </w:numPr>
        <w:tabs>
          <w:tab w:val="left" w:pos="1134"/>
        </w:tabs>
        <w:ind w:left="0" w:firstLine="709"/>
        <w:contextualSpacing w:val="0"/>
        <w:jc w:val="both"/>
        <w:rPr>
          <w:rFonts w:ascii="Times New Roman" w:hAnsi="Times New Roman"/>
        </w:rPr>
      </w:pPr>
      <w:r w:rsidRPr="00FF79A1">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Тождественные преобразования</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Свободно оперировать понятиями степени с целым и дробным показателем;</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выполнять доказательство свойств степени с целыми и дробными показателями;</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свободно владеть приемами преобразования целых и дробно-рациональных выражений;</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FF79A1">
        <w:rPr>
          <w:rFonts w:ascii="Times New Roman" w:hAnsi="Times New Roman"/>
          <w:sz w:val="24"/>
          <w:szCs w:val="24"/>
        </w:rPr>
        <w:t>е</w:t>
      </w:r>
      <w:r w:rsidRPr="00FF79A1">
        <w:rPr>
          <w:rFonts w:ascii="Times New Roman" w:hAnsi="Times New Roman"/>
          <w:sz w:val="24"/>
          <w:szCs w:val="24"/>
        </w:rPr>
        <w:t>мов;</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FF79A1">
        <w:rPr>
          <w:rFonts w:ascii="Times New Roman" w:hAnsi="Times New Roman"/>
          <w:sz w:val="24"/>
          <w:szCs w:val="24"/>
        </w:rPr>
        <w:t>е</w:t>
      </w:r>
      <w:r w:rsidRPr="00FF79A1">
        <w:rPr>
          <w:rFonts w:ascii="Times New Roman" w:hAnsi="Times New Roman"/>
          <w:sz w:val="24"/>
          <w:szCs w:val="24"/>
        </w:rPr>
        <w:t>хчлена и для решения задач, в том числе задач с параметрами на основе квадратного тр</w:t>
      </w:r>
      <w:r w:rsidR="00A23AB5" w:rsidRPr="00FF79A1">
        <w:rPr>
          <w:rFonts w:ascii="Times New Roman" w:hAnsi="Times New Roman"/>
          <w:sz w:val="24"/>
          <w:szCs w:val="24"/>
        </w:rPr>
        <w:t>е</w:t>
      </w:r>
      <w:r w:rsidRPr="00FF79A1">
        <w:rPr>
          <w:rFonts w:ascii="Times New Roman" w:hAnsi="Times New Roman"/>
          <w:sz w:val="24"/>
          <w:szCs w:val="24"/>
        </w:rPr>
        <w:t>хчлена;</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выполнять деление многочлена на многочлен с остатком;</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 xml:space="preserve">доказывать свойства квадратных корней и корней степени </w:t>
      </w:r>
      <w:r w:rsidRPr="00FF79A1">
        <w:rPr>
          <w:rFonts w:ascii="Times New Roman" w:hAnsi="Times New Roman"/>
          <w:i/>
          <w:sz w:val="24"/>
          <w:szCs w:val="24"/>
        </w:rPr>
        <w:t>n</w:t>
      </w:r>
      <w:r w:rsidRPr="00FF79A1">
        <w:rPr>
          <w:rFonts w:ascii="Times New Roman" w:hAnsi="Times New Roman"/>
          <w:sz w:val="24"/>
          <w:szCs w:val="24"/>
        </w:rPr>
        <w:t>;</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 xml:space="preserve">выполнять преобразования выражений, содержащих квадратные корни, корни степени </w:t>
      </w:r>
      <w:r w:rsidRPr="00FF79A1">
        <w:rPr>
          <w:rFonts w:ascii="Times New Roman" w:hAnsi="Times New Roman"/>
          <w:i/>
          <w:sz w:val="24"/>
          <w:szCs w:val="24"/>
          <w:lang w:val="en-US"/>
        </w:rPr>
        <w:t>n</w:t>
      </w:r>
      <w:r w:rsidRPr="00FF79A1">
        <w:rPr>
          <w:rFonts w:ascii="Times New Roman" w:hAnsi="Times New Roman"/>
          <w:sz w:val="24"/>
          <w:szCs w:val="24"/>
        </w:rPr>
        <w:t>;</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lastRenderedPageBreak/>
        <w:t>выполнять различные преобразования выражений, содержащих модули.</w:t>
      </w:r>
      <w:r w:rsidR="00AD7BCF" w:rsidRPr="00FF79A1">
        <w:rPr>
          <w:rFonts w:ascii="Times New Roman" w:hAnsi="Times New Roman"/>
          <w:sz w:val="24"/>
          <w:szCs w:val="24"/>
        </w:rPr>
        <w:fldChar w:fldCharType="begin"/>
      </w:r>
      <w:r w:rsidRPr="00FF79A1">
        <w:rPr>
          <w:rFonts w:ascii="Times New Roman" w:hAnsi="Times New Roman"/>
          <w:sz w:val="24"/>
          <w:szCs w:val="24"/>
        </w:rPr>
        <w:instrText xml:space="preserve"> QUOTE </w:instrText>
      </w:r>
      <w:r w:rsidRPr="00FF79A1">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D7BCF" w:rsidRPr="00FF79A1">
        <w:rPr>
          <w:rFonts w:ascii="Times New Roman" w:hAnsi="Times New Roman"/>
          <w:sz w:val="24"/>
          <w:szCs w:val="24"/>
        </w:rPr>
        <w:fldChar w:fldCharType="separate"/>
      </w:r>
      <w:r w:rsidRPr="00FF79A1">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D7BCF" w:rsidRPr="00FF79A1">
        <w:rPr>
          <w:rFonts w:ascii="Times New Roman" w:hAnsi="Times New Roman"/>
          <w:sz w:val="24"/>
          <w:szCs w:val="24"/>
        </w:rPr>
        <w:fldChar w:fldCharType="end"/>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71"/>
        </w:numPr>
        <w:tabs>
          <w:tab w:val="left" w:pos="1134"/>
        </w:tabs>
        <w:ind w:left="0" w:firstLine="709"/>
        <w:rPr>
          <w:rFonts w:ascii="Times New Roman" w:hAnsi="Times New Roman"/>
          <w:sz w:val="24"/>
          <w:szCs w:val="24"/>
        </w:rPr>
      </w:pPr>
      <w:r w:rsidRPr="00FF79A1">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FF79A1" w:rsidRDefault="00FF65A6" w:rsidP="004E35A9">
      <w:pPr>
        <w:pStyle w:val="a"/>
        <w:numPr>
          <w:ilvl w:val="0"/>
          <w:numId w:val="171"/>
        </w:numPr>
        <w:tabs>
          <w:tab w:val="left" w:pos="1134"/>
        </w:tabs>
        <w:ind w:left="0" w:firstLine="709"/>
        <w:rPr>
          <w:rFonts w:ascii="Times New Roman" w:hAnsi="Times New Roman"/>
          <w:sz w:val="24"/>
          <w:szCs w:val="24"/>
        </w:rPr>
      </w:pPr>
      <w:r w:rsidRPr="00FF79A1">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FF79A1" w:rsidRDefault="00FF65A6" w:rsidP="004E35A9">
      <w:pPr>
        <w:pStyle w:val="a"/>
        <w:numPr>
          <w:ilvl w:val="0"/>
          <w:numId w:val="171"/>
        </w:numPr>
        <w:tabs>
          <w:tab w:val="left" w:pos="1134"/>
        </w:tabs>
        <w:ind w:left="0" w:firstLine="709"/>
        <w:rPr>
          <w:rFonts w:ascii="Times New Roman" w:hAnsi="Times New Roman"/>
          <w:sz w:val="24"/>
          <w:szCs w:val="24"/>
        </w:rPr>
      </w:pPr>
      <w:r w:rsidRPr="00FF79A1">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Уравнения и неравенства</w:t>
      </w:r>
    </w:p>
    <w:p w:rsidR="00FF65A6" w:rsidRPr="00FF79A1" w:rsidRDefault="00FF65A6" w:rsidP="004E35A9">
      <w:pPr>
        <w:pStyle w:val="a8"/>
        <w:numPr>
          <w:ilvl w:val="0"/>
          <w:numId w:val="156"/>
        </w:numPr>
        <w:tabs>
          <w:tab w:val="left" w:pos="1134"/>
        </w:tabs>
        <w:ind w:left="0" w:firstLine="709"/>
        <w:jc w:val="both"/>
        <w:rPr>
          <w:rFonts w:ascii="Times New Roman" w:hAnsi="Times New Roman"/>
          <w:i/>
        </w:rPr>
      </w:pPr>
      <w:r w:rsidRPr="00FF79A1">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знать теорему Виета для уравнений степени выше второй;</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владеть разными методами доказательства неравенств;</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решать уравнения в целых числах;</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FF79A1">
        <w:rPr>
          <w:rFonts w:ascii="Times New Roman" w:hAnsi="Times New Roman"/>
          <w:sz w:val="24"/>
          <w:szCs w:val="24"/>
        </w:rPr>
        <w:t>;</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Функции</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FF79A1">
        <w:rPr>
          <w:rFonts w:ascii="Times New Roman" w:hAnsi="Times New Roman"/>
          <w:sz w:val="24"/>
          <w:szCs w:val="24"/>
        </w:rPr>
        <w:t>е</w:t>
      </w:r>
      <w:r w:rsidRPr="00FF79A1">
        <w:rPr>
          <w:rFonts w:ascii="Times New Roman" w:hAnsi="Times New Roman"/>
          <w:sz w:val="24"/>
          <w:szCs w:val="24"/>
        </w:rPr>
        <w:t>тность/неч</w:t>
      </w:r>
      <w:r w:rsidR="00A23AB5" w:rsidRPr="00FF79A1">
        <w:rPr>
          <w:rFonts w:ascii="Times New Roman" w:hAnsi="Times New Roman"/>
          <w:sz w:val="24"/>
          <w:szCs w:val="24"/>
        </w:rPr>
        <w:t>е</w:t>
      </w:r>
      <w:r w:rsidRPr="00FF79A1">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FF79A1">
        <w:rPr>
          <w:rFonts w:ascii="Times New Roman" w:hAnsi="Times New Roman"/>
          <w:bCs/>
          <w:position w:val="-12"/>
          <w:sz w:val="24"/>
          <w:szCs w:val="24"/>
        </w:rPr>
        <w:object w:dxaOrig="660" w:dyaOrig="380">
          <v:shape id="_x0000_i1033" type="#_x0000_t75" style="width:29.25pt;height:14.25pt" o:ole="">
            <v:imagedata r:id="rId22" o:title=""/>
          </v:shape>
          <o:OLEObject Type="Embed" ProgID="Equation.DSMT4" ShapeID="_x0000_i1033" DrawAspect="Content" ObjectID="_1582695023" r:id="rId27"/>
        </w:object>
      </w:r>
      <w:r w:rsidRPr="00FF79A1">
        <w:rPr>
          <w:rFonts w:ascii="Times New Roman" w:hAnsi="Times New Roman"/>
          <w:bCs/>
          <w:sz w:val="24"/>
          <w:szCs w:val="24"/>
        </w:rPr>
        <w:t>;</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 xml:space="preserve">использовать преобразования графика функции </w:t>
      </w:r>
      <w:r w:rsidRPr="00FF79A1">
        <w:rPr>
          <w:rFonts w:ascii="Times New Roman" w:hAnsi="Times New Roman"/>
          <w:position w:val="-12"/>
          <w:sz w:val="24"/>
          <w:szCs w:val="24"/>
        </w:rPr>
        <w:object w:dxaOrig="960" w:dyaOrig="380">
          <v:shape id="_x0000_i1034" type="#_x0000_t75" style="width:50.25pt;height:14.25pt" o:ole="">
            <v:imagedata r:id="rId28" o:title=""/>
          </v:shape>
          <o:OLEObject Type="Embed" ProgID="Equation.DSMT4" ShapeID="_x0000_i1034" DrawAspect="Content" ObjectID="_1582695024" r:id="rId29"/>
        </w:object>
      </w:r>
      <w:r w:rsidRPr="00FF79A1">
        <w:rPr>
          <w:rFonts w:ascii="Times New Roman" w:hAnsi="Times New Roman"/>
          <w:sz w:val="24"/>
          <w:szCs w:val="24"/>
        </w:rPr>
        <w:t xml:space="preserve"> для построения графиков функций </w:t>
      </w:r>
      <w:r w:rsidRPr="00FF79A1">
        <w:rPr>
          <w:rFonts w:ascii="Times New Roman" w:hAnsi="Times New Roman"/>
          <w:position w:val="-12"/>
          <w:sz w:val="24"/>
          <w:szCs w:val="24"/>
        </w:rPr>
        <w:object w:dxaOrig="1780" w:dyaOrig="380">
          <v:shape id="_x0000_i1035" type="#_x0000_t75" style="width:86.25pt;height:14.25pt" o:ole="">
            <v:imagedata r:id="rId24" o:title=""/>
          </v:shape>
          <o:OLEObject Type="Embed" ProgID="Equation.DSMT4" ShapeID="_x0000_i1035" DrawAspect="Content" ObjectID="_1582695025" r:id="rId30"/>
        </w:object>
      </w:r>
      <w:r w:rsidRPr="00FF79A1">
        <w:rPr>
          <w:rFonts w:ascii="Times New Roman" w:hAnsi="Times New Roman"/>
          <w:sz w:val="24"/>
          <w:szCs w:val="24"/>
        </w:rPr>
        <w:t xml:space="preserve">; </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lastRenderedPageBreak/>
        <w:t>анализировать свойства функций и вид графика в зависимости от параметров;</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исследовать последовательности, заданные рекуррентно;</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решать комбинированные задачи на арифметическую и геометрическую прогрессии.</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использовать графики зависимостей для исследования реальных процессов и явлений;</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rPr>
      </w:pPr>
      <w:r w:rsidRPr="00FF79A1">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 xml:space="preserve">Статистика и теория вероятностей </w:t>
      </w:r>
    </w:p>
    <w:p w:rsidR="00FF65A6" w:rsidRPr="00FF79A1" w:rsidRDefault="00FF65A6" w:rsidP="004E35A9">
      <w:pPr>
        <w:pStyle w:val="a8"/>
        <w:numPr>
          <w:ilvl w:val="0"/>
          <w:numId w:val="159"/>
        </w:numPr>
        <w:tabs>
          <w:tab w:val="left" w:pos="1134"/>
        </w:tabs>
        <w:ind w:left="0" w:firstLine="709"/>
        <w:contextualSpacing w:val="0"/>
        <w:jc w:val="both"/>
        <w:rPr>
          <w:rFonts w:ascii="Times New Roman" w:hAnsi="Times New Roman"/>
        </w:rPr>
      </w:pPr>
      <w:r w:rsidRPr="00FF79A1">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FF79A1" w:rsidRDefault="00FF65A6" w:rsidP="004E35A9">
      <w:pPr>
        <w:pStyle w:val="a8"/>
        <w:numPr>
          <w:ilvl w:val="0"/>
          <w:numId w:val="159"/>
        </w:numPr>
        <w:tabs>
          <w:tab w:val="left" w:pos="1134"/>
        </w:tabs>
        <w:ind w:left="0" w:firstLine="709"/>
        <w:contextualSpacing w:val="0"/>
        <w:jc w:val="both"/>
        <w:rPr>
          <w:rFonts w:ascii="Times New Roman" w:hAnsi="Times New Roman"/>
        </w:rPr>
      </w:pPr>
      <w:r w:rsidRPr="00FF79A1">
        <w:rPr>
          <w:rFonts w:ascii="Times New Roman" w:hAnsi="Times New Roman"/>
        </w:rPr>
        <w:t>выбирать наиболее удобный способ представления информации, адекватный е</w:t>
      </w:r>
      <w:r w:rsidR="00A23AB5" w:rsidRPr="00FF79A1">
        <w:rPr>
          <w:rFonts w:ascii="Times New Roman" w:hAnsi="Times New Roman"/>
        </w:rPr>
        <w:t>е</w:t>
      </w:r>
      <w:r w:rsidRPr="00FF79A1">
        <w:rPr>
          <w:rFonts w:ascii="Times New Roman" w:hAnsi="Times New Roman"/>
        </w:rPr>
        <w:t xml:space="preserve"> свойствам и целям анализа;</w:t>
      </w:r>
    </w:p>
    <w:p w:rsidR="00FF65A6" w:rsidRPr="00FF79A1" w:rsidRDefault="00FF65A6" w:rsidP="004E35A9">
      <w:pPr>
        <w:pStyle w:val="a8"/>
        <w:numPr>
          <w:ilvl w:val="0"/>
          <w:numId w:val="159"/>
        </w:numPr>
        <w:tabs>
          <w:tab w:val="left" w:pos="1134"/>
        </w:tabs>
        <w:ind w:left="0" w:firstLine="709"/>
        <w:contextualSpacing w:val="0"/>
        <w:jc w:val="both"/>
        <w:rPr>
          <w:rFonts w:ascii="Times New Roman" w:hAnsi="Times New Roman"/>
        </w:rPr>
      </w:pPr>
      <w:r w:rsidRPr="00FF79A1">
        <w:rPr>
          <w:rFonts w:ascii="Times New Roman" w:hAnsi="Times New Roman"/>
        </w:rPr>
        <w:t>вычислять числовые характеристики выборки;</w:t>
      </w:r>
    </w:p>
    <w:p w:rsidR="00FF65A6" w:rsidRPr="00FF79A1" w:rsidRDefault="00FF65A6" w:rsidP="004E35A9">
      <w:pPr>
        <w:pStyle w:val="a8"/>
        <w:numPr>
          <w:ilvl w:val="0"/>
          <w:numId w:val="159"/>
        </w:numPr>
        <w:tabs>
          <w:tab w:val="left" w:pos="1134"/>
        </w:tabs>
        <w:ind w:left="0" w:firstLine="709"/>
        <w:contextualSpacing w:val="0"/>
        <w:jc w:val="both"/>
        <w:rPr>
          <w:rFonts w:ascii="Times New Roman" w:hAnsi="Times New Roman"/>
        </w:rPr>
      </w:pPr>
      <w:r w:rsidRPr="00FF79A1">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FF79A1" w:rsidRDefault="00FF65A6" w:rsidP="004E35A9">
      <w:pPr>
        <w:pStyle w:val="a8"/>
        <w:numPr>
          <w:ilvl w:val="0"/>
          <w:numId w:val="159"/>
        </w:numPr>
        <w:tabs>
          <w:tab w:val="left" w:pos="1134"/>
        </w:tabs>
        <w:ind w:left="0" w:firstLine="709"/>
        <w:contextualSpacing w:val="0"/>
        <w:jc w:val="both"/>
        <w:rPr>
          <w:rFonts w:ascii="Times New Roman" w:hAnsi="Times New Roman"/>
        </w:rPr>
      </w:pPr>
      <w:r w:rsidRPr="00FF79A1">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FF79A1" w:rsidRDefault="00FF65A6" w:rsidP="004E35A9">
      <w:pPr>
        <w:pStyle w:val="a8"/>
        <w:numPr>
          <w:ilvl w:val="0"/>
          <w:numId w:val="159"/>
        </w:numPr>
        <w:tabs>
          <w:tab w:val="left" w:pos="1134"/>
        </w:tabs>
        <w:ind w:left="0" w:firstLine="709"/>
        <w:contextualSpacing w:val="0"/>
        <w:jc w:val="both"/>
        <w:rPr>
          <w:rFonts w:ascii="Times New Roman" w:hAnsi="Times New Roman"/>
        </w:rPr>
      </w:pPr>
      <w:r w:rsidRPr="00FF79A1">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FF79A1" w:rsidRDefault="00FF65A6" w:rsidP="004E35A9">
      <w:pPr>
        <w:pStyle w:val="a8"/>
        <w:numPr>
          <w:ilvl w:val="0"/>
          <w:numId w:val="159"/>
        </w:numPr>
        <w:tabs>
          <w:tab w:val="left" w:pos="1134"/>
        </w:tabs>
        <w:ind w:left="0" w:firstLine="709"/>
        <w:contextualSpacing w:val="0"/>
        <w:jc w:val="both"/>
        <w:rPr>
          <w:rFonts w:ascii="Times New Roman" w:hAnsi="Times New Roman"/>
        </w:rPr>
      </w:pPr>
      <w:r w:rsidRPr="00FF79A1">
        <w:rPr>
          <w:rFonts w:ascii="Times New Roman" w:hAnsi="Times New Roman"/>
        </w:rPr>
        <w:t>знать примеры случайных величин, и вычислять их статистические характеристики;</w:t>
      </w:r>
    </w:p>
    <w:p w:rsidR="00FF65A6" w:rsidRPr="00FF79A1" w:rsidRDefault="00FF65A6" w:rsidP="004E35A9">
      <w:pPr>
        <w:pStyle w:val="a"/>
        <w:numPr>
          <w:ilvl w:val="0"/>
          <w:numId w:val="159"/>
        </w:numPr>
        <w:tabs>
          <w:tab w:val="left" w:pos="1134"/>
        </w:tabs>
        <w:ind w:left="0" w:firstLine="709"/>
        <w:rPr>
          <w:rFonts w:ascii="Times New Roman" w:hAnsi="Times New Roman"/>
          <w:sz w:val="24"/>
          <w:szCs w:val="24"/>
        </w:rPr>
      </w:pPr>
      <w:r w:rsidRPr="00FF79A1">
        <w:rPr>
          <w:rFonts w:ascii="Times New Roman" w:hAnsi="Times New Roman"/>
          <w:sz w:val="24"/>
          <w:szCs w:val="24"/>
        </w:rPr>
        <w:t>использовать формулы комбинаторики при решении комбинаторных задач;</w:t>
      </w:r>
    </w:p>
    <w:p w:rsidR="00FF65A6" w:rsidRPr="00FF79A1" w:rsidRDefault="00FF65A6" w:rsidP="004E35A9">
      <w:pPr>
        <w:pStyle w:val="a"/>
        <w:numPr>
          <w:ilvl w:val="0"/>
          <w:numId w:val="159"/>
        </w:numPr>
        <w:tabs>
          <w:tab w:val="left" w:pos="1134"/>
        </w:tabs>
        <w:ind w:left="0" w:firstLine="709"/>
        <w:rPr>
          <w:rFonts w:ascii="Times New Roman" w:hAnsi="Times New Roman"/>
          <w:sz w:val="24"/>
          <w:szCs w:val="24"/>
        </w:rPr>
      </w:pPr>
      <w:r w:rsidRPr="00FF79A1">
        <w:rPr>
          <w:rFonts w:ascii="Times New Roman" w:hAnsi="Times New Roman"/>
          <w:sz w:val="24"/>
          <w:szCs w:val="24"/>
        </w:rPr>
        <w:t>решать задачи на вычисление вероятности в том числе с использованием формул.</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59"/>
        </w:numPr>
        <w:tabs>
          <w:tab w:val="left" w:pos="1134"/>
        </w:tabs>
        <w:ind w:left="0" w:firstLine="709"/>
        <w:rPr>
          <w:rFonts w:ascii="Times New Roman" w:hAnsi="Times New Roman"/>
          <w:sz w:val="24"/>
          <w:szCs w:val="24"/>
        </w:rPr>
      </w:pPr>
      <w:r w:rsidRPr="00FF79A1">
        <w:rPr>
          <w:rFonts w:ascii="Times New Roman" w:hAnsi="Times New Roman"/>
          <w:sz w:val="24"/>
          <w:szCs w:val="24"/>
        </w:rPr>
        <w:t>представлять информацию о реальных процессах и явлениях способом, адекватным е</w:t>
      </w:r>
      <w:r w:rsidR="00A23AB5" w:rsidRPr="00FF79A1">
        <w:rPr>
          <w:rFonts w:ascii="Times New Roman" w:hAnsi="Times New Roman"/>
          <w:sz w:val="24"/>
          <w:szCs w:val="24"/>
        </w:rPr>
        <w:t>е</w:t>
      </w:r>
      <w:r w:rsidRPr="00FF79A1">
        <w:rPr>
          <w:rFonts w:ascii="Times New Roman" w:hAnsi="Times New Roman"/>
          <w:sz w:val="24"/>
          <w:szCs w:val="24"/>
        </w:rPr>
        <w:t xml:space="preserve"> свойствам и цели исследования;</w:t>
      </w:r>
    </w:p>
    <w:p w:rsidR="00FF65A6" w:rsidRPr="00FF79A1" w:rsidRDefault="00FF65A6" w:rsidP="004E35A9">
      <w:pPr>
        <w:pStyle w:val="a"/>
        <w:numPr>
          <w:ilvl w:val="0"/>
          <w:numId w:val="159"/>
        </w:numPr>
        <w:tabs>
          <w:tab w:val="left" w:pos="1134"/>
        </w:tabs>
        <w:ind w:left="0" w:firstLine="709"/>
        <w:rPr>
          <w:rFonts w:ascii="Times New Roman" w:hAnsi="Times New Roman"/>
          <w:sz w:val="24"/>
          <w:szCs w:val="24"/>
        </w:rPr>
      </w:pPr>
      <w:r w:rsidRPr="00FF79A1">
        <w:rPr>
          <w:rFonts w:ascii="Times New Roman" w:hAnsi="Times New Roman"/>
          <w:sz w:val="24"/>
          <w:szCs w:val="24"/>
        </w:rPr>
        <w:t xml:space="preserve">анализировать и сравнивать статистические характеристики выборок, </w:t>
      </w:r>
      <w:r w:rsidRPr="00FF79A1">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FF79A1">
        <w:rPr>
          <w:rFonts w:ascii="Times New Roman" w:hAnsi="Times New Roman"/>
          <w:sz w:val="24"/>
          <w:szCs w:val="24"/>
        </w:rPr>
        <w:t>;</w:t>
      </w:r>
    </w:p>
    <w:p w:rsidR="00FF65A6" w:rsidRPr="00FF79A1" w:rsidRDefault="00FF65A6" w:rsidP="004E35A9">
      <w:pPr>
        <w:pStyle w:val="a"/>
        <w:numPr>
          <w:ilvl w:val="0"/>
          <w:numId w:val="159"/>
        </w:numPr>
        <w:tabs>
          <w:tab w:val="left" w:pos="1134"/>
        </w:tabs>
        <w:ind w:left="0" w:firstLine="709"/>
        <w:rPr>
          <w:rFonts w:ascii="Times New Roman" w:hAnsi="Times New Roman"/>
          <w:sz w:val="24"/>
          <w:szCs w:val="24"/>
        </w:rPr>
      </w:pPr>
      <w:r w:rsidRPr="00FF79A1">
        <w:rPr>
          <w:rFonts w:ascii="Times New Roman" w:hAnsi="Times New Roman"/>
          <w:sz w:val="24"/>
          <w:szCs w:val="24"/>
        </w:rPr>
        <w:t>оценивать вероятность реальных событий и явлений в различных ситуациях</w:t>
      </w:r>
      <w:r w:rsidR="007465E1"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bCs/>
          <w:sz w:val="24"/>
          <w:szCs w:val="24"/>
        </w:rPr>
      </w:pPr>
      <w:r w:rsidRPr="00FF79A1">
        <w:rPr>
          <w:rFonts w:ascii="Times New Roman" w:hAnsi="Times New Roman"/>
          <w:b/>
          <w:bCs/>
          <w:sz w:val="24"/>
          <w:szCs w:val="24"/>
        </w:rPr>
        <w:t>Текстовые задачи</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lastRenderedPageBreak/>
        <w:t>распознавать разные виды и типы задач;</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моделировать рассуждения при поиске решения задач с помощью граф-схемы;</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выделять этапы решения задачи и содержание каждого этапа;</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анализировать затруднения при решении задач;</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w:t>
      </w:r>
      <w:r w:rsidR="00A23AB5" w:rsidRPr="00FF79A1">
        <w:rPr>
          <w:rFonts w:ascii="Times New Roman" w:hAnsi="Times New Roman"/>
          <w:sz w:val="24"/>
          <w:szCs w:val="24"/>
          <w:lang w:eastAsia="en-US"/>
        </w:rPr>
        <w:t xml:space="preserve">решении </w:t>
      </w:r>
      <w:r w:rsidRPr="00FF79A1">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FF79A1">
        <w:rPr>
          <w:rFonts w:ascii="Times New Roman" w:hAnsi="Times New Roman"/>
          <w:sz w:val="24"/>
          <w:szCs w:val="24"/>
          <w:lang w:eastAsia="en-US"/>
        </w:rPr>
        <w:t>е</w:t>
      </w:r>
      <w:r w:rsidRPr="00FF79A1">
        <w:rPr>
          <w:rFonts w:ascii="Times New Roman" w:hAnsi="Times New Roman"/>
          <w:sz w:val="24"/>
          <w:szCs w:val="24"/>
          <w:lang w:eastAsia="en-US"/>
        </w:rPr>
        <w:t>та;</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решать разнообразные задачи «на части»;</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FF79A1">
        <w:rPr>
          <w:rFonts w:ascii="Times New Roman" w:hAnsi="Times New Roman"/>
          <w:sz w:val="24"/>
          <w:szCs w:val="24"/>
          <w:lang w:eastAsia="en-US"/>
        </w:rPr>
        <w:t xml:space="preserve">, </w:t>
      </w:r>
      <w:r w:rsidRPr="00FF79A1">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FF79A1" w:rsidRDefault="00FF65A6" w:rsidP="004E35A9">
      <w:pPr>
        <w:pStyle w:val="a8"/>
        <w:numPr>
          <w:ilvl w:val="0"/>
          <w:numId w:val="157"/>
        </w:numPr>
        <w:tabs>
          <w:tab w:val="left" w:pos="1134"/>
        </w:tabs>
        <w:ind w:left="0" w:firstLine="709"/>
        <w:jc w:val="both"/>
        <w:rPr>
          <w:rFonts w:ascii="Times New Roman" w:hAnsi="Times New Roman"/>
        </w:rPr>
      </w:pPr>
      <w:r w:rsidRPr="00FF79A1">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FF79A1" w:rsidRDefault="00FF65A6" w:rsidP="004E35A9">
      <w:pPr>
        <w:numPr>
          <w:ilvl w:val="0"/>
          <w:numId w:val="156"/>
        </w:numPr>
        <w:tabs>
          <w:tab w:val="left" w:pos="1134"/>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решать несложные задачи по математической статистике;</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конструировать новые для данной задачи задачные ситуации с уч</w:t>
      </w:r>
      <w:r w:rsidR="00A23AB5" w:rsidRPr="00FF79A1">
        <w:rPr>
          <w:rFonts w:ascii="Times New Roman" w:hAnsi="Times New Roman"/>
          <w:sz w:val="24"/>
          <w:szCs w:val="24"/>
          <w:lang w:eastAsia="en-US"/>
        </w:rPr>
        <w:t>е</w:t>
      </w:r>
      <w:r w:rsidRPr="00FF79A1">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t>решать задачи на движение по реке, рассматривая разные системы отсч</w:t>
      </w:r>
      <w:r w:rsidR="00A23AB5" w:rsidRPr="00FF79A1">
        <w:rPr>
          <w:rFonts w:ascii="Times New Roman" w:hAnsi="Times New Roman"/>
          <w:sz w:val="24"/>
          <w:szCs w:val="24"/>
          <w:lang w:eastAsia="en-US"/>
        </w:rPr>
        <w:t>е</w:t>
      </w:r>
      <w:r w:rsidRPr="00FF79A1">
        <w:rPr>
          <w:rFonts w:ascii="Times New Roman" w:hAnsi="Times New Roman"/>
          <w:sz w:val="24"/>
          <w:szCs w:val="24"/>
          <w:lang w:eastAsia="en-US"/>
        </w:rPr>
        <w:t>та;</w:t>
      </w:r>
    </w:p>
    <w:p w:rsidR="00FF65A6" w:rsidRPr="00FF79A1" w:rsidRDefault="00FF65A6" w:rsidP="004E35A9">
      <w:pPr>
        <w:pStyle w:val="a"/>
        <w:numPr>
          <w:ilvl w:val="0"/>
          <w:numId w:val="156"/>
        </w:numPr>
        <w:tabs>
          <w:tab w:val="left" w:pos="1134"/>
        </w:tabs>
        <w:ind w:left="0" w:firstLine="709"/>
        <w:rPr>
          <w:rFonts w:ascii="Times New Roman" w:hAnsi="Times New Roman"/>
          <w:sz w:val="24"/>
          <w:szCs w:val="24"/>
          <w:lang w:eastAsia="en-US"/>
        </w:rPr>
      </w:pPr>
      <w:r w:rsidRPr="00FF79A1">
        <w:rPr>
          <w:rFonts w:ascii="Times New Roman" w:hAnsi="Times New Roman"/>
          <w:sz w:val="24"/>
          <w:szCs w:val="24"/>
          <w:lang w:eastAsia="en-US"/>
        </w:rPr>
        <w:lastRenderedPageBreak/>
        <w:t>конструировать задачные ситуации, приближенные к реальной действительности</w:t>
      </w:r>
      <w:r w:rsidR="007465E1" w:rsidRPr="00FF79A1">
        <w:rPr>
          <w:rFonts w:ascii="Times New Roman" w:hAnsi="Times New Roman"/>
          <w:sz w:val="24"/>
          <w:szCs w:val="24"/>
          <w:lang w:eastAsia="en-US"/>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Геометрические фигуры</w:t>
      </w:r>
    </w:p>
    <w:p w:rsidR="00FF65A6" w:rsidRPr="00FF79A1" w:rsidRDefault="00FF65A6" w:rsidP="004E35A9">
      <w:pPr>
        <w:pStyle w:val="a"/>
        <w:numPr>
          <w:ilvl w:val="0"/>
          <w:numId w:val="172"/>
        </w:numPr>
        <w:tabs>
          <w:tab w:val="left" w:pos="1134"/>
        </w:tabs>
        <w:ind w:left="0" w:firstLine="709"/>
        <w:rPr>
          <w:rFonts w:ascii="Times New Roman" w:hAnsi="Times New Roman"/>
          <w:sz w:val="24"/>
          <w:szCs w:val="24"/>
        </w:rPr>
      </w:pPr>
      <w:r w:rsidRPr="00FF79A1">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FF79A1" w:rsidRDefault="00FF65A6" w:rsidP="004E35A9">
      <w:pPr>
        <w:pStyle w:val="a"/>
        <w:numPr>
          <w:ilvl w:val="0"/>
          <w:numId w:val="172"/>
        </w:numPr>
        <w:tabs>
          <w:tab w:val="left" w:pos="1134"/>
        </w:tabs>
        <w:ind w:left="0" w:firstLine="709"/>
        <w:rPr>
          <w:rFonts w:ascii="Times New Roman" w:hAnsi="Times New Roman"/>
          <w:sz w:val="24"/>
          <w:szCs w:val="24"/>
        </w:rPr>
      </w:pPr>
      <w:r w:rsidRPr="00FF79A1">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FF79A1" w:rsidRDefault="00FF65A6" w:rsidP="004E35A9">
      <w:pPr>
        <w:pStyle w:val="a8"/>
        <w:numPr>
          <w:ilvl w:val="0"/>
          <w:numId w:val="172"/>
        </w:numPr>
        <w:tabs>
          <w:tab w:val="left" w:pos="1134"/>
        </w:tabs>
        <w:ind w:left="0" w:firstLine="709"/>
        <w:contextualSpacing w:val="0"/>
        <w:jc w:val="both"/>
        <w:rPr>
          <w:rFonts w:ascii="Times New Roman" w:hAnsi="Times New Roman"/>
        </w:rPr>
      </w:pPr>
      <w:r w:rsidRPr="00FF79A1">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FF79A1" w:rsidRDefault="00FF65A6" w:rsidP="004E35A9">
      <w:pPr>
        <w:pStyle w:val="a8"/>
        <w:numPr>
          <w:ilvl w:val="0"/>
          <w:numId w:val="172"/>
        </w:numPr>
        <w:tabs>
          <w:tab w:val="left" w:pos="1134"/>
        </w:tabs>
        <w:ind w:left="0" w:firstLine="709"/>
        <w:contextualSpacing w:val="0"/>
        <w:jc w:val="both"/>
        <w:rPr>
          <w:rFonts w:ascii="Times New Roman" w:hAnsi="Times New Roman"/>
        </w:rPr>
      </w:pPr>
      <w:r w:rsidRPr="00FF79A1">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FF79A1" w:rsidRDefault="00FF65A6" w:rsidP="004E35A9">
      <w:pPr>
        <w:pStyle w:val="a8"/>
        <w:numPr>
          <w:ilvl w:val="0"/>
          <w:numId w:val="172"/>
        </w:numPr>
        <w:tabs>
          <w:tab w:val="left" w:pos="1134"/>
        </w:tabs>
        <w:ind w:left="0" w:firstLine="709"/>
        <w:jc w:val="both"/>
        <w:rPr>
          <w:rFonts w:ascii="Times New Roman" w:hAnsi="Times New Roman"/>
        </w:rPr>
      </w:pPr>
      <w:r w:rsidRPr="00FF79A1">
        <w:rPr>
          <w:rFonts w:ascii="Times New Roman" w:hAnsi="Times New Roman"/>
        </w:rPr>
        <w:t>формулировать и доказывать геометрические утверждения.</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72"/>
        </w:numPr>
        <w:tabs>
          <w:tab w:val="left" w:pos="1134"/>
        </w:tabs>
        <w:ind w:left="0" w:firstLine="709"/>
        <w:rPr>
          <w:rFonts w:ascii="Times New Roman" w:hAnsi="Times New Roman"/>
          <w:sz w:val="24"/>
          <w:szCs w:val="24"/>
        </w:rPr>
      </w:pPr>
      <w:r w:rsidRPr="00FF79A1">
        <w:rPr>
          <w:rFonts w:ascii="Times New Roman" w:hAnsi="Times New Roman"/>
          <w:sz w:val="24"/>
          <w:szCs w:val="24"/>
        </w:rPr>
        <w:t xml:space="preserve">составлять с использованием свойств геометрических фигур математические модели </w:t>
      </w:r>
      <w:r w:rsidRPr="00FF79A1">
        <w:rPr>
          <w:rStyle w:val="dash041e0431044b0447043d044b0439char1"/>
        </w:rPr>
        <w:t>для решения задач практического характера и задач из смежных дисциплин</w:t>
      </w:r>
      <w:r w:rsidRPr="00FF79A1">
        <w:rPr>
          <w:rFonts w:ascii="Times New Roman" w:hAnsi="Times New Roman"/>
          <w:sz w:val="24"/>
          <w:szCs w:val="24"/>
        </w:rPr>
        <w:t>, исследовать полученные модели и интерпретировать результат</w:t>
      </w:r>
      <w:r w:rsidR="007465E1"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bCs/>
          <w:sz w:val="24"/>
          <w:szCs w:val="24"/>
        </w:rPr>
      </w:pPr>
      <w:r w:rsidRPr="00FF79A1">
        <w:rPr>
          <w:rFonts w:ascii="Times New Roman" w:hAnsi="Times New Roman"/>
          <w:b/>
          <w:bCs/>
          <w:sz w:val="24"/>
          <w:szCs w:val="24"/>
        </w:rPr>
        <w:t>Отношения</w:t>
      </w:r>
    </w:p>
    <w:p w:rsidR="00FF65A6" w:rsidRPr="00FF79A1" w:rsidRDefault="00FF65A6" w:rsidP="004E35A9">
      <w:pPr>
        <w:pStyle w:val="a8"/>
        <w:numPr>
          <w:ilvl w:val="0"/>
          <w:numId w:val="157"/>
        </w:numPr>
        <w:tabs>
          <w:tab w:val="left" w:pos="1134"/>
        </w:tabs>
        <w:ind w:left="0" w:firstLine="709"/>
        <w:jc w:val="both"/>
        <w:rPr>
          <w:rFonts w:ascii="Times New Roman" w:hAnsi="Times New Roman"/>
        </w:rPr>
      </w:pPr>
      <w:r w:rsidRPr="00FF79A1">
        <w:rPr>
          <w:rFonts w:ascii="Times New Roman" w:hAnsi="Times New Roman"/>
        </w:rPr>
        <w:t>Владеть понятием отношения как метапредметным;</w:t>
      </w:r>
    </w:p>
    <w:p w:rsidR="00FF65A6" w:rsidRPr="00FF79A1" w:rsidRDefault="00FF65A6" w:rsidP="004E35A9">
      <w:pPr>
        <w:pStyle w:val="a8"/>
        <w:numPr>
          <w:ilvl w:val="0"/>
          <w:numId w:val="157"/>
        </w:numPr>
        <w:tabs>
          <w:tab w:val="left" w:pos="1134"/>
        </w:tabs>
        <w:ind w:left="0" w:firstLine="709"/>
        <w:jc w:val="both"/>
        <w:rPr>
          <w:rFonts w:ascii="Times New Roman" w:hAnsi="Times New Roman"/>
        </w:rPr>
      </w:pPr>
      <w:r w:rsidRPr="00FF79A1">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FF79A1" w:rsidRDefault="00FF65A6" w:rsidP="004E35A9">
      <w:pPr>
        <w:pStyle w:val="a8"/>
        <w:numPr>
          <w:ilvl w:val="0"/>
          <w:numId w:val="157"/>
        </w:numPr>
        <w:tabs>
          <w:tab w:val="left" w:pos="1134"/>
        </w:tabs>
        <w:ind w:left="0" w:firstLine="709"/>
        <w:jc w:val="both"/>
        <w:rPr>
          <w:rFonts w:ascii="Times New Roman" w:hAnsi="Times New Roman"/>
        </w:rPr>
      </w:pPr>
      <w:r w:rsidRPr="00FF79A1">
        <w:rPr>
          <w:rFonts w:ascii="Times New Roman" w:hAnsi="Times New Roman"/>
        </w:rPr>
        <w:t>использовать свойства подобия и равенства фигур при решении задач.</w:t>
      </w:r>
    </w:p>
    <w:p w:rsidR="00FF65A6" w:rsidRPr="00FF79A1" w:rsidRDefault="00FF65A6" w:rsidP="004E35A9">
      <w:pPr>
        <w:pStyle w:val="a"/>
        <w:numPr>
          <w:ilvl w:val="0"/>
          <w:numId w:val="0"/>
        </w:numPr>
        <w:tabs>
          <w:tab w:val="left" w:pos="1134"/>
        </w:tabs>
        <w:rPr>
          <w:rFonts w:ascii="Times New Roman" w:hAnsi="Times New Roman"/>
          <w:b/>
          <w:sz w:val="24"/>
          <w:szCs w:val="24"/>
        </w:rPr>
      </w:pPr>
      <w:r w:rsidRPr="00FF79A1">
        <w:rPr>
          <w:rFonts w:ascii="Times New Roman" w:hAnsi="Times New Roman"/>
          <w:b/>
          <w:sz w:val="24"/>
          <w:szCs w:val="24"/>
        </w:rPr>
        <w:t xml:space="preserve">В повседневной жизни и при изучении других предметов: </w:t>
      </w:r>
    </w:p>
    <w:p w:rsidR="00FF65A6" w:rsidRPr="00FF79A1" w:rsidRDefault="00FF65A6" w:rsidP="004E35A9">
      <w:pPr>
        <w:pStyle w:val="a8"/>
        <w:numPr>
          <w:ilvl w:val="0"/>
          <w:numId w:val="157"/>
        </w:numPr>
        <w:tabs>
          <w:tab w:val="left" w:pos="1134"/>
        </w:tabs>
        <w:ind w:left="0" w:firstLine="709"/>
        <w:jc w:val="both"/>
        <w:rPr>
          <w:rFonts w:ascii="Times New Roman" w:hAnsi="Times New Roman"/>
        </w:rPr>
      </w:pPr>
      <w:r w:rsidRPr="00FF79A1">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FF79A1">
        <w:rPr>
          <w:rFonts w:ascii="Times New Roman" w:hAnsi="Times New Roman"/>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Измерения и вычисления</w:t>
      </w:r>
    </w:p>
    <w:p w:rsidR="00FF65A6" w:rsidRPr="00FF79A1" w:rsidRDefault="00FF65A6" w:rsidP="004E35A9">
      <w:pPr>
        <w:pStyle w:val="a8"/>
        <w:numPr>
          <w:ilvl w:val="0"/>
          <w:numId w:val="156"/>
        </w:numPr>
        <w:tabs>
          <w:tab w:val="left" w:pos="1134"/>
        </w:tabs>
        <w:ind w:left="0" w:firstLine="709"/>
        <w:jc w:val="both"/>
        <w:rPr>
          <w:rFonts w:ascii="Times New Roman" w:hAnsi="Times New Roman"/>
        </w:rPr>
      </w:pPr>
      <w:r w:rsidRPr="00FF79A1">
        <w:rPr>
          <w:rFonts w:ascii="Times New Roman" w:hAnsi="Times New Roman"/>
        </w:rPr>
        <w:t>Свободно оперировать понятиями длина, площадь, объ</w:t>
      </w:r>
      <w:r w:rsidR="00A23AB5" w:rsidRPr="00FF79A1">
        <w:rPr>
          <w:rFonts w:ascii="Times New Roman" w:hAnsi="Times New Roman"/>
        </w:rPr>
        <w:t>е</w:t>
      </w:r>
      <w:r w:rsidRPr="00FF79A1">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FF79A1">
        <w:rPr>
          <w:rFonts w:ascii="Times New Roman" w:hAnsi="Times New Roman"/>
        </w:rPr>
        <w:t>е</w:t>
      </w:r>
      <w:r w:rsidRPr="00FF79A1">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FF79A1">
        <w:rPr>
          <w:rFonts w:ascii="Times New Roman" w:hAnsi="Times New Roman"/>
        </w:rPr>
        <w:t>е</w:t>
      </w:r>
      <w:r w:rsidRPr="00FF79A1">
        <w:rPr>
          <w:rFonts w:ascii="Times New Roman" w:hAnsi="Times New Roman"/>
        </w:rPr>
        <w:t>хугольника, а также с применением тригонометрии;</w:t>
      </w:r>
    </w:p>
    <w:p w:rsidR="00FF65A6" w:rsidRPr="00FF79A1" w:rsidRDefault="00FF65A6" w:rsidP="004E35A9">
      <w:pPr>
        <w:pStyle w:val="a8"/>
        <w:numPr>
          <w:ilvl w:val="0"/>
          <w:numId w:val="156"/>
        </w:numPr>
        <w:tabs>
          <w:tab w:val="left" w:pos="1134"/>
        </w:tabs>
        <w:ind w:left="0" w:firstLine="709"/>
        <w:jc w:val="both"/>
        <w:rPr>
          <w:rFonts w:ascii="Times New Roman" w:hAnsi="Times New Roman"/>
        </w:rPr>
      </w:pPr>
      <w:r w:rsidRPr="00FF79A1">
        <w:rPr>
          <w:rFonts w:ascii="Times New Roman" w:hAnsi="Times New Roman"/>
        </w:rPr>
        <w:t>самостоятельно формулировать гипотезы и проверять их достоверность.</w:t>
      </w:r>
    </w:p>
    <w:p w:rsidR="00FF65A6" w:rsidRPr="00FF79A1" w:rsidRDefault="00FF65A6" w:rsidP="004E35A9">
      <w:pPr>
        <w:tabs>
          <w:tab w:val="left" w:pos="1134"/>
        </w:tabs>
        <w:spacing w:after="0" w:line="240" w:lineRule="auto"/>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8"/>
        <w:numPr>
          <w:ilvl w:val="0"/>
          <w:numId w:val="156"/>
        </w:numPr>
        <w:tabs>
          <w:tab w:val="left" w:pos="1134"/>
        </w:tabs>
        <w:ind w:left="0" w:firstLine="709"/>
        <w:jc w:val="both"/>
        <w:rPr>
          <w:rFonts w:ascii="Times New Roman" w:hAnsi="Times New Roman"/>
        </w:rPr>
      </w:pPr>
      <w:r w:rsidRPr="00FF79A1">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FF79A1">
        <w:rPr>
          <w:rFonts w:ascii="Times New Roman" w:hAnsi="Times New Roman"/>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Геометрические построения</w:t>
      </w:r>
    </w:p>
    <w:p w:rsidR="00FF65A6" w:rsidRPr="00FF79A1" w:rsidRDefault="00FF65A6" w:rsidP="004E35A9">
      <w:pPr>
        <w:pStyle w:val="a"/>
        <w:numPr>
          <w:ilvl w:val="0"/>
          <w:numId w:val="157"/>
        </w:numPr>
        <w:tabs>
          <w:tab w:val="left" w:pos="1134"/>
        </w:tabs>
        <w:ind w:left="0" w:firstLine="709"/>
        <w:rPr>
          <w:rFonts w:ascii="Times New Roman" w:hAnsi="Times New Roman"/>
          <w:sz w:val="24"/>
          <w:szCs w:val="24"/>
        </w:rPr>
      </w:pPr>
      <w:r w:rsidRPr="00FF79A1">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FF79A1" w:rsidRDefault="00FF65A6" w:rsidP="004E35A9">
      <w:pPr>
        <w:pStyle w:val="a"/>
        <w:numPr>
          <w:ilvl w:val="0"/>
          <w:numId w:val="157"/>
        </w:numPr>
        <w:tabs>
          <w:tab w:val="left" w:pos="1134"/>
        </w:tabs>
        <w:ind w:left="0" w:firstLine="709"/>
        <w:rPr>
          <w:rFonts w:ascii="Times New Roman" w:hAnsi="Times New Roman"/>
          <w:sz w:val="24"/>
          <w:szCs w:val="24"/>
        </w:rPr>
      </w:pPr>
      <w:r w:rsidRPr="00FF79A1">
        <w:rPr>
          <w:rFonts w:ascii="Times New Roman" w:hAnsi="Times New Roman"/>
          <w:sz w:val="24"/>
          <w:szCs w:val="24"/>
        </w:rPr>
        <w:t>владеть набором методов построений циркулем и линейкой;</w:t>
      </w:r>
    </w:p>
    <w:p w:rsidR="00FF65A6" w:rsidRPr="00FF79A1" w:rsidRDefault="00FF65A6" w:rsidP="004E35A9">
      <w:pPr>
        <w:pStyle w:val="a"/>
        <w:numPr>
          <w:ilvl w:val="0"/>
          <w:numId w:val="157"/>
        </w:numPr>
        <w:tabs>
          <w:tab w:val="left" w:pos="1134"/>
        </w:tabs>
        <w:ind w:left="0" w:firstLine="709"/>
        <w:rPr>
          <w:rFonts w:ascii="Times New Roman" w:hAnsi="Times New Roman"/>
          <w:sz w:val="24"/>
          <w:szCs w:val="24"/>
        </w:rPr>
      </w:pPr>
      <w:r w:rsidRPr="00FF79A1">
        <w:rPr>
          <w:rFonts w:ascii="Times New Roman" w:hAnsi="Times New Roman"/>
          <w:sz w:val="24"/>
          <w:szCs w:val="24"/>
        </w:rPr>
        <w:t>проводить анализ и реализовывать этапы решения задач на построение.</w:t>
      </w:r>
    </w:p>
    <w:p w:rsidR="00FF65A6" w:rsidRPr="00FF79A1" w:rsidRDefault="00FF65A6" w:rsidP="004E35A9">
      <w:pPr>
        <w:pStyle w:val="a"/>
        <w:numPr>
          <w:ilvl w:val="0"/>
          <w:numId w:val="0"/>
        </w:numPr>
        <w:tabs>
          <w:tab w:val="left" w:pos="1134"/>
        </w:tabs>
        <w:rPr>
          <w:rFonts w:ascii="Times New Roman" w:hAnsi="Times New Roman"/>
          <w:b/>
          <w:sz w:val="24"/>
          <w:szCs w:val="24"/>
        </w:rPr>
      </w:pPr>
      <w:r w:rsidRPr="00FF79A1">
        <w:rPr>
          <w:rFonts w:ascii="Times New Roman" w:hAnsi="Times New Roman"/>
          <w:b/>
          <w:sz w:val="24"/>
          <w:szCs w:val="24"/>
        </w:rPr>
        <w:t>В повседневной жизни и при изучении других предметов:</w:t>
      </w:r>
    </w:p>
    <w:p w:rsidR="00FF65A6" w:rsidRPr="00FF79A1" w:rsidRDefault="00FF65A6" w:rsidP="004E35A9">
      <w:pPr>
        <w:pStyle w:val="a"/>
        <w:numPr>
          <w:ilvl w:val="0"/>
          <w:numId w:val="157"/>
        </w:numPr>
        <w:tabs>
          <w:tab w:val="left" w:pos="1134"/>
        </w:tabs>
        <w:ind w:left="0" w:firstLine="709"/>
        <w:rPr>
          <w:rFonts w:ascii="Times New Roman" w:hAnsi="Times New Roman"/>
          <w:sz w:val="24"/>
          <w:szCs w:val="24"/>
        </w:rPr>
      </w:pPr>
      <w:r w:rsidRPr="00FF79A1">
        <w:rPr>
          <w:rFonts w:ascii="Times New Roman" w:hAnsi="Times New Roman"/>
          <w:sz w:val="24"/>
          <w:szCs w:val="24"/>
        </w:rPr>
        <w:t>выполнять построения на местности;</w:t>
      </w:r>
    </w:p>
    <w:p w:rsidR="00FF65A6" w:rsidRPr="00FF79A1" w:rsidRDefault="00FF65A6" w:rsidP="004E35A9">
      <w:pPr>
        <w:pStyle w:val="a"/>
        <w:numPr>
          <w:ilvl w:val="0"/>
          <w:numId w:val="157"/>
        </w:numPr>
        <w:tabs>
          <w:tab w:val="left" w:pos="1134"/>
        </w:tabs>
        <w:ind w:left="0" w:firstLine="709"/>
        <w:rPr>
          <w:rFonts w:ascii="Times New Roman" w:hAnsi="Times New Roman"/>
          <w:sz w:val="24"/>
          <w:szCs w:val="24"/>
        </w:rPr>
      </w:pPr>
      <w:r w:rsidRPr="00FF79A1">
        <w:rPr>
          <w:rFonts w:ascii="Times New Roman" w:hAnsi="Times New Roman"/>
          <w:sz w:val="24"/>
          <w:szCs w:val="24"/>
        </w:rPr>
        <w:t>оценивать размеры реальных объектов окружающего мира</w:t>
      </w:r>
      <w:r w:rsidR="007465E1"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Преобразования</w:t>
      </w:r>
    </w:p>
    <w:p w:rsidR="00FF65A6" w:rsidRPr="00FF79A1" w:rsidRDefault="00FF65A6" w:rsidP="004E35A9">
      <w:pPr>
        <w:pStyle w:val="a8"/>
        <w:numPr>
          <w:ilvl w:val="0"/>
          <w:numId w:val="162"/>
        </w:numPr>
        <w:tabs>
          <w:tab w:val="left" w:pos="1134"/>
        </w:tabs>
        <w:ind w:left="0" w:firstLine="709"/>
        <w:jc w:val="both"/>
        <w:rPr>
          <w:rFonts w:ascii="Times New Roman" w:hAnsi="Times New Roman"/>
        </w:rPr>
      </w:pPr>
      <w:r w:rsidRPr="00FF79A1">
        <w:rPr>
          <w:rFonts w:ascii="Times New Roman" w:hAnsi="Times New Roman"/>
        </w:rPr>
        <w:lastRenderedPageBreak/>
        <w:t>Оперировать движениями и преобразованиями как метапредметными понятиями;</w:t>
      </w:r>
    </w:p>
    <w:p w:rsidR="00521B35" w:rsidRPr="00FF79A1" w:rsidRDefault="00FF65A6" w:rsidP="004E35A9">
      <w:pPr>
        <w:pStyle w:val="a8"/>
        <w:numPr>
          <w:ilvl w:val="0"/>
          <w:numId w:val="162"/>
        </w:numPr>
        <w:tabs>
          <w:tab w:val="left" w:pos="1134"/>
        </w:tabs>
        <w:ind w:left="0" w:firstLine="709"/>
        <w:jc w:val="both"/>
        <w:rPr>
          <w:rFonts w:ascii="Times New Roman" w:hAnsi="Times New Roman"/>
        </w:rPr>
      </w:pPr>
      <w:r w:rsidRPr="00FF79A1">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FF79A1" w:rsidRDefault="00FF65A6" w:rsidP="004E35A9">
      <w:pPr>
        <w:pStyle w:val="a8"/>
        <w:numPr>
          <w:ilvl w:val="0"/>
          <w:numId w:val="162"/>
        </w:numPr>
        <w:tabs>
          <w:tab w:val="left" w:pos="1134"/>
        </w:tabs>
        <w:ind w:left="0" w:firstLine="709"/>
        <w:jc w:val="both"/>
        <w:rPr>
          <w:rFonts w:ascii="Times New Roman" w:hAnsi="Times New Roman"/>
        </w:rPr>
      </w:pPr>
      <w:r w:rsidRPr="00FF79A1">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FF79A1" w:rsidRDefault="00FF65A6" w:rsidP="004E35A9">
      <w:pPr>
        <w:pStyle w:val="a8"/>
        <w:numPr>
          <w:ilvl w:val="0"/>
          <w:numId w:val="162"/>
        </w:numPr>
        <w:tabs>
          <w:tab w:val="left" w:pos="1134"/>
        </w:tabs>
        <w:ind w:left="0" w:firstLine="709"/>
        <w:jc w:val="both"/>
        <w:rPr>
          <w:rFonts w:ascii="Times New Roman" w:hAnsi="Times New Roman"/>
        </w:rPr>
      </w:pPr>
      <w:r w:rsidRPr="00FF79A1">
        <w:rPr>
          <w:rFonts w:ascii="Times New Roman" w:hAnsi="Times New Roman"/>
        </w:rPr>
        <w:t>пользоваться свойствами движений и преобразований при решении задач.</w:t>
      </w:r>
    </w:p>
    <w:p w:rsidR="00FF65A6" w:rsidRPr="00FF79A1" w:rsidRDefault="00FF65A6" w:rsidP="004E35A9">
      <w:pPr>
        <w:pStyle w:val="a"/>
        <w:numPr>
          <w:ilvl w:val="0"/>
          <w:numId w:val="0"/>
        </w:numPr>
        <w:tabs>
          <w:tab w:val="left" w:pos="1134"/>
        </w:tabs>
        <w:rPr>
          <w:rFonts w:ascii="Times New Roman" w:hAnsi="Times New Roman"/>
          <w:b/>
          <w:sz w:val="24"/>
          <w:szCs w:val="24"/>
        </w:rPr>
      </w:pPr>
      <w:r w:rsidRPr="00FF79A1">
        <w:rPr>
          <w:rFonts w:ascii="Times New Roman" w:hAnsi="Times New Roman"/>
          <w:b/>
          <w:sz w:val="24"/>
          <w:szCs w:val="24"/>
        </w:rPr>
        <w:t xml:space="preserve">В повседневной жизни и при изучении других предметов: </w:t>
      </w:r>
    </w:p>
    <w:p w:rsidR="00FF65A6" w:rsidRPr="00FF79A1" w:rsidRDefault="00FF65A6" w:rsidP="004E35A9">
      <w:pPr>
        <w:pStyle w:val="a8"/>
        <w:numPr>
          <w:ilvl w:val="0"/>
          <w:numId w:val="162"/>
        </w:numPr>
        <w:tabs>
          <w:tab w:val="left" w:pos="1134"/>
        </w:tabs>
        <w:ind w:left="0" w:firstLine="709"/>
        <w:jc w:val="both"/>
        <w:rPr>
          <w:rFonts w:ascii="Times New Roman" w:hAnsi="Times New Roman"/>
        </w:rPr>
      </w:pPr>
      <w:r w:rsidRPr="00FF79A1">
        <w:rPr>
          <w:rFonts w:ascii="Times New Roman" w:hAnsi="Times New Roman"/>
        </w:rPr>
        <w:t>применять свойства движений и применять подобие для построений и вычислений</w:t>
      </w:r>
      <w:r w:rsidR="00521B35" w:rsidRPr="00FF79A1">
        <w:rPr>
          <w:rFonts w:ascii="Times New Roman" w:hAnsi="Times New Roman"/>
        </w:rPr>
        <w:t>.</w:t>
      </w:r>
    </w:p>
    <w:p w:rsidR="00FF65A6" w:rsidRPr="00FF79A1" w:rsidRDefault="00FF65A6" w:rsidP="004E35A9">
      <w:pPr>
        <w:spacing w:after="0" w:line="240" w:lineRule="auto"/>
        <w:rPr>
          <w:rFonts w:ascii="Times New Roman" w:hAnsi="Times New Roman"/>
          <w:b/>
          <w:sz w:val="24"/>
          <w:szCs w:val="24"/>
        </w:rPr>
      </w:pPr>
      <w:r w:rsidRPr="00FF79A1">
        <w:rPr>
          <w:rFonts w:ascii="Times New Roman" w:hAnsi="Times New Roman"/>
          <w:b/>
          <w:sz w:val="24"/>
          <w:szCs w:val="24"/>
        </w:rPr>
        <w:t>Векторы и координаты на плоскости</w:t>
      </w:r>
    </w:p>
    <w:p w:rsidR="00FF65A6" w:rsidRPr="00FF79A1" w:rsidRDefault="00FF65A6" w:rsidP="004E35A9">
      <w:pPr>
        <w:pStyle w:val="a8"/>
        <w:numPr>
          <w:ilvl w:val="0"/>
          <w:numId w:val="161"/>
        </w:numPr>
        <w:tabs>
          <w:tab w:val="left" w:pos="1134"/>
        </w:tabs>
        <w:ind w:left="0" w:firstLine="709"/>
        <w:jc w:val="both"/>
        <w:rPr>
          <w:rFonts w:ascii="Times New Roman" w:hAnsi="Times New Roman"/>
        </w:rPr>
      </w:pPr>
      <w:r w:rsidRPr="00FF79A1">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FF79A1" w:rsidRDefault="00521B35" w:rsidP="004E35A9">
      <w:pPr>
        <w:pStyle w:val="a8"/>
        <w:numPr>
          <w:ilvl w:val="0"/>
          <w:numId w:val="161"/>
        </w:numPr>
        <w:tabs>
          <w:tab w:val="left" w:pos="1134"/>
        </w:tabs>
        <w:ind w:left="0" w:firstLine="709"/>
        <w:jc w:val="both"/>
        <w:rPr>
          <w:rFonts w:ascii="Times New Roman" w:hAnsi="Times New Roman"/>
        </w:rPr>
      </w:pPr>
      <w:r w:rsidRPr="00FF79A1">
        <w:rPr>
          <w:rFonts w:ascii="Times New Roman" w:hAnsi="Times New Roman"/>
        </w:rPr>
        <w:t>в</w:t>
      </w:r>
      <w:r w:rsidR="00FF65A6" w:rsidRPr="00FF79A1">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FF79A1" w:rsidRDefault="00FF65A6" w:rsidP="004E35A9">
      <w:pPr>
        <w:pStyle w:val="a8"/>
        <w:numPr>
          <w:ilvl w:val="0"/>
          <w:numId w:val="161"/>
        </w:numPr>
        <w:tabs>
          <w:tab w:val="left" w:pos="1134"/>
        </w:tabs>
        <w:ind w:left="0" w:firstLine="709"/>
        <w:jc w:val="both"/>
        <w:rPr>
          <w:rFonts w:ascii="Times New Roman" w:hAnsi="Times New Roman"/>
        </w:rPr>
      </w:pPr>
      <w:r w:rsidRPr="00FF79A1">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FF79A1" w:rsidRDefault="00FF65A6" w:rsidP="004E35A9">
      <w:pPr>
        <w:pStyle w:val="a8"/>
        <w:numPr>
          <w:ilvl w:val="0"/>
          <w:numId w:val="161"/>
        </w:numPr>
        <w:tabs>
          <w:tab w:val="left" w:pos="1134"/>
        </w:tabs>
        <w:ind w:left="0" w:firstLine="709"/>
        <w:jc w:val="both"/>
        <w:rPr>
          <w:rFonts w:ascii="Times New Roman" w:hAnsi="Times New Roman"/>
        </w:rPr>
      </w:pPr>
      <w:r w:rsidRPr="00FF79A1">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FF79A1" w:rsidRDefault="00FF65A6" w:rsidP="004E35A9">
      <w:pPr>
        <w:pStyle w:val="a"/>
        <w:numPr>
          <w:ilvl w:val="0"/>
          <w:numId w:val="0"/>
        </w:numPr>
        <w:tabs>
          <w:tab w:val="left" w:pos="1134"/>
        </w:tabs>
        <w:rPr>
          <w:rFonts w:ascii="Times New Roman" w:hAnsi="Times New Roman"/>
          <w:b/>
          <w:sz w:val="24"/>
          <w:szCs w:val="24"/>
        </w:rPr>
      </w:pPr>
      <w:r w:rsidRPr="00FF79A1">
        <w:rPr>
          <w:rFonts w:ascii="Times New Roman" w:hAnsi="Times New Roman"/>
          <w:b/>
          <w:sz w:val="24"/>
          <w:szCs w:val="24"/>
        </w:rPr>
        <w:t xml:space="preserve">В повседневной жизни и при изучении других предметов: </w:t>
      </w:r>
    </w:p>
    <w:p w:rsidR="00FF65A6" w:rsidRPr="00FF79A1" w:rsidRDefault="00FF65A6" w:rsidP="004E35A9">
      <w:pPr>
        <w:pStyle w:val="a8"/>
        <w:numPr>
          <w:ilvl w:val="0"/>
          <w:numId w:val="161"/>
        </w:numPr>
        <w:tabs>
          <w:tab w:val="left" w:pos="1134"/>
        </w:tabs>
        <w:ind w:left="0" w:firstLine="709"/>
        <w:jc w:val="both"/>
        <w:rPr>
          <w:rFonts w:ascii="Times New Roman" w:hAnsi="Times New Roman"/>
        </w:rPr>
      </w:pPr>
      <w:r w:rsidRPr="00FF79A1">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FF79A1">
        <w:rPr>
          <w:rFonts w:ascii="Times New Roman" w:hAnsi="Times New Roman"/>
        </w:rPr>
        <w:t>.</w:t>
      </w:r>
    </w:p>
    <w:p w:rsidR="00FF65A6" w:rsidRPr="00FF79A1" w:rsidRDefault="00FF65A6" w:rsidP="004E35A9">
      <w:pPr>
        <w:spacing w:after="0" w:line="240" w:lineRule="auto"/>
        <w:rPr>
          <w:rFonts w:ascii="Times New Roman" w:hAnsi="Times New Roman"/>
          <w:b/>
          <w:bCs/>
          <w:sz w:val="24"/>
          <w:szCs w:val="24"/>
        </w:rPr>
      </w:pPr>
      <w:r w:rsidRPr="00FF79A1">
        <w:rPr>
          <w:rFonts w:ascii="Times New Roman" w:hAnsi="Times New Roman"/>
          <w:b/>
          <w:bCs/>
          <w:sz w:val="24"/>
          <w:szCs w:val="24"/>
        </w:rPr>
        <w:t>История математики</w:t>
      </w:r>
    </w:p>
    <w:p w:rsidR="00FF65A6" w:rsidRPr="00FF79A1" w:rsidRDefault="00FF65A6" w:rsidP="004E35A9">
      <w:pPr>
        <w:pStyle w:val="a8"/>
        <w:numPr>
          <w:ilvl w:val="0"/>
          <w:numId w:val="168"/>
        </w:numPr>
        <w:tabs>
          <w:tab w:val="left" w:pos="1134"/>
        </w:tabs>
        <w:ind w:left="0" w:firstLine="709"/>
        <w:jc w:val="both"/>
        <w:rPr>
          <w:rFonts w:ascii="Times New Roman" w:hAnsi="Times New Roman"/>
        </w:rPr>
      </w:pPr>
      <w:r w:rsidRPr="00FF79A1">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FF79A1" w:rsidRDefault="00FF65A6" w:rsidP="004E35A9">
      <w:pPr>
        <w:pStyle w:val="a"/>
        <w:numPr>
          <w:ilvl w:val="0"/>
          <w:numId w:val="168"/>
        </w:numPr>
        <w:tabs>
          <w:tab w:val="left" w:pos="1134"/>
        </w:tabs>
        <w:ind w:left="0" w:firstLine="709"/>
        <w:rPr>
          <w:rFonts w:ascii="Times New Roman" w:hAnsi="Times New Roman"/>
          <w:sz w:val="24"/>
          <w:szCs w:val="24"/>
        </w:rPr>
      </w:pPr>
      <w:r w:rsidRPr="00FF79A1">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FF79A1">
        <w:rPr>
          <w:rFonts w:ascii="Times New Roman" w:hAnsi="Times New Roman"/>
          <w:sz w:val="24"/>
          <w:szCs w:val="24"/>
        </w:rPr>
        <w:t>.</w:t>
      </w:r>
    </w:p>
    <w:p w:rsidR="00FF65A6" w:rsidRPr="00FF79A1" w:rsidRDefault="00FF65A6" w:rsidP="004E35A9">
      <w:pPr>
        <w:spacing w:after="0" w:line="240" w:lineRule="auto"/>
        <w:rPr>
          <w:rFonts w:ascii="Times New Roman" w:hAnsi="Times New Roman"/>
          <w:b/>
          <w:bCs/>
          <w:sz w:val="24"/>
          <w:szCs w:val="24"/>
        </w:rPr>
      </w:pPr>
      <w:r w:rsidRPr="00FF79A1">
        <w:rPr>
          <w:rFonts w:ascii="Times New Roman" w:hAnsi="Times New Roman"/>
          <w:b/>
          <w:bCs/>
          <w:sz w:val="24"/>
          <w:szCs w:val="24"/>
        </w:rPr>
        <w:t xml:space="preserve">Методы математики </w:t>
      </w:r>
    </w:p>
    <w:p w:rsidR="00FF65A6" w:rsidRPr="00FF79A1" w:rsidRDefault="00FF65A6" w:rsidP="004E35A9">
      <w:pPr>
        <w:numPr>
          <w:ilvl w:val="0"/>
          <w:numId w:val="168"/>
        </w:numPr>
        <w:tabs>
          <w:tab w:val="left" w:pos="1134"/>
        </w:tabs>
        <w:spacing w:after="0" w:line="240" w:lineRule="auto"/>
        <w:ind w:left="0" w:firstLine="709"/>
        <w:jc w:val="both"/>
        <w:rPr>
          <w:rFonts w:ascii="Times New Roman" w:hAnsi="Times New Roman"/>
          <w:bCs/>
          <w:iCs/>
          <w:sz w:val="24"/>
          <w:szCs w:val="24"/>
        </w:rPr>
      </w:pPr>
      <w:r w:rsidRPr="00FF79A1">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FF79A1" w:rsidRDefault="00FF65A6" w:rsidP="004E35A9">
      <w:pPr>
        <w:numPr>
          <w:ilvl w:val="0"/>
          <w:numId w:val="168"/>
        </w:numPr>
        <w:tabs>
          <w:tab w:val="left" w:pos="1134"/>
        </w:tabs>
        <w:spacing w:after="0" w:line="240" w:lineRule="auto"/>
        <w:ind w:left="0" w:firstLine="709"/>
        <w:jc w:val="both"/>
        <w:rPr>
          <w:rFonts w:ascii="Times New Roman" w:hAnsi="Times New Roman"/>
          <w:b/>
          <w:iCs/>
          <w:sz w:val="24"/>
          <w:szCs w:val="24"/>
        </w:rPr>
      </w:pPr>
      <w:r w:rsidRPr="00FF79A1">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FF79A1">
        <w:rPr>
          <w:rFonts w:ascii="Times New Roman" w:hAnsi="Times New Roman"/>
          <w:bCs/>
          <w:iCs/>
          <w:sz w:val="24"/>
          <w:szCs w:val="24"/>
        </w:rPr>
        <w:t>;</w:t>
      </w:r>
    </w:p>
    <w:p w:rsidR="00FF65A6" w:rsidRPr="00FF79A1" w:rsidRDefault="00FF65A6" w:rsidP="004E35A9">
      <w:pPr>
        <w:numPr>
          <w:ilvl w:val="0"/>
          <w:numId w:val="168"/>
        </w:numPr>
        <w:tabs>
          <w:tab w:val="left" w:pos="1134"/>
        </w:tabs>
        <w:spacing w:after="0" w:line="240" w:lineRule="auto"/>
        <w:ind w:left="0" w:firstLine="709"/>
        <w:jc w:val="both"/>
        <w:rPr>
          <w:rFonts w:ascii="Times New Roman" w:hAnsi="Times New Roman"/>
          <w:sz w:val="24"/>
          <w:szCs w:val="24"/>
        </w:rPr>
      </w:pPr>
      <w:r w:rsidRPr="00FF79A1">
        <w:rPr>
          <w:rFonts w:ascii="Times New Roman" w:hAnsi="Times New Roman"/>
          <w:sz w:val="24"/>
          <w:szCs w:val="24"/>
        </w:rPr>
        <w:t>характеризовать произведения искусства с уч</w:t>
      </w:r>
      <w:r w:rsidR="00A23AB5" w:rsidRPr="00FF79A1">
        <w:rPr>
          <w:rFonts w:ascii="Times New Roman" w:hAnsi="Times New Roman"/>
          <w:sz w:val="24"/>
          <w:szCs w:val="24"/>
        </w:rPr>
        <w:t>е</w:t>
      </w:r>
      <w:r w:rsidRPr="00FF79A1">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FF79A1" w:rsidRDefault="00FF79A1" w:rsidP="0012121B">
      <w:pPr>
        <w:rPr>
          <w:rFonts w:ascii="Times New Roman" w:hAnsi="Times New Roman"/>
        </w:rPr>
      </w:pPr>
    </w:p>
    <w:p w:rsidR="00F004D7" w:rsidRDefault="00F004D7" w:rsidP="0012121B">
      <w:pPr>
        <w:rPr>
          <w:rFonts w:ascii="Times New Roman" w:hAnsi="Times New Roman"/>
        </w:rPr>
      </w:pPr>
    </w:p>
    <w:p w:rsidR="00F004D7" w:rsidRDefault="00F004D7" w:rsidP="0012121B">
      <w:pPr>
        <w:rPr>
          <w:rFonts w:ascii="Times New Roman" w:hAnsi="Times New Roman"/>
        </w:rPr>
      </w:pPr>
    </w:p>
    <w:p w:rsidR="00F004D7" w:rsidRDefault="00F004D7" w:rsidP="0012121B">
      <w:pPr>
        <w:rPr>
          <w:rFonts w:ascii="Times New Roman" w:hAnsi="Times New Roman"/>
        </w:rPr>
      </w:pPr>
    </w:p>
    <w:p w:rsidR="00F004D7" w:rsidRDefault="00F004D7" w:rsidP="0012121B">
      <w:pPr>
        <w:rPr>
          <w:rFonts w:ascii="Times New Roman" w:hAnsi="Times New Roman"/>
        </w:rPr>
      </w:pPr>
    </w:p>
    <w:p w:rsidR="00ED4035" w:rsidRPr="000D61DF" w:rsidRDefault="00ED4035" w:rsidP="0012121B">
      <w:pPr>
        <w:rPr>
          <w:rFonts w:ascii="Times New Roman" w:hAnsi="Times New Roman"/>
        </w:rPr>
      </w:pPr>
    </w:p>
    <w:p w:rsidR="00B540EE" w:rsidRPr="000D61DF" w:rsidRDefault="00230229" w:rsidP="00F004D7">
      <w:pPr>
        <w:pStyle w:val="4"/>
        <w:spacing w:line="240" w:lineRule="auto"/>
      </w:pPr>
      <w:bookmarkStart w:id="62" w:name="_Toc409691639"/>
      <w:bookmarkStart w:id="63" w:name="_Toc410653962"/>
      <w:bookmarkStart w:id="64" w:name="_Toc414553148"/>
      <w:r w:rsidRPr="000D61DF">
        <w:lastRenderedPageBreak/>
        <w:t xml:space="preserve"> </w:t>
      </w:r>
      <w:r w:rsidR="00B540EE" w:rsidRPr="000D61DF">
        <w:t>Информатика</w:t>
      </w:r>
      <w:bookmarkEnd w:id="62"/>
      <w:bookmarkEnd w:id="63"/>
      <w:bookmarkEnd w:id="64"/>
    </w:p>
    <w:p w:rsidR="006E54D0" w:rsidRPr="00FF79A1" w:rsidRDefault="006E54D0" w:rsidP="00F004D7">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2658F5" w:rsidRPr="00FF79A1" w:rsidRDefault="002658F5" w:rsidP="00F004D7">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FF79A1">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FF79A1">
        <w:rPr>
          <w:rFonts w:ascii="Times New Roman" w:hAnsi="Times New Roman"/>
        </w:rPr>
        <w:t>.</w:t>
      </w:r>
      <w:r w:rsidRPr="00FF79A1">
        <w:rPr>
          <w:rFonts w:ascii="Times New Roman" w:hAnsi="Times New Roman"/>
        </w:rPr>
        <w:t>;</w:t>
      </w:r>
    </w:p>
    <w:p w:rsidR="002658F5" w:rsidRPr="00FF79A1" w:rsidRDefault="002658F5" w:rsidP="004E35A9">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FF79A1">
        <w:rPr>
          <w:rFonts w:ascii="Times New Roman" w:hAnsi="Times New Roman"/>
        </w:rPr>
        <w:t>различать виды информации по способам е</w:t>
      </w:r>
      <w:r w:rsidR="00A23AB5" w:rsidRPr="00FF79A1">
        <w:rPr>
          <w:rFonts w:ascii="Times New Roman" w:hAnsi="Times New Roman"/>
        </w:rPr>
        <w:t>е</w:t>
      </w:r>
      <w:r w:rsidRPr="00FF79A1">
        <w:rPr>
          <w:rFonts w:ascii="Times New Roman" w:hAnsi="Times New Roman"/>
        </w:rPr>
        <w:t xml:space="preserve"> восприятия человеком и по способам е</w:t>
      </w:r>
      <w:r w:rsidR="00A23AB5" w:rsidRPr="00FF79A1">
        <w:rPr>
          <w:rFonts w:ascii="Times New Roman" w:hAnsi="Times New Roman"/>
        </w:rPr>
        <w:t>е</w:t>
      </w:r>
      <w:r w:rsidRPr="00FF79A1">
        <w:rPr>
          <w:rFonts w:ascii="Times New Roman" w:hAnsi="Times New Roman"/>
        </w:rPr>
        <w:t xml:space="preserve"> представления на материальных носителях;</w:t>
      </w:r>
    </w:p>
    <w:p w:rsidR="002658F5" w:rsidRPr="00FF79A1" w:rsidRDefault="002658F5" w:rsidP="004E35A9">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rPr>
      </w:pPr>
      <w:r w:rsidRPr="00FF79A1">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FF79A1" w:rsidRDefault="002658F5" w:rsidP="004E35A9">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F79A1">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FF79A1" w:rsidRDefault="002658F5" w:rsidP="004E35A9">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F79A1">
        <w:rPr>
          <w:rFonts w:ascii="Times New Roman" w:hAnsi="Times New Roman"/>
        </w:rPr>
        <w:t>классифицировать средства ИКТ в соответствии с кругом выполняемых задач;</w:t>
      </w:r>
    </w:p>
    <w:p w:rsidR="002658F5" w:rsidRPr="00FF79A1" w:rsidRDefault="002658F5" w:rsidP="004E35A9">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F79A1">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FF79A1" w:rsidRDefault="002658F5" w:rsidP="004E35A9">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F79A1">
        <w:rPr>
          <w:rFonts w:ascii="Times New Roman" w:hAnsi="Times New Roman"/>
        </w:rPr>
        <w:t>определять качественные и количественные характеристики компонентов компьютера;</w:t>
      </w:r>
    </w:p>
    <w:p w:rsidR="002658F5" w:rsidRPr="00FF79A1" w:rsidRDefault="002658F5" w:rsidP="004E35A9">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F79A1">
        <w:rPr>
          <w:rFonts w:ascii="Times New Roman" w:hAnsi="Times New Roman"/>
        </w:rPr>
        <w:t>узнает о</w:t>
      </w:r>
      <w:r w:rsidR="00FA035C" w:rsidRPr="00FF79A1">
        <w:rPr>
          <w:rFonts w:ascii="Times New Roman" w:hAnsi="Times New Roman"/>
        </w:rPr>
        <w:t>б</w:t>
      </w:r>
      <w:r w:rsidRPr="00FF79A1">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FF79A1" w:rsidRDefault="002658F5" w:rsidP="004E35A9">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FF79A1">
        <w:rPr>
          <w:rFonts w:ascii="Times New Roman" w:hAnsi="Times New Roman"/>
        </w:rPr>
        <w:t>узнает о том</w:t>
      </w:r>
      <w:r w:rsidR="00FA035C" w:rsidRPr="00FF79A1">
        <w:rPr>
          <w:rFonts w:ascii="Times New Roman" w:hAnsi="Times New Roman"/>
        </w:rPr>
        <w:t>,</w:t>
      </w:r>
      <w:r w:rsidRPr="00FF79A1">
        <w:rPr>
          <w:rFonts w:ascii="Times New Roman" w:hAnsi="Times New Roman"/>
        </w:rPr>
        <w:t xml:space="preserve"> какие задачи решаются с помощью суперкомпьютеров.</w:t>
      </w:r>
    </w:p>
    <w:p w:rsidR="006E54D0" w:rsidRPr="00FF79A1" w:rsidRDefault="006E54D0" w:rsidP="004E35A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w:t>
      </w:r>
    </w:p>
    <w:p w:rsidR="0095315B" w:rsidRPr="00FF79A1" w:rsidRDefault="0095315B" w:rsidP="004E35A9">
      <w:pPr>
        <w:pStyle w:val="a8"/>
        <w:numPr>
          <w:ilvl w:val="0"/>
          <w:numId w:val="96"/>
        </w:numPr>
        <w:tabs>
          <w:tab w:val="left" w:pos="940"/>
        </w:tabs>
        <w:ind w:left="0" w:firstLine="709"/>
        <w:jc w:val="both"/>
        <w:rPr>
          <w:rFonts w:ascii="Times New Roman" w:hAnsi="Times New Roman"/>
          <w:i/>
        </w:rPr>
      </w:pPr>
      <w:r w:rsidRPr="00FF79A1">
        <w:rPr>
          <w:rFonts w:ascii="Times New Roman" w:eastAsia="Times New Roman" w:hAnsi="Times New Roman"/>
          <w:i/>
        </w:rPr>
        <w:t>осознано подходить к выбору ИКТ–средств для своих учебных и иных целей;</w:t>
      </w:r>
    </w:p>
    <w:p w:rsidR="0095315B" w:rsidRPr="00FF79A1" w:rsidRDefault="0095315B" w:rsidP="004E35A9">
      <w:pPr>
        <w:pStyle w:val="a8"/>
        <w:numPr>
          <w:ilvl w:val="0"/>
          <w:numId w:val="96"/>
        </w:numPr>
        <w:tabs>
          <w:tab w:val="left" w:pos="940"/>
        </w:tabs>
        <w:ind w:left="0" w:firstLine="709"/>
        <w:jc w:val="both"/>
        <w:rPr>
          <w:rFonts w:ascii="Times New Roman" w:hAnsi="Times New Roman"/>
          <w:i/>
        </w:rPr>
      </w:pPr>
      <w:r w:rsidRPr="00FF79A1">
        <w:rPr>
          <w:rFonts w:ascii="Times New Roman" w:eastAsia="Times New Roman" w:hAnsi="Times New Roman"/>
          <w:i/>
        </w:rPr>
        <w:t>узнать о физических ограничениях на значения характеристик компьютера.</w:t>
      </w:r>
    </w:p>
    <w:p w:rsidR="006E54D0" w:rsidRPr="00FF79A1" w:rsidRDefault="006E54D0" w:rsidP="004E35A9">
      <w:pPr>
        <w:spacing w:after="0" w:line="240" w:lineRule="auto"/>
        <w:ind w:firstLine="709"/>
        <w:jc w:val="both"/>
        <w:rPr>
          <w:rFonts w:ascii="Times New Roman" w:hAnsi="Times New Roman"/>
          <w:sz w:val="24"/>
          <w:szCs w:val="24"/>
        </w:rPr>
      </w:pPr>
      <w:r w:rsidRPr="00FF79A1">
        <w:rPr>
          <w:rFonts w:ascii="Times New Roman" w:hAnsi="Times New Roman"/>
          <w:b/>
          <w:bCs/>
          <w:sz w:val="24"/>
          <w:szCs w:val="24"/>
        </w:rPr>
        <w:t>Математические основы информатики</w:t>
      </w:r>
    </w:p>
    <w:p w:rsidR="006E54D0" w:rsidRPr="00FF79A1" w:rsidRDefault="006E54D0" w:rsidP="004E35A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4E35A9">
      <w:pPr>
        <w:pStyle w:val="a8"/>
        <w:numPr>
          <w:ilvl w:val="0"/>
          <w:numId w:val="96"/>
        </w:numPr>
        <w:tabs>
          <w:tab w:val="left" w:pos="820"/>
          <w:tab w:val="left" w:pos="993"/>
        </w:tabs>
        <w:ind w:left="0" w:firstLine="709"/>
        <w:jc w:val="both"/>
        <w:rPr>
          <w:rFonts w:ascii="Times New Roman" w:eastAsia="Times New Roman" w:hAnsi="Times New Roman"/>
        </w:rPr>
      </w:pPr>
      <w:r w:rsidRPr="00FF79A1">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FF79A1" w:rsidRDefault="006E54D0" w:rsidP="004E35A9">
      <w:pPr>
        <w:pStyle w:val="a8"/>
        <w:numPr>
          <w:ilvl w:val="0"/>
          <w:numId w:val="96"/>
        </w:numPr>
        <w:tabs>
          <w:tab w:val="left" w:pos="820"/>
          <w:tab w:val="left" w:pos="993"/>
        </w:tabs>
        <w:ind w:left="0" w:firstLine="709"/>
        <w:jc w:val="both"/>
        <w:rPr>
          <w:rFonts w:ascii="Times New Roman" w:eastAsia="Times New Roman" w:hAnsi="Times New Roman"/>
        </w:rPr>
      </w:pPr>
      <w:r w:rsidRPr="00FF79A1">
        <w:rPr>
          <w:rFonts w:ascii="Times New Roman" w:eastAsia="Times New Roman" w:hAnsi="Times New Roman"/>
        </w:rPr>
        <w:t>кодировать и декодировать тексты по заданной кодовой таблице;</w:t>
      </w:r>
    </w:p>
    <w:p w:rsidR="006E54D0" w:rsidRPr="00FF79A1" w:rsidRDefault="006E54D0" w:rsidP="004E35A9">
      <w:pPr>
        <w:pStyle w:val="a8"/>
        <w:numPr>
          <w:ilvl w:val="0"/>
          <w:numId w:val="96"/>
        </w:numPr>
        <w:tabs>
          <w:tab w:val="left" w:pos="820"/>
          <w:tab w:val="left" w:pos="993"/>
        </w:tabs>
        <w:ind w:left="0" w:firstLine="709"/>
        <w:jc w:val="both"/>
        <w:rPr>
          <w:rFonts w:ascii="Times New Roman" w:eastAsia="Times New Roman" w:hAnsi="Times New Roman"/>
        </w:rPr>
      </w:pPr>
      <w:r w:rsidRPr="00FF79A1">
        <w:rPr>
          <w:rFonts w:ascii="Times New Roman" w:eastAsia="Times New Roman" w:hAnsi="Times New Roman"/>
        </w:rPr>
        <w:t>оперировать понятиями, связанными с передачей данных (источник и при</w:t>
      </w:r>
      <w:r w:rsidR="00245F1D" w:rsidRPr="00FF79A1">
        <w:rPr>
          <w:rFonts w:ascii="Times New Roman" w:eastAsia="Times New Roman" w:hAnsi="Times New Roman"/>
        </w:rPr>
        <w:t>е</w:t>
      </w:r>
      <w:r w:rsidRPr="00FF79A1">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FF79A1" w:rsidRDefault="006E54D0" w:rsidP="004E35A9">
      <w:pPr>
        <w:pStyle w:val="a8"/>
        <w:numPr>
          <w:ilvl w:val="0"/>
          <w:numId w:val="96"/>
        </w:numPr>
        <w:tabs>
          <w:tab w:val="left" w:pos="820"/>
          <w:tab w:val="left" w:pos="993"/>
        </w:tabs>
        <w:ind w:left="0" w:firstLine="709"/>
        <w:jc w:val="both"/>
        <w:rPr>
          <w:rFonts w:ascii="Times New Roman" w:hAnsi="Times New Roman"/>
        </w:rPr>
      </w:pPr>
      <w:r w:rsidRPr="00FF79A1">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FF79A1" w:rsidRDefault="006E54D0" w:rsidP="004E35A9">
      <w:pPr>
        <w:pStyle w:val="a8"/>
        <w:numPr>
          <w:ilvl w:val="0"/>
          <w:numId w:val="96"/>
        </w:numPr>
        <w:tabs>
          <w:tab w:val="left" w:pos="820"/>
          <w:tab w:val="left" w:pos="993"/>
        </w:tabs>
        <w:ind w:left="0" w:firstLine="709"/>
        <w:jc w:val="both"/>
        <w:rPr>
          <w:rFonts w:ascii="Times New Roman" w:eastAsia="Times New Roman" w:hAnsi="Times New Roman"/>
        </w:rPr>
      </w:pPr>
      <w:r w:rsidRPr="00FF79A1">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FF79A1" w:rsidRDefault="006E54D0" w:rsidP="004E35A9">
      <w:pPr>
        <w:pStyle w:val="a8"/>
        <w:numPr>
          <w:ilvl w:val="0"/>
          <w:numId w:val="96"/>
        </w:numPr>
        <w:tabs>
          <w:tab w:val="left" w:pos="820"/>
          <w:tab w:val="left" w:pos="993"/>
        </w:tabs>
        <w:ind w:left="0" w:firstLine="709"/>
        <w:jc w:val="both"/>
        <w:rPr>
          <w:rFonts w:ascii="Times New Roman" w:eastAsia="Times New Roman" w:hAnsi="Times New Roman"/>
        </w:rPr>
      </w:pPr>
      <w:r w:rsidRPr="00FF79A1">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FF79A1" w:rsidRDefault="006E54D0" w:rsidP="004E35A9">
      <w:pPr>
        <w:pStyle w:val="a8"/>
        <w:numPr>
          <w:ilvl w:val="0"/>
          <w:numId w:val="96"/>
        </w:numPr>
        <w:tabs>
          <w:tab w:val="left" w:pos="820"/>
          <w:tab w:val="left" w:pos="993"/>
          <w:tab w:val="left" w:pos="1960"/>
        </w:tabs>
        <w:ind w:left="0" w:firstLine="709"/>
        <w:jc w:val="both"/>
        <w:rPr>
          <w:rFonts w:ascii="Times New Roman" w:eastAsia="Times New Roman" w:hAnsi="Times New Roman"/>
        </w:rPr>
      </w:pPr>
      <w:r w:rsidRPr="00FF79A1">
        <w:rPr>
          <w:rFonts w:ascii="Times New Roman" w:eastAsia="Times New Roman" w:hAnsi="Times New Roman"/>
        </w:rPr>
        <w:t>записывать логические выражения</w:t>
      </w:r>
      <w:r w:rsidR="00FA035C" w:rsidRPr="00FF79A1">
        <w:rPr>
          <w:rFonts w:ascii="Times New Roman" w:eastAsia="Times New Roman" w:hAnsi="Times New Roman"/>
        </w:rPr>
        <w:t>,</w:t>
      </w:r>
      <w:r w:rsidRPr="00FF79A1">
        <w:rPr>
          <w:rFonts w:ascii="Times New Roman" w:eastAsia="Times New Roman" w:hAnsi="Times New Roman"/>
        </w:rPr>
        <w:t xml:space="preserve"> составленные с помощью операций «</w:t>
      </w:r>
      <w:r w:rsidR="006460EB" w:rsidRPr="00FF79A1">
        <w:rPr>
          <w:rFonts w:ascii="Times New Roman" w:eastAsia="Times New Roman" w:hAnsi="Times New Roman"/>
        </w:rPr>
        <w:t>и», «или», «не</w:t>
      </w:r>
      <w:r w:rsidRPr="00FF79A1">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FF79A1" w:rsidRDefault="006E54D0" w:rsidP="004E35A9">
      <w:pPr>
        <w:pStyle w:val="a8"/>
        <w:numPr>
          <w:ilvl w:val="0"/>
          <w:numId w:val="96"/>
        </w:numPr>
        <w:tabs>
          <w:tab w:val="left" w:pos="820"/>
          <w:tab w:val="left" w:pos="993"/>
        </w:tabs>
        <w:ind w:left="0" w:firstLine="709"/>
        <w:jc w:val="both"/>
        <w:rPr>
          <w:rFonts w:ascii="Times New Roman" w:eastAsia="Times New Roman" w:hAnsi="Times New Roman"/>
        </w:rPr>
      </w:pPr>
      <w:r w:rsidRPr="00FF79A1">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FF79A1" w:rsidRDefault="006E54D0" w:rsidP="004E35A9">
      <w:pPr>
        <w:pStyle w:val="a8"/>
        <w:numPr>
          <w:ilvl w:val="0"/>
          <w:numId w:val="96"/>
        </w:numPr>
        <w:tabs>
          <w:tab w:val="left" w:pos="820"/>
          <w:tab w:val="left" w:pos="993"/>
        </w:tabs>
        <w:ind w:left="0" w:firstLine="709"/>
        <w:jc w:val="both"/>
        <w:rPr>
          <w:rFonts w:ascii="Times New Roman" w:eastAsia="Times New Roman" w:hAnsi="Times New Roman"/>
        </w:rPr>
      </w:pPr>
      <w:r w:rsidRPr="00FF79A1">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FF79A1" w:rsidRDefault="006E54D0" w:rsidP="004E35A9">
      <w:pPr>
        <w:pStyle w:val="a8"/>
        <w:numPr>
          <w:ilvl w:val="0"/>
          <w:numId w:val="96"/>
        </w:numPr>
        <w:tabs>
          <w:tab w:val="left" w:pos="820"/>
          <w:tab w:val="left" w:pos="993"/>
        </w:tabs>
        <w:ind w:left="0" w:firstLine="709"/>
        <w:jc w:val="both"/>
        <w:rPr>
          <w:rFonts w:ascii="Times New Roman" w:eastAsia="Times New Roman" w:hAnsi="Times New Roman"/>
        </w:rPr>
      </w:pPr>
      <w:r w:rsidRPr="00FF79A1">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FF79A1" w:rsidRDefault="00726303" w:rsidP="004E35A9">
      <w:pPr>
        <w:pStyle w:val="a8"/>
        <w:numPr>
          <w:ilvl w:val="0"/>
          <w:numId w:val="96"/>
        </w:numPr>
        <w:tabs>
          <w:tab w:val="left" w:pos="284"/>
          <w:tab w:val="left" w:pos="993"/>
        </w:tabs>
        <w:ind w:left="0" w:firstLine="709"/>
        <w:jc w:val="both"/>
        <w:rPr>
          <w:rFonts w:ascii="Times New Roman" w:eastAsia="Times New Roman" w:hAnsi="Times New Roman"/>
        </w:rPr>
      </w:pPr>
      <w:r w:rsidRPr="00FF79A1">
        <w:rPr>
          <w:rFonts w:ascii="Times New Roman" w:eastAsia="Times New Roman" w:hAnsi="Times New Roman"/>
        </w:rPr>
        <w:lastRenderedPageBreak/>
        <w:t>познакомиться с двоичным кодированием текстов и с наиболее употребительными современными кодами;</w:t>
      </w:r>
    </w:p>
    <w:p w:rsidR="006E54D0" w:rsidRPr="00FF79A1" w:rsidRDefault="006E54D0" w:rsidP="004E35A9">
      <w:pPr>
        <w:pStyle w:val="a8"/>
        <w:numPr>
          <w:ilvl w:val="0"/>
          <w:numId w:val="96"/>
        </w:numPr>
        <w:tabs>
          <w:tab w:val="left" w:pos="820"/>
          <w:tab w:val="left" w:pos="993"/>
        </w:tabs>
        <w:ind w:left="0" w:firstLine="709"/>
        <w:jc w:val="both"/>
        <w:rPr>
          <w:rFonts w:ascii="Times New Roman" w:eastAsia="Times New Roman" w:hAnsi="Times New Roman"/>
        </w:rPr>
      </w:pPr>
      <w:r w:rsidRPr="00FF79A1">
        <w:rPr>
          <w:rFonts w:ascii="Times New Roman" w:eastAsia="Times New Roman" w:hAnsi="Times New Roman"/>
        </w:rPr>
        <w:t>использовать основные способы графического представления числовой информации</w:t>
      </w:r>
      <w:r w:rsidR="00726303" w:rsidRPr="00FF79A1">
        <w:rPr>
          <w:rFonts w:ascii="Times New Roman" w:eastAsia="Times New Roman" w:hAnsi="Times New Roman"/>
        </w:rPr>
        <w:t>, (графики, диаграммы)</w:t>
      </w:r>
      <w:r w:rsidRPr="00FF79A1">
        <w:rPr>
          <w:rFonts w:ascii="Times New Roman" w:eastAsia="Times New Roman" w:hAnsi="Times New Roman"/>
        </w:rPr>
        <w:t>.</w:t>
      </w:r>
    </w:p>
    <w:p w:rsidR="006E54D0" w:rsidRPr="00FF79A1" w:rsidRDefault="006E54D0" w:rsidP="004E35A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w:t>
      </w:r>
    </w:p>
    <w:p w:rsidR="006E54D0" w:rsidRPr="00FF79A1" w:rsidRDefault="006E54D0" w:rsidP="004E35A9">
      <w:pPr>
        <w:pStyle w:val="a8"/>
        <w:numPr>
          <w:ilvl w:val="0"/>
          <w:numId w:val="97"/>
        </w:numPr>
        <w:tabs>
          <w:tab w:val="left" w:pos="820"/>
          <w:tab w:val="left" w:pos="993"/>
        </w:tabs>
        <w:ind w:left="0" w:firstLine="709"/>
        <w:jc w:val="both"/>
        <w:rPr>
          <w:rFonts w:ascii="Times New Roman" w:eastAsia="Times New Roman" w:hAnsi="Times New Roman"/>
          <w:i/>
        </w:rPr>
      </w:pPr>
      <w:r w:rsidRPr="00FF79A1">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FF79A1" w:rsidRDefault="006E54D0" w:rsidP="004E35A9">
      <w:pPr>
        <w:pStyle w:val="a8"/>
        <w:numPr>
          <w:ilvl w:val="0"/>
          <w:numId w:val="97"/>
        </w:numPr>
        <w:tabs>
          <w:tab w:val="left" w:pos="820"/>
          <w:tab w:val="left" w:pos="993"/>
        </w:tabs>
        <w:ind w:left="0" w:firstLine="709"/>
        <w:jc w:val="both"/>
        <w:rPr>
          <w:rFonts w:ascii="Times New Roman" w:eastAsia="Times New Roman" w:hAnsi="Times New Roman"/>
          <w:i/>
        </w:rPr>
      </w:pPr>
      <w:r w:rsidRPr="00FF79A1">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FF79A1" w:rsidRDefault="006E54D0" w:rsidP="004E35A9">
      <w:pPr>
        <w:pStyle w:val="a8"/>
        <w:numPr>
          <w:ilvl w:val="0"/>
          <w:numId w:val="97"/>
        </w:numPr>
        <w:tabs>
          <w:tab w:val="left" w:pos="820"/>
          <w:tab w:val="left" w:pos="993"/>
        </w:tabs>
        <w:ind w:left="0" w:firstLine="709"/>
        <w:jc w:val="both"/>
        <w:rPr>
          <w:rFonts w:ascii="Times New Roman" w:eastAsia="Times New Roman" w:hAnsi="Times New Roman"/>
          <w:i/>
        </w:rPr>
      </w:pPr>
      <w:r w:rsidRPr="00FF79A1">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FF79A1">
        <w:rPr>
          <w:rFonts w:ascii="Times New Roman" w:eastAsia="Times New Roman" w:hAnsi="Times New Roman"/>
          <w:i/>
        </w:rPr>
        <w:t xml:space="preserve"> и робототехнических системах</w:t>
      </w:r>
      <w:r w:rsidRPr="00FF79A1">
        <w:rPr>
          <w:rFonts w:ascii="Times New Roman" w:eastAsia="Times New Roman" w:hAnsi="Times New Roman"/>
          <w:i/>
        </w:rPr>
        <w:t>;</w:t>
      </w:r>
    </w:p>
    <w:p w:rsidR="0095315B" w:rsidRPr="00FF79A1" w:rsidRDefault="006E54D0" w:rsidP="004E35A9">
      <w:pPr>
        <w:pStyle w:val="a8"/>
        <w:numPr>
          <w:ilvl w:val="0"/>
          <w:numId w:val="97"/>
        </w:numPr>
        <w:tabs>
          <w:tab w:val="left" w:pos="820"/>
          <w:tab w:val="left" w:pos="993"/>
        </w:tabs>
        <w:ind w:left="0" w:firstLine="709"/>
        <w:jc w:val="both"/>
        <w:rPr>
          <w:rFonts w:ascii="Times New Roman" w:hAnsi="Times New Roman"/>
          <w:i/>
        </w:rPr>
      </w:pPr>
      <w:r w:rsidRPr="00FF79A1">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FF79A1">
        <w:rPr>
          <w:rFonts w:ascii="Times New Roman" w:eastAsia="Times New Roman" w:hAnsi="Times New Roman"/>
          <w:i/>
        </w:rPr>
        <w:t>;</w:t>
      </w:r>
    </w:p>
    <w:p w:rsidR="0095315B" w:rsidRPr="00FF79A1" w:rsidRDefault="0095315B" w:rsidP="004E35A9">
      <w:pPr>
        <w:pStyle w:val="a8"/>
        <w:numPr>
          <w:ilvl w:val="0"/>
          <w:numId w:val="97"/>
        </w:numPr>
        <w:tabs>
          <w:tab w:val="left" w:pos="940"/>
        </w:tabs>
        <w:ind w:left="0" w:firstLine="709"/>
        <w:jc w:val="both"/>
        <w:rPr>
          <w:rFonts w:ascii="Times New Roman" w:hAnsi="Times New Roman"/>
          <w:i/>
        </w:rPr>
      </w:pPr>
      <w:r w:rsidRPr="00FF79A1">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FF79A1" w:rsidRDefault="0095315B" w:rsidP="004E35A9">
      <w:pPr>
        <w:pStyle w:val="a8"/>
        <w:numPr>
          <w:ilvl w:val="0"/>
          <w:numId w:val="97"/>
        </w:numPr>
        <w:tabs>
          <w:tab w:val="left" w:pos="940"/>
        </w:tabs>
        <w:ind w:left="0" w:firstLine="709"/>
        <w:jc w:val="both"/>
        <w:rPr>
          <w:rFonts w:ascii="Times New Roman" w:hAnsi="Times New Roman"/>
          <w:i/>
        </w:rPr>
      </w:pPr>
      <w:r w:rsidRPr="00FF79A1">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FF79A1" w:rsidRDefault="006E54D0" w:rsidP="004E35A9">
      <w:pPr>
        <w:spacing w:after="0" w:line="240" w:lineRule="auto"/>
        <w:ind w:firstLine="709"/>
        <w:jc w:val="both"/>
        <w:rPr>
          <w:rFonts w:ascii="Times New Roman" w:hAnsi="Times New Roman"/>
          <w:sz w:val="24"/>
          <w:szCs w:val="24"/>
        </w:rPr>
      </w:pPr>
      <w:r w:rsidRPr="00FF79A1">
        <w:rPr>
          <w:rFonts w:ascii="Times New Roman" w:hAnsi="Times New Roman"/>
          <w:b/>
          <w:bCs/>
          <w:sz w:val="24"/>
          <w:szCs w:val="24"/>
        </w:rPr>
        <w:t>Алгоритмы и элементы программирования</w:t>
      </w:r>
    </w:p>
    <w:p w:rsidR="006E54D0" w:rsidRPr="00FF79A1" w:rsidRDefault="006E54D0" w:rsidP="004E35A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2658F5" w:rsidRPr="00FF79A1" w:rsidRDefault="002658F5" w:rsidP="004E35A9">
      <w:pPr>
        <w:pStyle w:val="a8"/>
        <w:numPr>
          <w:ilvl w:val="0"/>
          <w:numId w:val="98"/>
        </w:numPr>
        <w:tabs>
          <w:tab w:val="left" w:pos="820"/>
          <w:tab w:val="left" w:pos="993"/>
        </w:tabs>
        <w:ind w:left="0" w:firstLine="709"/>
        <w:jc w:val="both"/>
        <w:rPr>
          <w:rFonts w:ascii="Times New Roman" w:eastAsia="Times New Roman" w:hAnsi="Times New Roman"/>
        </w:rPr>
      </w:pPr>
      <w:r w:rsidRPr="00FF79A1">
        <w:rPr>
          <w:rFonts w:ascii="Times New Roman" w:hAnsi="Times New Roman"/>
        </w:rPr>
        <w:t>составлять алгоритмы для решения учебных задач различных типов;</w:t>
      </w:r>
    </w:p>
    <w:p w:rsidR="002658F5" w:rsidRPr="00FF79A1" w:rsidRDefault="002658F5" w:rsidP="004E35A9">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FF79A1">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FF79A1" w:rsidRDefault="002658F5" w:rsidP="004E35A9">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FF79A1">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FF79A1" w:rsidRDefault="002658F5" w:rsidP="004E35A9">
      <w:pPr>
        <w:pStyle w:val="a8"/>
        <w:numPr>
          <w:ilvl w:val="0"/>
          <w:numId w:val="98"/>
        </w:numPr>
        <w:tabs>
          <w:tab w:val="left" w:pos="820"/>
          <w:tab w:val="left" w:pos="993"/>
        </w:tabs>
        <w:ind w:left="0" w:firstLine="709"/>
        <w:jc w:val="both"/>
        <w:rPr>
          <w:rFonts w:ascii="Times New Roman" w:eastAsia="Times New Roman" w:hAnsi="Times New Roman"/>
        </w:rPr>
      </w:pPr>
      <w:r w:rsidRPr="00FF79A1">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FF79A1" w:rsidRDefault="006E54D0" w:rsidP="004E35A9">
      <w:pPr>
        <w:pStyle w:val="a8"/>
        <w:numPr>
          <w:ilvl w:val="0"/>
          <w:numId w:val="98"/>
        </w:numPr>
        <w:tabs>
          <w:tab w:val="left" w:pos="820"/>
          <w:tab w:val="left" w:pos="993"/>
        </w:tabs>
        <w:ind w:left="0" w:firstLine="709"/>
        <w:jc w:val="both"/>
        <w:rPr>
          <w:rFonts w:ascii="Times New Roman" w:eastAsia="Times New Roman" w:hAnsi="Times New Roman"/>
        </w:rPr>
      </w:pPr>
      <w:r w:rsidRPr="00FF79A1">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FF79A1" w:rsidRDefault="006E54D0" w:rsidP="004E35A9">
      <w:pPr>
        <w:pStyle w:val="a8"/>
        <w:numPr>
          <w:ilvl w:val="0"/>
          <w:numId w:val="98"/>
        </w:numPr>
        <w:tabs>
          <w:tab w:val="left" w:pos="820"/>
          <w:tab w:val="left" w:pos="993"/>
        </w:tabs>
        <w:ind w:left="0" w:firstLine="709"/>
        <w:jc w:val="both"/>
        <w:rPr>
          <w:rFonts w:ascii="Times New Roman" w:eastAsia="Times New Roman" w:hAnsi="Times New Roman"/>
        </w:rPr>
      </w:pPr>
      <w:r w:rsidRPr="00FF79A1">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FF79A1" w:rsidRDefault="006E54D0" w:rsidP="004E35A9">
      <w:pPr>
        <w:pStyle w:val="a8"/>
        <w:numPr>
          <w:ilvl w:val="0"/>
          <w:numId w:val="98"/>
        </w:numPr>
        <w:tabs>
          <w:tab w:val="left" w:pos="820"/>
          <w:tab w:val="left" w:pos="993"/>
        </w:tabs>
        <w:ind w:left="0" w:firstLine="709"/>
        <w:jc w:val="both"/>
        <w:rPr>
          <w:rFonts w:ascii="Times New Roman" w:eastAsia="Times New Roman" w:hAnsi="Times New Roman"/>
        </w:rPr>
      </w:pPr>
      <w:r w:rsidRPr="00FF79A1">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FF79A1">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FF79A1" w:rsidRDefault="006E54D0" w:rsidP="004E35A9">
      <w:pPr>
        <w:pStyle w:val="a8"/>
        <w:numPr>
          <w:ilvl w:val="0"/>
          <w:numId w:val="98"/>
        </w:numPr>
        <w:tabs>
          <w:tab w:val="left" w:pos="900"/>
          <w:tab w:val="left" w:pos="993"/>
        </w:tabs>
        <w:ind w:left="0" w:firstLine="709"/>
        <w:jc w:val="both"/>
        <w:rPr>
          <w:rFonts w:ascii="Times New Roman" w:eastAsia="Times New Roman" w:hAnsi="Times New Roman"/>
        </w:rPr>
      </w:pPr>
      <w:r w:rsidRPr="00FF79A1">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FF79A1" w:rsidRDefault="006E54D0" w:rsidP="004E35A9">
      <w:pPr>
        <w:pStyle w:val="a8"/>
        <w:numPr>
          <w:ilvl w:val="0"/>
          <w:numId w:val="98"/>
        </w:numPr>
        <w:tabs>
          <w:tab w:val="left" w:pos="820"/>
          <w:tab w:val="left" w:pos="993"/>
        </w:tabs>
        <w:ind w:left="0" w:firstLine="709"/>
        <w:jc w:val="both"/>
        <w:rPr>
          <w:rFonts w:ascii="Times New Roman" w:eastAsia="Times New Roman" w:hAnsi="Times New Roman"/>
        </w:rPr>
      </w:pPr>
      <w:r w:rsidRPr="00FF79A1">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FF79A1" w:rsidRDefault="006E54D0" w:rsidP="004E35A9">
      <w:pPr>
        <w:pStyle w:val="a8"/>
        <w:numPr>
          <w:ilvl w:val="0"/>
          <w:numId w:val="98"/>
        </w:numPr>
        <w:tabs>
          <w:tab w:val="left" w:pos="820"/>
          <w:tab w:val="left" w:pos="993"/>
        </w:tabs>
        <w:ind w:left="0" w:firstLine="709"/>
        <w:jc w:val="both"/>
        <w:rPr>
          <w:rFonts w:ascii="Times New Roman" w:hAnsi="Times New Roman"/>
        </w:rPr>
      </w:pPr>
      <w:r w:rsidRPr="00FF79A1">
        <w:rPr>
          <w:rFonts w:ascii="Times New Roman" w:eastAsia="Times New Roman" w:hAnsi="Times New Roman"/>
        </w:rPr>
        <w:t>использовать логические значения, операции и выражения с ними;</w:t>
      </w:r>
    </w:p>
    <w:p w:rsidR="006E54D0" w:rsidRPr="00FF79A1" w:rsidRDefault="006E54D0" w:rsidP="004E35A9">
      <w:pPr>
        <w:pStyle w:val="a8"/>
        <w:numPr>
          <w:ilvl w:val="0"/>
          <w:numId w:val="98"/>
        </w:numPr>
        <w:tabs>
          <w:tab w:val="left" w:pos="820"/>
          <w:tab w:val="left" w:pos="993"/>
        </w:tabs>
        <w:ind w:left="0" w:firstLine="709"/>
        <w:jc w:val="both"/>
        <w:rPr>
          <w:rFonts w:ascii="Times New Roman" w:hAnsi="Times New Roman"/>
        </w:rPr>
      </w:pPr>
      <w:r w:rsidRPr="00FF79A1">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FF79A1" w:rsidRDefault="006E54D0" w:rsidP="004E35A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w:t>
      </w:r>
    </w:p>
    <w:p w:rsidR="006E54D0" w:rsidRPr="00FF79A1" w:rsidRDefault="006E54D0" w:rsidP="004E35A9">
      <w:pPr>
        <w:pStyle w:val="a8"/>
        <w:numPr>
          <w:ilvl w:val="0"/>
          <w:numId w:val="99"/>
        </w:numPr>
        <w:tabs>
          <w:tab w:val="left" w:pos="820"/>
          <w:tab w:val="left" w:pos="993"/>
        </w:tabs>
        <w:ind w:left="0" w:firstLine="709"/>
        <w:jc w:val="both"/>
        <w:rPr>
          <w:rFonts w:ascii="Times New Roman" w:eastAsia="Times New Roman" w:hAnsi="Times New Roman"/>
          <w:i/>
        </w:rPr>
      </w:pPr>
      <w:r w:rsidRPr="00FF79A1">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FF79A1" w:rsidRDefault="006E54D0" w:rsidP="004E35A9">
      <w:pPr>
        <w:pStyle w:val="a8"/>
        <w:numPr>
          <w:ilvl w:val="0"/>
          <w:numId w:val="99"/>
        </w:numPr>
        <w:tabs>
          <w:tab w:val="left" w:pos="820"/>
          <w:tab w:val="left" w:pos="993"/>
        </w:tabs>
        <w:ind w:left="0" w:firstLine="709"/>
        <w:jc w:val="both"/>
        <w:rPr>
          <w:rFonts w:ascii="Times New Roman" w:eastAsia="Times New Roman" w:hAnsi="Times New Roman"/>
          <w:i/>
        </w:rPr>
      </w:pPr>
      <w:r w:rsidRPr="00FF79A1">
        <w:rPr>
          <w:rFonts w:ascii="Times New Roman" w:eastAsia="Times New Roman" w:hAnsi="Times New Roman"/>
          <w:i/>
        </w:rPr>
        <w:lastRenderedPageBreak/>
        <w:t>создавать программы для решения задач, возникающих в процессе учебы и вне е</w:t>
      </w:r>
      <w:r w:rsidR="00245F1D" w:rsidRPr="00FF79A1">
        <w:rPr>
          <w:rFonts w:ascii="Times New Roman" w:eastAsia="Times New Roman" w:hAnsi="Times New Roman"/>
          <w:i/>
        </w:rPr>
        <w:t>е</w:t>
      </w:r>
      <w:r w:rsidRPr="00FF79A1">
        <w:rPr>
          <w:rFonts w:ascii="Times New Roman" w:eastAsia="Times New Roman" w:hAnsi="Times New Roman"/>
          <w:i/>
        </w:rPr>
        <w:t>;</w:t>
      </w:r>
    </w:p>
    <w:p w:rsidR="006E54D0" w:rsidRPr="00FF79A1" w:rsidRDefault="006E54D0" w:rsidP="004E35A9">
      <w:pPr>
        <w:pStyle w:val="a8"/>
        <w:numPr>
          <w:ilvl w:val="0"/>
          <w:numId w:val="99"/>
        </w:numPr>
        <w:tabs>
          <w:tab w:val="left" w:pos="820"/>
          <w:tab w:val="left" w:pos="993"/>
        </w:tabs>
        <w:ind w:left="0" w:firstLine="709"/>
        <w:jc w:val="both"/>
        <w:rPr>
          <w:rFonts w:ascii="Times New Roman" w:eastAsia="Times New Roman" w:hAnsi="Times New Roman"/>
          <w:i/>
        </w:rPr>
      </w:pPr>
      <w:r w:rsidRPr="00FF79A1">
        <w:rPr>
          <w:rFonts w:ascii="Times New Roman" w:eastAsia="Times New Roman" w:hAnsi="Times New Roman"/>
          <w:i/>
        </w:rPr>
        <w:t>познакомиться с задачами обработки данных и алгоритмами их решения;</w:t>
      </w:r>
    </w:p>
    <w:p w:rsidR="0095315B" w:rsidRPr="00FF79A1" w:rsidRDefault="006E54D0" w:rsidP="004E35A9">
      <w:pPr>
        <w:pStyle w:val="a8"/>
        <w:numPr>
          <w:ilvl w:val="0"/>
          <w:numId w:val="99"/>
        </w:numPr>
        <w:tabs>
          <w:tab w:val="left" w:pos="820"/>
          <w:tab w:val="left" w:pos="993"/>
        </w:tabs>
        <w:ind w:left="0" w:firstLine="709"/>
        <w:jc w:val="both"/>
        <w:rPr>
          <w:rFonts w:ascii="Times New Roman" w:eastAsia="Times New Roman" w:hAnsi="Times New Roman"/>
          <w:i/>
        </w:rPr>
      </w:pPr>
      <w:r w:rsidRPr="00FF79A1">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FF79A1">
        <w:rPr>
          <w:rFonts w:ascii="Times New Roman" w:eastAsia="Times New Roman" w:hAnsi="Times New Roman"/>
          <w:i/>
        </w:rPr>
        <w:t xml:space="preserve">роботы, </w:t>
      </w:r>
      <w:r w:rsidRPr="00FF79A1">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FF79A1">
        <w:rPr>
          <w:rFonts w:ascii="Times New Roman" w:eastAsia="Times New Roman" w:hAnsi="Times New Roman"/>
          <w:i/>
        </w:rPr>
        <w:t>;</w:t>
      </w:r>
    </w:p>
    <w:p w:rsidR="006E54D0" w:rsidRPr="00FF79A1" w:rsidRDefault="0095315B" w:rsidP="004E35A9">
      <w:pPr>
        <w:pStyle w:val="a8"/>
        <w:numPr>
          <w:ilvl w:val="0"/>
          <w:numId w:val="99"/>
        </w:numPr>
        <w:tabs>
          <w:tab w:val="left" w:pos="820"/>
          <w:tab w:val="left" w:pos="993"/>
        </w:tabs>
        <w:ind w:left="0" w:firstLine="709"/>
        <w:jc w:val="both"/>
        <w:rPr>
          <w:rFonts w:ascii="Times New Roman" w:eastAsia="Times New Roman" w:hAnsi="Times New Roman"/>
          <w:i/>
        </w:rPr>
      </w:pPr>
      <w:r w:rsidRPr="00FF79A1">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FF79A1">
        <w:rPr>
          <w:rFonts w:ascii="Times New Roman" w:eastAsia="Times New Roman" w:hAnsi="Times New Roman"/>
          <w:i/>
        </w:rPr>
        <w:t>.</w:t>
      </w:r>
    </w:p>
    <w:p w:rsidR="006E54D0" w:rsidRPr="00FF79A1" w:rsidRDefault="006E54D0" w:rsidP="004E35A9">
      <w:pPr>
        <w:spacing w:after="0" w:line="240" w:lineRule="auto"/>
        <w:ind w:firstLine="709"/>
        <w:jc w:val="both"/>
        <w:rPr>
          <w:rFonts w:ascii="Times New Roman" w:hAnsi="Times New Roman"/>
          <w:sz w:val="24"/>
          <w:szCs w:val="24"/>
        </w:rPr>
      </w:pPr>
      <w:r w:rsidRPr="00FF79A1">
        <w:rPr>
          <w:rFonts w:ascii="Times New Roman" w:hAnsi="Times New Roman"/>
          <w:b/>
          <w:bCs/>
          <w:sz w:val="24"/>
          <w:szCs w:val="24"/>
        </w:rPr>
        <w:t>Использование программных систем и сервисов</w:t>
      </w:r>
    </w:p>
    <w:p w:rsidR="006E54D0" w:rsidRPr="00FF79A1" w:rsidRDefault="006E54D0" w:rsidP="004E35A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2658F5" w:rsidRPr="00FF79A1" w:rsidRDefault="002658F5" w:rsidP="004E35A9">
      <w:pPr>
        <w:pStyle w:val="a8"/>
        <w:numPr>
          <w:ilvl w:val="0"/>
          <w:numId w:val="100"/>
        </w:numPr>
        <w:tabs>
          <w:tab w:val="left" w:pos="820"/>
          <w:tab w:val="left" w:pos="993"/>
        </w:tabs>
        <w:ind w:left="0" w:firstLine="709"/>
        <w:jc w:val="both"/>
        <w:rPr>
          <w:rFonts w:ascii="Times New Roman" w:eastAsia="Times New Roman" w:hAnsi="Times New Roman"/>
        </w:rPr>
      </w:pPr>
      <w:r w:rsidRPr="00FF79A1">
        <w:rPr>
          <w:rFonts w:ascii="Times New Roman" w:hAnsi="Times New Roman"/>
        </w:rPr>
        <w:t>классифицировать файлы по типу и иным параметрам;</w:t>
      </w:r>
    </w:p>
    <w:p w:rsidR="002658F5" w:rsidRPr="00FF79A1" w:rsidRDefault="002658F5" w:rsidP="004E35A9">
      <w:pPr>
        <w:pStyle w:val="a8"/>
        <w:numPr>
          <w:ilvl w:val="0"/>
          <w:numId w:val="100"/>
        </w:numPr>
        <w:tabs>
          <w:tab w:val="left" w:pos="820"/>
          <w:tab w:val="left" w:pos="993"/>
        </w:tabs>
        <w:ind w:left="0" w:firstLine="709"/>
        <w:jc w:val="both"/>
        <w:rPr>
          <w:rFonts w:ascii="Times New Roman" w:eastAsia="Times New Roman" w:hAnsi="Times New Roman"/>
        </w:rPr>
      </w:pPr>
      <w:r w:rsidRPr="00FF79A1">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FF79A1" w:rsidRDefault="002658F5" w:rsidP="004E35A9">
      <w:pPr>
        <w:pStyle w:val="a8"/>
        <w:numPr>
          <w:ilvl w:val="0"/>
          <w:numId w:val="100"/>
        </w:numPr>
        <w:tabs>
          <w:tab w:val="left" w:pos="820"/>
          <w:tab w:val="left" w:pos="993"/>
        </w:tabs>
        <w:ind w:left="0" w:firstLine="709"/>
        <w:jc w:val="both"/>
        <w:rPr>
          <w:rFonts w:ascii="Times New Roman" w:eastAsia="Times New Roman" w:hAnsi="Times New Roman"/>
        </w:rPr>
      </w:pPr>
      <w:r w:rsidRPr="00FF79A1">
        <w:rPr>
          <w:rFonts w:ascii="Times New Roman" w:hAnsi="Times New Roman"/>
        </w:rPr>
        <w:t>разбираться в иерархической структуре файловой системы;</w:t>
      </w:r>
    </w:p>
    <w:p w:rsidR="002658F5" w:rsidRPr="00FF79A1" w:rsidRDefault="002658F5" w:rsidP="004E35A9">
      <w:pPr>
        <w:pStyle w:val="a8"/>
        <w:numPr>
          <w:ilvl w:val="0"/>
          <w:numId w:val="100"/>
        </w:numPr>
        <w:tabs>
          <w:tab w:val="left" w:pos="820"/>
          <w:tab w:val="left" w:pos="993"/>
        </w:tabs>
        <w:ind w:left="0" w:firstLine="709"/>
        <w:jc w:val="both"/>
        <w:rPr>
          <w:rFonts w:ascii="Times New Roman" w:eastAsia="Times New Roman" w:hAnsi="Times New Roman"/>
        </w:rPr>
      </w:pPr>
      <w:r w:rsidRPr="00FF79A1">
        <w:rPr>
          <w:rFonts w:ascii="Times New Roman" w:hAnsi="Times New Roman"/>
        </w:rPr>
        <w:t>осуществлять поиск файлов средствами операционной системы;</w:t>
      </w:r>
    </w:p>
    <w:p w:rsidR="006E54D0" w:rsidRPr="00FF79A1" w:rsidRDefault="006E54D0" w:rsidP="004E35A9">
      <w:pPr>
        <w:pStyle w:val="a8"/>
        <w:widowControl w:val="0"/>
        <w:numPr>
          <w:ilvl w:val="0"/>
          <w:numId w:val="100"/>
        </w:numPr>
        <w:tabs>
          <w:tab w:val="left" w:pos="820"/>
          <w:tab w:val="left" w:pos="993"/>
        </w:tabs>
        <w:ind w:left="0" w:firstLine="709"/>
        <w:jc w:val="both"/>
        <w:rPr>
          <w:rFonts w:ascii="Times New Roman" w:eastAsia="Times New Roman" w:hAnsi="Times New Roman"/>
        </w:rPr>
      </w:pPr>
      <w:r w:rsidRPr="00FF79A1">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FF79A1" w:rsidRDefault="006E54D0" w:rsidP="004E35A9">
      <w:pPr>
        <w:pStyle w:val="a8"/>
        <w:widowControl w:val="0"/>
        <w:numPr>
          <w:ilvl w:val="0"/>
          <w:numId w:val="100"/>
        </w:numPr>
        <w:tabs>
          <w:tab w:val="left" w:pos="993"/>
        </w:tabs>
        <w:ind w:left="0" w:firstLine="709"/>
        <w:jc w:val="both"/>
        <w:rPr>
          <w:rFonts w:ascii="Times New Roman" w:eastAsia="Times New Roman" w:hAnsi="Times New Roman"/>
        </w:rPr>
      </w:pPr>
      <w:r w:rsidRPr="00FF79A1">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FF79A1" w:rsidRDefault="006E54D0" w:rsidP="004E35A9">
      <w:pPr>
        <w:pStyle w:val="a8"/>
        <w:numPr>
          <w:ilvl w:val="0"/>
          <w:numId w:val="100"/>
        </w:numPr>
        <w:tabs>
          <w:tab w:val="left" w:pos="820"/>
          <w:tab w:val="left" w:pos="993"/>
        </w:tabs>
        <w:ind w:left="0" w:firstLine="709"/>
        <w:jc w:val="both"/>
        <w:rPr>
          <w:rFonts w:ascii="Times New Roman" w:hAnsi="Times New Roman"/>
        </w:rPr>
      </w:pPr>
      <w:r w:rsidRPr="00FF79A1">
        <w:rPr>
          <w:rFonts w:ascii="Times New Roman" w:eastAsia="Times New Roman" w:hAnsi="Times New Roman"/>
        </w:rPr>
        <w:t>анализировать доменные имена компьютеров и адреса документов в Интернете;</w:t>
      </w:r>
    </w:p>
    <w:p w:rsidR="006E54D0" w:rsidRPr="00FF79A1" w:rsidRDefault="006E54D0" w:rsidP="004E35A9">
      <w:pPr>
        <w:pStyle w:val="a8"/>
        <w:numPr>
          <w:ilvl w:val="0"/>
          <w:numId w:val="100"/>
        </w:numPr>
        <w:tabs>
          <w:tab w:val="left" w:pos="820"/>
          <w:tab w:val="left" w:pos="993"/>
        </w:tabs>
        <w:ind w:left="0" w:firstLine="709"/>
        <w:jc w:val="both"/>
        <w:rPr>
          <w:rFonts w:ascii="Times New Roman" w:hAnsi="Times New Roman"/>
        </w:rPr>
      </w:pPr>
      <w:r w:rsidRPr="00FF79A1">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FF79A1" w:rsidRDefault="006E54D0" w:rsidP="004E35A9">
      <w:pPr>
        <w:spacing w:after="0" w:line="240" w:lineRule="auto"/>
        <w:ind w:firstLine="709"/>
        <w:jc w:val="both"/>
        <w:rPr>
          <w:rFonts w:ascii="Times New Roman" w:hAnsi="Times New Roman"/>
          <w:b/>
          <w:sz w:val="24"/>
          <w:szCs w:val="24"/>
        </w:rPr>
      </w:pPr>
      <w:r w:rsidRPr="00FF79A1">
        <w:rPr>
          <w:rFonts w:ascii="Times New Roman" w:hAnsi="Times New Roman"/>
          <w:b/>
          <w:sz w:val="24"/>
          <w:szCs w:val="24"/>
        </w:rPr>
        <w:t xml:space="preserve">Выпускник овладеет (как результат применения программных систем и </w:t>
      </w:r>
      <w:r w:rsidR="006C6E8B" w:rsidRPr="00FF79A1">
        <w:rPr>
          <w:rFonts w:ascii="Times New Roman" w:hAnsi="Times New Roman"/>
          <w:b/>
          <w:sz w:val="24"/>
          <w:szCs w:val="24"/>
        </w:rPr>
        <w:t>и</w:t>
      </w:r>
      <w:r w:rsidR="00AC7420" w:rsidRPr="00FF79A1">
        <w:rPr>
          <w:rFonts w:ascii="Times New Roman" w:hAnsi="Times New Roman"/>
          <w:b/>
          <w:sz w:val="24"/>
          <w:szCs w:val="24"/>
        </w:rPr>
        <w:t>нтернет</w:t>
      </w:r>
      <w:r w:rsidRPr="00FF79A1">
        <w:rPr>
          <w:rFonts w:ascii="Times New Roman" w:hAnsi="Times New Roman"/>
          <w:b/>
          <w:sz w:val="24"/>
          <w:szCs w:val="24"/>
        </w:rPr>
        <w:t>-сервисов в данном курсе и во всем образовательном процессе):</w:t>
      </w:r>
    </w:p>
    <w:p w:rsidR="006E54D0" w:rsidRPr="00FF79A1" w:rsidRDefault="006E54D0" w:rsidP="004E35A9">
      <w:pPr>
        <w:pStyle w:val="a8"/>
        <w:numPr>
          <w:ilvl w:val="0"/>
          <w:numId w:val="100"/>
        </w:numPr>
        <w:tabs>
          <w:tab w:val="left" w:pos="820"/>
          <w:tab w:val="left" w:pos="993"/>
        </w:tabs>
        <w:ind w:left="0" w:firstLine="709"/>
        <w:jc w:val="both"/>
        <w:rPr>
          <w:rFonts w:ascii="Times New Roman" w:eastAsia="Times New Roman" w:hAnsi="Times New Roman"/>
        </w:rPr>
      </w:pPr>
      <w:r w:rsidRPr="00FF79A1">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FF79A1">
        <w:rPr>
          <w:rFonts w:ascii="Times New Roman" w:eastAsia="Times New Roman" w:hAnsi="Times New Roman"/>
        </w:rPr>
        <w:t>и</w:t>
      </w:r>
      <w:r w:rsidR="00AC7420" w:rsidRPr="00FF79A1">
        <w:rPr>
          <w:rFonts w:ascii="Times New Roman" w:eastAsia="Times New Roman" w:hAnsi="Times New Roman"/>
        </w:rPr>
        <w:t>нтернет</w:t>
      </w:r>
      <w:r w:rsidRPr="00FF79A1">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FF79A1" w:rsidRDefault="006E54D0" w:rsidP="004E35A9">
      <w:pPr>
        <w:pStyle w:val="a8"/>
        <w:numPr>
          <w:ilvl w:val="0"/>
          <w:numId w:val="100"/>
        </w:numPr>
        <w:tabs>
          <w:tab w:val="left" w:pos="820"/>
          <w:tab w:val="left" w:pos="993"/>
        </w:tabs>
        <w:ind w:left="0" w:firstLine="709"/>
        <w:jc w:val="both"/>
        <w:rPr>
          <w:rFonts w:ascii="Times New Roman" w:hAnsi="Times New Roman"/>
        </w:rPr>
      </w:pPr>
      <w:r w:rsidRPr="00FF79A1">
        <w:rPr>
          <w:rFonts w:ascii="Times New Roman" w:eastAsia="Times New Roman" w:hAnsi="Times New Roman"/>
        </w:rPr>
        <w:t>различными формами представления данных (таблицы, диаграммы, графики и т. д.);</w:t>
      </w:r>
    </w:p>
    <w:p w:rsidR="006E54D0" w:rsidRPr="00FF79A1" w:rsidRDefault="006E54D0" w:rsidP="004E35A9">
      <w:pPr>
        <w:pStyle w:val="a8"/>
        <w:numPr>
          <w:ilvl w:val="0"/>
          <w:numId w:val="100"/>
        </w:numPr>
        <w:tabs>
          <w:tab w:val="left" w:pos="820"/>
          <w:tab w:val="left" w:pos="993"/>
        </w:tabs>
        <w:ind w:left="0" w:firstLine="709"/>
        <w:jc w:val="both"/>
        <w:rPr>
          <w:rFonts w:ascii="Times New Roman" w:eastAsia="Times New Roman" w:hAnsi="Times New Roman"/>
        </w:rPr>
      </w:pPr>
      <w:r w:rsidRPr="00FF79A1">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FF79A1">
        <w:rPr>
          <w:rFonts w:ascii="Times New Roman" w:eastAsia="Times New Roman" w:hAnsi="Times New Roman"/>
        </w:rPr>
        <w:t>и</w:t>
      </w:r>
      <w:r w:rsidR="00AC7420" w:rsidRPr="00FF79A1">
        <w:rPr>
          <w:rFonts w:ascii="Times New Roman" w:eastAsia="Times New Roman" w:hAnsi="Times New Roman"/>
        </w:rPr>
        <w:t>нтернет</w:t>
      </w:r>
      <w:r w:rsidRPr="00FF79A1">
        <w:rPr>
          <w:rFonts w:ascii="Times New Roman" w:eastAsia="Times New Roman" w:hAnsi="Times New Roman"/>
        </w:rPr>
        <w:t xml:space="preserve">-сервисов и </w:t>
      </w:r>
      <w:r w:rsidR="00245F1D" w:rsidRPr="00FF79A1">
        <w:rPr>
          <w:rFonts w:ascii="Times New Roman" w:eastAsia="Times New Roman" w:hAnsi="Times New Roman"/>
        </w:rPr>
        <w:t>т. п.</w:t>
      </w:r>
      <w:r w:rsidRPr="00FF79A1">
        <w:rPr>
          <w:rFonts w:ascii="Times New Roman" w:eastAsia="Times New Roman" w:hAnsi="Times New Roman"/>
        </w:rPr>
        <w:t>;</w:t>
      </w:r>
    </w:p>
    <w:p w:rsidR="00726303" w:rsidRPr="00FF79A1" w:rsidRDefault="00726303" w:rsidP="004E35A9">
      <w:pPr>
        <w:pStyle w:val="a8"/>
        <w:numPr>
          <w:ilvl w:val="0"/>
          <w:numId w:val="100"/>
        </w:numPr>
        <w:tabs>
          <w:tab w:val="left" w:pos="820"/>
          <w:tab w:val="left" w:pos="993"/>
        </w:tabs>
        <w:jc w:val="both"/>
        <w:rPr>
          <w:rFonts w:ascii="Times New Roman" w:hAnsi="Times New Roman"/>
        </w:rPr>
      </w:pPr>
      <w:r w:rsidRPr="00FF79A1">
        <w:rPr>
          <w:rFonts w:ascii="Times New Roman" w:eastAsia="Times New Roman" w:hAnsi="Times New Roman"/>
        </w:rPr>
        <w:t>основами соблюдения норм информационной этики и права;</w:t>
      </w:r>
    </w:p>
    <w:p w:rsidR="00726303" w:rsidRPr="00FF79A1" w:rsidRDefault="00726303" w:rsidP="004E35A9">
      <w:pPr>
        <w:pStyle w:val="a8"/>
        <w:numPr>
          <w:ilvl w:val="0"/>
          <w:numId w:val="100"/>
        </w:numPr>
        <w:tabs>
          <w:tab w:val="left" w:pos="780"/>
          <w:tab w:val="left" w:pos="993"/>
        </w:tabs>
        <w:jc w:val="both"/>
        <w:rPr>
          <w:rFonts w:ascii="Times New Roman" w:eastAsia="Times New Roman" w:hAnsi="Times New Roman"/>
          <w:w w:val="99"/>
        </w:rPr>
      </w:pPr>
      <w:r w:rsidRPr="00FF79A1">
        <w:rPr>
          <w:rFonts w:ascii="Times New Roman" w:eastAsia="Times New Roman" w:hAnsi="Times New Roman"/>
        </w:rPr>
        <w:t xml:space="preserve">познакомится с программными средствами для работы с </w:t>
      </w:r>
      <w:r w:rsidR="00FA035C" w:rsidRPr="00FF79A1">
        <w:rPr>
          <w:rFonts w:ascii="Times New Roman" w:eastAsia="Times New Roman" w:hAnsi="Times New Roman"/>
          <w:w w:val="99"/>
        </w:rPr>
        <w:t xml:space="preserve">аудиовизуальными </w:t>
      </w:r>
      <w:r w:rsidRPr="00FF79A1">
        <w:rPr>
          <w:rFonts w:ascii="Times New Roman" w:eastAsia="Times New Roman" w:hAnsi="Times New Roman"/>
        </w:rPr>
        <w:t xml:space="preserve">данными и соответствующим понятийным </w:t>
      </w:r>
      <w:r w:rsidRPr="00FF79A1">
        <w:rPr>
          <w:rFonts w:ascii="Times New Roman" w:eastAsia="Times New Roman" w:hAnsi="Times New Roman"/>
          <w:w w:val="99"/>
        </w:rPr>
        <w:t>аппаратом;</w:t>
      </w:r>
    </w:p>
    <w:p w:rsidR="00726303" w:rsidRPr="00FF79A1" w:rsidRDefault="00726303" w:rsidP="004E35A9">
      <w:pPr>
        <w:pStyle w:val="a8"/>
        <w:numPr>
          <w:ilvl w:val="0"/>
          <w:numId w:val="100"/>
        </w:numPr>
        <w:tabs>
          <w:tab w:val="left" w:pos="820"/>
          <w:tab w:val="left" w:pos="993"/>
        </w:tabs>
        <w:jc w:val="both"/>
        <w:rPr>
          <w:rFonts w:ascii="Times New Roman" w:hAnsi="Times New Roman"/>
        </w:rPr>
      </w:pPr>
      <w:r w:rsidRPr="00FF79A1">
        <w:rPr>
          <w:rFonts w:ascii="Times New Roman" w:eastAsia="Times New Roman" w:hAnsi="Times New Roman"/>
        </w:rPr>
        <w:t xml:space="preserve">узнает о дискретном представлении </w:t>
      </w:r>
      <w:r w:rsidRPr="00FF79A1">
        <w:rPr>
          <w:rFonts w:ascii="Times New Roman" w:eastAsia="Times New Roman" w:hAnsi="Times New Roman"/>
          <w:w w:val="99"/>
        </w:rPr>
        <w:t>аудио</w:t>
      </w:r>
      <w:r w:rsidRPr="00FF79A1">
        <w:rPr>
          <w:rFonts w:ascii="Times New Roman" w:eastAsia="Times New Roman" w:hAnsi="Times New Roman"/>
        </w:rPr>
        <w:t>визуальных данных.</w:t>
      </w:r>
    </w:p>
    <w:p w:rsidR="006E54D0" w:rsidRPr="00FF79A1" w:rsidRDefault="006E54D0" w:rsidP="004E35A9">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Выпускникполучитвозможность(вданномкурсеиинойучебной деятельности):</w:t>
      </w:r>
    </w:p>
    <w:p w:rsidR="006E54D0" w:rsidRPr="00FF79A1" w:rsidRDefault="00726303" w:rsidP="004E35A9">
      <w:pPr>
        <w:pStyle w:val="a8"/>
        <w:numPr>
          <w:ilvl w:val="0"/>
          <w:numId w:val="101"/>
        </w:numPr>
        <w:tabs>
          <w:tab w:val="left" w:pos="993"/>
        </w:tabs>
        <w:ind w:left="0" w:firstLine="709"/>
        <w:jc w:val="both"/>
        <w:rPr>
          <w:rFonts w:ascii="Times New Roman" w:hAnsi="Times New Roman"/>
          <w:i/>
        </w:rPr>
      </w:pPr>
      <w:r w:rsidRPr="00FF79A1">
        <w:rPr>
          <w:rFonts w:ascii="Times New Roman" w:eastAsia="Times New Roman" w:hAnsi="Times New Roman"/>
          <w:i/>
        </w:rPr>
        <w:t>узнать о</w:t>
      </w:r>
      <w:r w:rsidR="0095315B" w:rsidRPr="00FF79A1">
        <w:rPr>
          <w:rFonts w:ascii="Times New Roman" w:eastAsia="Times New Roman" w:hAnsi="Times New Roman"/>
          <w:i/>
        </w:rPr>
        <w:t xml:space="preserve"> данных от датчиков, например, датчиков роботизированных устройств;</w:t>
      </w:r>
    </w:p>
    <w:p w:rsidR="006E54D0" w:rsidRPr="00FF79A1" w:rsidRDefault="006E54D0" w:rsidP="004E35A9">
      <w:pPr>
        <w:pStyle w:val="a8"/>
        <w:numPr>
          <w:ilvl w:val="0"/>
          <w:numId w:val="101"/>
        </w:numPr>
        <w:tabs>
          <w:tab w:val="left" w:pos="820"/>
          <w:tab w:val="left" w:pos="993"/>
        </w:tabs>
        <w:ind w:left="0" w:firstLine="709"/>
        <w:jc w:val="both"/>
        <w:rPr>
          <w:rFonts w:ascii="Times New Roman" w:eastAsia="Times New Roman" w:hAnsi="Times New Roman"/>
          <w:i/>
        </w:rPr>
      </w:pPr>
      <w:r w:rsidRPr="00FF79A1">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FF79A1" w:rsidRDefault="006E54D0" w:rsidP="004E35A9">
      <w:pPr>
        <w:pStyle w:val="a8"/>
        <w:numPr>
          <w:ilvl w:val="0"/>
          <w:numId w:val="101"/>
        </w:numPr>
        <w:tabs>
          <w:tab w:val="left" w:pos="820"/>
          <w:tab w:val="left" w:pos="993"/>
        </w:tabs>
        <w:ind w:left="0" w:firstLine="709"/>
        <w:jc w:val="both"/>
        <w:rPr>
          <w:rFonts w:ascii="Times New Roman" w:eastAsia="Times New Roman" w:hAnsi="Times New Roman"/>
          <w:i/>
        </w:rPr>
      </w:pPr>
      <w:r w:rsidRPr="00FF79A1">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FF79A1" w:rsidRDefault="006E54D0" w:rsidP="004E35A9">
      <w:pPr>
        <w:pStyle w:val="a8"/>
        <w:numPr>
          <w:ilvl w:val="0"/>
          <w:numId w:val="101"/>
        </w:numPr>
        <w:tabs>
          <w:tab w:val="left" w:pos="820"/>
          <w:tab w:val="left" w:pos="993"/>
        </w:tabs>
        <w:ind w:left="0" w:firstLine="709"/>
        <w:jc w:val="both"/>
        <w:rPr>
          <w:rFonts w:ascii="Times New Roman" w:eastAsia="Times New Roman" w:hAnsi="Times New Roman"/>
          <w:i/>
        </w:rPr>
      </w:pPr>
      <w:r w:rsidRPr="00FF79A1">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FF79A1" w:rsidRDefault="006E54D0" w:rsidP="004E35A9">
      <w:pPr>
        <w:pStyle w:val="a8"/>
        <w:numPr>
          <w:ilvl w:val="0"/>
          <w:numId w:val="101"/>
        </w:numPr>
        <w:tabs>
          <w:tab w:val="left" w:pos="820"/>
          <w:tab w:val="left" w:pos="993"/>
        </w:tabs>
        <w:ind w:left="0" w:firstLine="709"/>
        <w:jc w:val="both"/>
        <w:rPr>
          <w:rFonts w:ascii="Times New Roman" w:eastAsia="Times New Roman" w:hAnsi="Times New Roman"/>
          <w:i/>
        </w:rPr>
      </w:pPr>
      <w:r w:rsidRPr="00FF79A1">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FF79A1" w:rsidRDefault="006E54D0" w:rsidP="004E35A9">
      <w:pPr>
        <w:pStyle w:val="a8"/>
        <w:numPr>
          <w:ilvl w:val="0"/>
          <w:numId w:val="101"/>
        </w:numPr>
        <w:tabs>
          <w:tab w:val="left" w:pos="820"/>
          <w:tab w:val="left" w:pos="993"/>
        </w:tabs>
        <w:ind w:left="0" w:firstLine="709"/>
        <w:jc w:val="both"/>
        <w:rPr>
          <w:rFonts w:ascii="Times New Roman" w:eastAsia="Times New Roman" w:hAnsi="Times New Roman"/>
          <w:i/>
        </w:rPr>
      </w:pPr>
      <w:r w:rsidRPr="00FF79A1">
        <w:rPr>
          <w:rFonts w:ascii="Times New Roman" w:eastAsia="Times New Roman" w:hAnsi="Times New Roman"/>
          <w:i/>
        </w:rPr>
        <w:lastRenderedPageBreak/>
        <w:t>узнать о том, что в сфере информатики и ИКТ существуют международные и национальные стандарты;</w:t>
      </w:r>
    </w:p>
    <w:p w:rsidR="006E54D0" w:rsidRPr="00FF79A1" w:rsidRDefault="006E54D0" w:rsidP="004E35A9">
      <w:pPr>
        <w:pStyle w:val="a8"/>
        <w:numPr>
          <w:ilvl w:val="0"/>
          <w:numId w:val="101"/>
        </w:numPr>
        <w:tabs>
          <w:tab w:val="left" w:pos="820"/>
          <w:tab w:val="left" w:pos="993"/>
        </w:tabs>
        <w:ind w:left="0" w:firstLine="709"/>
        <w:jc w:val="both"/>
        <w:rPr>
          <w:rFonts w:ascii="Times New Roman" w:eastAsia="Times New Roman" w:hAnsi="Times New Roman"/>
          <w:i/>
        </w:rPr>
      </w:pPr>
      <w:r w:rsidRPr="00FF79A1">
        <w:rPr>
          <w:rFonts w:ascii="Times New Roman" w:eastAsia="Times New Roman" w:hAnsi="Times New Roman"/>
          <w:i/>
        </w:rPr>
        <w:t>узнать о структуре современных компьютеров и назначении их элементов;</w:t>
      </w:r>
    </w:p>
    <w:p w:rsidR="006E54D0" w:rsidRPr="00FF79A1" w:rsidRDefault="006E54D0" w:rsidP="004E35A9">
      <w:pPr>
        <w:pStyle w:val="a8"/>
        <w:numPr>
          <w:ilvl w:val="0"/>
          <w:numId w:val="101"/>
        </w:numPr>
        <w:tabs>
          <w:tab w:val="left" w:pos="780"/>
          <w:tab w:val="left" w:pos="993"/>
        </w:tabs>
        <w:ind w:left="0" w:firstLine="709"/>
        <w:jc w:val="both"/>
        <w:rPr>
          <w:rFonts w:ascii="Times New Roman" w:hAnsi="Times New Roman"/>
          <w:i/>
        </w:rPr>
      </w:pPr>
      <w:r w:rsidRPr="00FF79A1">
        <w:rPr>
          <w:rFonts w:ascii="Times New Roman" w:eastAsia="Times New Roman" w:hAnsi="Times New Roman"/>
          <w:i/>
        </w:rPr>
        <w:t xml:space="preserve">получить представление об истории и тенденциях развития </w:t>
      </w:r>
      <w:r w:rsidRPr="00FF79A1">
        <w:rPr>
          <w:rFonts w:ascii="Times New Roman" w:eastAsia="Times New Roman" w:hAnsi="Times New Roman"/>
          <w:i/>
          <w:w w:val="99"/>
        </w:rPr>
        <w:t>ИКТ;</w:t>
      </w:r>
    </w:p>
    <w:p w:rsidR="0095315B" w:rsidRPr="00FF79A1" w:rsidRDefault="006E54D0" w:rsidP="004E35A9">
      <w:pPr>
        <w:pStyle w:val="a8"/>
        <w:numPr>
          <w:ilvl w:val="0"/>
          <w:numId w:val="101"/>
        </w:numPr>
        <w:tabs>
          <w:tab w:val="left" w:pos="993"/>
        </w:tabs>
        <w:ind w:left="0" w:firstLine="709"/>
        <w:jc w:val="both"/>
        <w:rPr>
          <w:rFonts w:ascii="Times New Roman" w:eastAsia="Times New Roman" w:hAnsi="Times New Roman"/>
          <w:i/>
        </w:rPr>
      </w:pPr>
      <w:r w:rsidRPr="00FF79A1">
        <w:rPr>
          <w:rFonts w:ascii="Times New Roman" w:eastAsia="Times New Roman" w:hAnsi="Times New Roman"/>
          <w:i/>
        </w:rPr>
        <w:t>познакомиться с примерами использования ИКТ в современном мире</w:t>
      </w:r>
      <w:r w:rsidR="0095315B" w:rsidRPr="00FF79A1">
        <w:rPr>
          <w:rFonts w:ascii="Times New Roman" w:eastAsia="Times New Roman" w:hAnsi="Times New Roman"/>
          <w:i/>
        </w:rPr>
        <w:t>;</w:t>
      </w:r>
    </w:p>
    <w:p w:rsidR="00B540EE" w:rsidRPr="00FF79A1" w:rsidRDefault="0095315B" w:rsidP="004E35A9">
      <w:pPr>
        <w:pStyle w:val="a8"/>
        <w:numPr>
          <w:ilvl w:val="0"/>
          <w:numId w:val="101"/>
        </w:numPr>
        <w:tabs>
          <w:tab w:val="left" w:pos="940"/>
          <w:tab w:val="left" w:pos="993"/>
        </w:tabs>
        <w:ind w:left="0" w:firstLine="709"/>
        <w:jc w:val="both"/>
        <w:rPr>
          <w:rFonts w:ascii="Times New Roman" w:eastAsia="Times New Roman" w:hAnsi="Times New Roman"/>
          <w:i/>
        </w:rPr>
      </w:pPr>
      <w:r w:rsidRPr="00FF79A1">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FF79A1" w:rsidRDefault="00AC7420" w:rsidP="004E35A9">
      <w:pPr>
        <w:pStyle w:val="3"/>
        <w:spacing w:before="0" w:beforeAutospacing="0" w:after="0" w:afterAutospacing="0"/>
        <w:ind w:firstLine="709"/>
        <w:rPr>
          <w:sz w:val="24"/>
          <w:szCs w:val="24"/>
        </w:rPr>
      </w:pPr>
      <w:bookmarkStart w:id="65" w:name="_Toc409691640"/>
    </w:p>
    <w:p w:rsidR="000A31B8" w:rsidRPr="00FF79A1" w:rsidRDefault="000A31B8" w:rsidP="000A31B8">
      <w:pPr>
        <w:rPr>
          <w:sz w:val="24"/>
          <w:szCs w:val="24"/>
          <w:lang w:eastAsia="ru-RU"/>
        </w:rPr>
      </w:pPr>
    </w:p>
    <w:p w:rsidR="000A31B8" w:rsidRPr="00FF79A1" w:rsidRDefault="000A31B8" w:rsidP="000A31B8">
      <w:pPr>
        <w:rPr>
          <w:sz w:val="24"/>
          <w:szCs w:val="24"/>
          <w:lang w:eastAsia="ru-RU"/>
        </w:rPr>
      </w:pPr>
    </w:p>
    <w:p w:rsidR="000A31B8" w:rsidRPr="00FF79A1" w:rsidRDefault="000A31B8" w:rsidP="000A31B8">
      <w:pPr>
        <w:rPr>
          <w:sz w:val="24"/>
          <w:szCs w:val="24"/>
          <w:lang w:eastAsia="ru-RU"/>
        </w:rPr>
      </w:pPr>
    </w:p>
    <w:p w:rsidR="000A31B8" w:rsidRPr="00FF79A1" w:rsidRDefault="000A31B8" w:rsidP="000A31B8">
      <w:pPr>
        <w:rPr>
          <w:sz w:val="24"/>
          <w:szCs w:val="24"/>
          <w:lang w:eastAsia="ru-RU"/>
        </w:rPr>
      </w:pPr>
    </w:p>
    <w:p w:rsidR="000A31B8" w:rsidRPr="00FF79A1" w:rsidRDefault="000A31B8" w:rsidP="000A31B8">
      <w:pPr>
        <w:rPr>
          <w:sz w:val="24"/>
          <w:szCs w:val="24"/>
          <w:lang w:eastAsia="ru-RU"/>
        </w:rPr>
      </w:pPr>
    </w:p>
    <w:p w:rsidR="000A31B8" w:rsidRPr="00FF79A1" w:rsidRDefault="000A31B8" w:rsidP="000A31B8">
      <w:pPr>
        <w:rPr>
          <w:sz w:val="24"/>
          <w:szCs w:val="24"/>
          <w:lang w:eastAsia="ru-RU"/>
        </w:rPr>
      </w:pPr>
    </w:p>
    <w:p w:rsidR="000A31B8" w:rsidRPr="00FF79A1" w:rsidRDefault="000A31B8" w:rsidP="000A31B8">
      <w:pPr>
        <w:rPr>
          <w:sz w:val="24"/>
          <w:szCs w:val="24"/>
          <w:lang w:eastAsia="ru-RU"/>
        </w:rPr>
      </w:pPr>
    </w:p>
    <w:p w:rsidR="000A31B8" w:rsidRDefault="000A31B8" w:rsidP="000A31B8">
      <w:pPr>
        <w:rPr>
          <w:lang w:eastAsia="ru-RU"/>
        </w:rPr>
      </w:pPr>
    </w:p>
    <w:p w:rsidR="000A31B8" w:rsidRDefault="000A31B8" w:rsidP="000A31B8">
      <w:pPr>
        <w:rPr>
          <w:lang w:eastAsia="ru-RU"/>
        </w:rPr>
      </w:pPr>
    </w:p>
    <w:p w:rsidR="000A31B8" w:rsidRDefault="000A31B8" w:rsidP="000A31B8">
      <w:pPr>
        <w:rPr>
          <w:lang w:eastAsia="ru-RU"/>
        </w:rPr>
      </w:pPr>
    </w:p>
    <w:p w:rsidR="000A31B8" w:rsidRDefault="000A31B8" w:rsidP="000A31B8">
      <w:pPr>
        <w:rPr>
          <w:lang w:eastAsia="ru-RU"/>
        </w:rPr>
      </w:pPr>
    </w:p>
    <w:p w:rsidR="000A31B8" w:rsidRDefault="000A31B8" w:rsidP="000A31B8">
      <w:pPr>
        <w:rPr>
          <w:lang w:eastAsia="ru-RU"/>
        </w:rPr>
      </w:pPr>
    </w:p>
    <w:p w:rsidR="000A31B8" w:rsidRDefault="000A31B8" w:rsidP="000A31B8">
      <w:pPr>
        <w:rPr>
          <w:lang w:eastAsia="ru-RU"/>
        </w:rPr>
      </w:pPr>
    </w:p>
    <w:p w:rsidR="000A31B8" w:rsidRDefault="000A31B8" w:rsidP="000A31B8">
      <w:pPr>
        <w:rPr>
          <w:lang w:eastAsia="ru-RU"/>
        </w:rPr>
      </w:pPr>
    </w:p>
    <w:p w:rsidR="000A31B8" w:rsidRDefault="000A31B8" w:rsidP="000A31B8">
      <w:pPr>
        <w:rPr>
          <w:lang w:eastAsia="ru-RU"/>
        </w:rPr>
      </w:pPr>
    </w:p>
    <w:p w:rsidR="000A31B8" w:rsidRDefault="000A31B8" w:rsidP="000A31B8">
      <w:pPr>
        <w:rPr>
          <w:lang w:eastAsia="ru-RU"/>
        </w:rPr>
      </w:pPr>
    </w:p>
    <w:p w:rsidR="000A31B8" w:rsidRDefault="000A31B8" w:rsidP="000A31B8">
      <w:pPr>
        <w:rPr>
          <w:lang w:eastAsia="ru-RU"/>
        </w:rPr>
      </w:pPr>
    </w:p>
    <w:p w:rsidR="000A31B8" w:rsidRDefault="000A31B8" w:rsidP="000A31B8">
      <w:pPr>
        <w:rPr>
          <w:lang w:eastAsia="ru-RU"/>
        </w:rPr>
      </w:pPr>
    </w:p>
    <w:p w:rsidR="00FF79A1" w:rsidRDefault="00FF79A1" w:rsidP="000A31B8">
      <w:pPr>
        <w:rPr>
          <w:lang w:eastAsia="ru-RU"/>
        </w:rPr>
      </w:pPr>
    </w:p>
    <w:p w:rsidR="00FF79A1" w:rsidRDefault="00FF79A1" w:rsidP="000A31B8">
      <w:pPr>
        <w:rPr>
          <w:lang w:eastAsia="ru-RU"/>
        </w:rPr>
      </w:pPr>
    </w:p>
    <w:p w:rsidR="00FF79A1" w:rsidRDefault="00FF79A1" w:rsidP="000A31B8">
      <w:pPr>
        <w:rPr>
          <w:lang w:eastAsia="ru-RU"/>
        </w:rPr>
      </w:pPr>
    </w:p>
    <w:p w:rsidR="00FF79A1" w:rsidRDefault="00FF79A1" w:rsidP="000A31B8">
      <w:pPr>
        <w:rPr>
          <w:lang w:eastAsia="ru-RU"/>
        </w:rPr>
      </w:pPr>
    </w:p>
    <w:p w:rsidR="000A31B8" w:rsidRDefault="000A31B8" w:rsidP="000A31B8">
      <w:pPr>
        <w:rPr>
          <w:lang w:eastAsia="ru-RU"/>
        </w:rPr>
      </w:pPr>
    </w:p>
    <w:p w:rsidR="000A31B8" w:rsidRPr="000A31B8" w:rsidRDefault="000A31B8" w:rsidP="000A31B8">
      <w:pPr>
        <w:rPr>
          <w:lang w:eastAsia="ru-RU"/>
        </w:rPr>
      </w:pPr>
    </w:p>
    <w:p w:rsidR="00B540EE" w:rsidRPr="000D61DF" w:rsidRDefault="00B540EE" w:rsidP="00F004D7">
      <w:pPr>
        <w:pStyle w:val="4"/>
        <w:spacing w:before="0" w:line="240" w:lineRule="auto"/>
      </w:pPr>
      <w:bookmarkStart w:id="66" w:name="_Toc410653963"/>
      <w:bookmarkStart w:id="67" w:name="_Toc414553149"/>
      <w:r w:rsidRPr="000D61DF">
        <w:lastRenderedPageBreak/>
        <w:t>Физика</w:t>
      </w:r>
      <w:bookmarkEnd w:id="65"/>
      <w:bookmarkEnd w:id="66"/>
      <w:bookmarkEnd w:id="67"/>
    </w:p>
    <w:p w:rsidR="006E54D0" w:rsidRPr="00FF79A1" w:rsidRDefault="006E54D0" w:rsidP="00F004D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F004D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FF79A1" w:rsidRDefault="006E54D0" w:rsidP="00F004D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FF79A1" w:rsidRDefault="006E54D0" w:rsidP="004E35A9">
      <w:pPr>
        <w:tabs>
          <w:tab w:val="left" w:pos="851"/>
        </w:tabs>
        <w:autoSpaceDE w:val="0"/>
        <w:autoSpaceDN w:val="0"/>
        <w:adjustRightInd w:val="0"/>
        <w:spacing w:after="0" w:line="240" w:lineRule="auto"/>
        <w:ind w:firstLine="709"/>
        <w:jc w:val="both"/>
        <w:rPr>
          <w:rFonts w:ascii="Times New Roman" w:hAnsi="Times New Roman"/>
          <w:sz w:val="24"/>
          <w:szCs w:val="24"/>
        </w:rPr>
      </w:pPr>
      <w:r w:rsidRPr="00FF79A1">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FF79A1" w:rsidRDefault="00EC713E"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понимать роль эксперимента в получении научной информации;</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проводить прямые измерения физических величин: время, расстояние, масса тела, объ</w:t>
      </w:r>
      <w:r w:rsidR="00245F1D" w:rsidRPr="00FF79A1">
        <w:rPr>
          <w:rFonts w:ascii="Times New Roman" w:hAnsi="Times New Roman"/>
          <w:sz w:val="24"/>
          <w:szCs w:val="24"/>
        </w:rPr>
        <w:t>е</w:t>
      </w:r>
      <w:r w:rsidRPr="00FF79A1">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FF79A1" w:rsidRDefault="006E54D0" w:rsidP="004E35A9">
      <w:pPr>
        <w:tabs>
          <w:tab w:val="left" w:pos="851"/>
        </w:tabs>
        <w:autoSpaceDE w:val="0"/>
        <w:autoSpaceDN w:val="0"/>
        <w:adjustRightInd w:val="0"/>
        <w:spacing w:after="0" w:line="240" w:lineRule="auto"/>
        <w:ind w:firstLine="709"/>
        <w:jc w:val="both"/>
        <w:rPr>
          <w:rFonts w:ascii="Times New Roman" w:hAnsi="Times New Roman"/>
          <w:sz w:val="24"/>
          <w:szCs w:val="24"/>
        </w:rPr>
      </w:pPr>
      <w:r w:rsidRPr="00FF79A1">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FF79A1">
        <w:rPr>
          <w:rFonts w:ascii="Times New Roman" w:hAnsi="Times New Roman"/>
          <w:sz w:val="24"/>
          <w:szCs w:val="24"/>
        </w:rPr>
        <w:t>е</w:t>
      </w:r>
      <w:r w:rsidRPr="00FF79A1">
        <w:rPr>
          <w:rFonts w:ascii="Times New Roman" w:hAnsi="Times New Roman"/>
          <w:sz w:val="24"/>
          <w:szCs w:val="24"/>
        </w:rPr>
        <w:t>том заданной точности измерений;</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FF79A1" w:rsidRDefault="006E54D0" w:rsidP="004E35A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использовать при</w:t>
      </w:r>
      <w:r w:rsidR="00245F1D" w:rsidRPr="00FF79A1">
        <w:rPr>
          <w:rFonts w:ascii="Times New Roman" w:hAnsi="Times New Roman"/>
          <w:i/>
          <w:sz w:val="24"/>
          <w:szCs w:val="24"/>
        </w:rPr>
        <w:t>е</w:t>
      </w:r>
      <w:r w:rsidRPr="00FF79A1">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FF79A1">
        <w:rPr>
          <w:rFonts w:ascii="Times New Roman" w:hAnsi="Times New Roman"/>
          <w:i/>
          <w:sz w:val="24"/>
          <w:szCs w:val="24"/>
        </w:rPr>
        <w:t>е</w:t>
      </w:r>
      <w:r w:rsidRPr="00FF79A1">
        <w:rPr>
          <w:rFonts w:ascii="Times New Roman" w:hAnsi="Times New Roman"/>
          <w:i/>
          <w:sz w:val="24"/>
          <w:szCs w:val="24"/>
        </w:rPr>
        <w:t xml:space="preserve">том необходимой точности измерений, обосновывать выбор способа измерения, адекватного поставленной задаче, проводить оценку достоверности </w:t>
      </w:r>
      <w:r w:rsidRPr="00FF79A1">
        <w:rPr>
          <w:rFonts w:ascii="Times New Roman" w:hAnsi="Times New Roman"/>
          <w:i/>
          <w:sz w:val="24"/>
          <w:szCs w:val="24"/>
        </w:rPr>
        <w:lastRenderedPageBreak/>
        <w:t>полученных результатов;</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FF79A1">
        <w:rPr>
          <w:rFonts w:ascii="Times New Roman" w:hAnsi="Times New Roman"/>
          <w:i/>
          <w:sz w:val="24"/>
          <w:szCs w:val="24"/>
        </w:rPr>
        <w:t>е</w:t>
      </w:r>
      <w:r w:rsidRPr="00FF79A1">
        <w:rPr>
          <w:rFonts w:ascii="Times New Roman" w:hAnsi="Times New Roman"/>
          <w:i/>
          <w:sz w:val="24"/>
          <w:szCs w:val="24"/>
        </w:rPr>
        <w:t xml:space="preserve"> содержание и данные об источнике информации;</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FF79A1" w:rsidRDefault="006E54D0" w:rsidP="004E35A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Механические явления</w:t>
      </w:r>
    </w:p>
    <w:p w:rsidR="006E54D0" w:rsidRPr="00FF79A1" w:rsidRDefault="006E54D0" w:rsidP="004E35A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FF79A1">
        <w:rPr>
          <w:rFonts w:ascii="Times New Roman" w:hAnsi="Times New Roman"/>
          <w:sz w:val="24"/>
          <w:szCs w:val="24"/>
        </w:rPr>
        <w:t>е</w:t>
      </w:r>
      <w:r w:rsidRPr="00FF79A1">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FF79A1">
        <w:rPr>
          <w:rFonts w:ascii="Times New Roman" w:hAnsi="Times New Roman"/>
          <w:sz w:val="24"/>
          <w:szCs w:val="24"/>
        </w:rPr>
        <w:t>е</w:t>
      </w:r>
      <w:r w:rsidRPr="00FF79A1">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FF79A1" w:rsidRDefault="006E54D0" w:rsidP="004E35A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w:t>
      </w:r>
      <w:r w:rsidRPr="00FF79A1">
        <w:rPr>
          <w:rFonts w:ascii="Times New Roman" w:hAnsi="Times New Roman"/>
          <w:i/>
          <w:sz w:val="24"/>
          <w:szCs w:val="24"/>
        </w:rPr>
        <w:lastRenderedPageBreak/>
        <w:t>пространств;</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FF79A1" w:rsidRDefault="006E54D0" w:rsidP="004E35A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Тепловые явления</w:t>
      </w:r>
    </w:p>
    <w:p w:rsidR="006E54D0" w:rsidRPr="00FF79A1" w:rsidRDefault="006E54D0" w:rsidP="004E35A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FF79A1">
        <w:rPr>
          <w:rFonts w:ascii="Times New Roman" w:hAnsi="Times New Roman"/>
          <w:sz w:val="24"/>
          <w:szCs w:val="24"/>
        </w:rPr>
        <w:t>е</w:t>
      </w:r>
      <w:r w:rsidRPr="00FF79A1">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FF79A1" w:rsidRDefault="005114E3"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FF79A1">
        <w:rPr>
          <w:rFonts w:ascii="Times New Roman" w:hAnsi="Times New Roman"/>
          <w:sz w:val="24"/>
          <w:szCs w:val="24"/>
        </w:rPr>
        <w:t>е</w:t>
      </w:r>
      <w:r w:rsidRPr="00FF79A1">
        <w:rPr>
          <w:rFonts w:ascii="Times New Roman" w:hAnsi="Times New Roman"/>
          <w:sz w:val="24"/>
          <w:szCs w:val="24"/>
        </w:rPr>
        <w:t xml:space="preserve"> решения, проводить расч</w:t>
      </w:r>
      <w:r w:rsidR="00245F1D" w:rsidRPr="00FF79A1">
        <w:rPr>
          <w:rFonts w:ascii="Times New Roman" w:hAnsi="Times New Roman"/>
          <w:sz w:val="24"/>
          <w:szCs w:val="24"/>
        </w:rPr>
        <w:t>е</w:t>
      </w:r>
      <w:r w:rsidRPr="00FF79A1">
        <w:rPr>
          <w:rFonts w:ascii="Times New Roman" w:hAnsi="Times New Roman"/>
          <w:sz w:val="24"/>
          <w:szCs w:val="24"/>
        </w:rPr>
        <w:t>ты и оценивать реальность полученного значения физической величины.</w:t>
      </w:r>
    </w:p>
    <w:p w:rsidR="006E54D0" w:rsidRPr="00FF79A1" w:rsidRDefault="006E54D0" w:rsidP="004E35A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FF79A1" w:rsidRDefault="006E54D0" w:rsidP="004E35A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lastRenderedPageBreak/>
        <w:t>Электрические и магнитные явления</w:t>
      </w:r>
    </w:p>
    <w:p w:rsidR="006E54D0" w:rsidRPr="00FF79A1" w:rsidRDefault="006E54D0" w:rsidP="004E35A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FF79A1" w:rsidRDefault="00726303"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FF79A1">
        <w:rPr>
          <w:rFonts w:ascii="Times New Roman" w:hAnsi="Times New Roman"/>
          <w:sz w:val="24"/>
          <w:szCs w:val="24"/>
        </w:rPr>
        <w:t>е</w:t>
      </w:r>
      <w:r w:rsidRPr="00FF79A1">
        <w:rPr>
          <w:rFonts w:ascii="Times New Roman" w:hAnsi="Times New Roman"/>
          <w:sz w:val="24"/>
          <w:szCs w:val="24"/>
        </w:rPr>
        <w:t>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FF79A1">
        <w:rPr>
          <w:rFonts w:ascii="Times New Roman" w:hAnsi="Times New Roman"/>
          <w:sz w:val="24"/>
          <w:szCs w:val="24"/>
        </w:rPr>
        <w:t>е</w:t>
      </w:r>
      <w:r w:rsidRPr="00FF79A1">
        <w:rPr>
          <w:rFonts w:ascii="Times New Roman" w:hAnsi="Times New Roman"/>
          <w:sz w:val="24"/>
          <w:szCs w:val="24"/>
        </w:rPr>
        <w:t xml:space="preserve"> решения, проводить расч</w:t>
      </w:r>
      <w:r w:rsidR="00245F1D" w:rsidRPr="00FF79A1">
        <w:rPr>
          <w:rFonts w:ascii="Times New Roman" w:hAnsi="Times New Roman"/>
          <w:sz w:val="24"/>
          <w:szCs w:val="24"/>
        </w:rPr>
        <w:t>е</w:t>
      </w:r>
      <w:r w:rsidRPr="00FF79A1">
        <w:rPr>
          <w:rFonts w:ascii="Times New Roman" w:hAnsi="Times New Roman"/>
          <w:sz w:val="24"/>
          <w:szCs w:val="24"/>
        </w:rPr>
        <w:t>ты и оценивать реальность полученного значения физической величины.</w:t>
      </w:r>
    </w:p>
    <w:p w:rsidR="006E54D0" w:rsidRPr="00FF79A1" w:rsidRDefault="006E54D0" w:rsidP="004E35A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использовать при</w:t>
      </w:r>
      <w:r w:rsidR="00245F1D" w:rsidRPr="00FF79A1">
        <w:rPr>
          <w:rFonts w:ascii="Times New Roman" w:hAnsi="Times New Roman"/>
          <w:i/>
          <w:sz w:val="24"/>
          <w:szCs w:val="24"/>
        </w:rPr>
        <w:t>е</w:t>
      </w:r>
      <w:r w:rsidRPr="00FF79A1">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 xml:space="preserve">находить адекватную предложенной задаче физическую модель, разрешать </w:t>
      </w:r>
      <w:r w:rsidRPr="00FF79A1">
        <w:rPr>
          <w:rFonts w:ascii="Times New Roman" w:hAnsi="Times New Roman"/>
          <w:i/>
          <w:sz w:val="24"/>
          <w:szCs w:val="24"/>
        </w:rPr>
        <w:lastRenderedPageBreak/>
        <w:t>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FF79A1" w:rsidRDefault="006E54D0" w:rsidP="004E35A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Квантовые явления</w:t>
      </w:r>
    </w:p>
    <w:p w:rsidR="006E54D0" w:rsidRPr="00FF79A1" w:rsidRDefault="006E54D0" w:rsidP="004E35A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FF79A1" w:rsidRDefault="006E54D0" w:rsidP="004E35A9">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FF79A1">
        <w:rPr>
          <w:rFonts w:ascii="Times New Roman" w:hAnsi="Times New Roman"/>
          <w:i/>
          <w:sz w:val="24"/>
          <w:szCs w:val="24"/>
        </w:rPr>
        <w:t>е</w:t>
      </w:r>
      <w:r w:rsidRPr="00FF79A1">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соотносить энергию связи атомных ядер с дефектом массы;</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FF79A1" w:rsidRDefault="006E54D0" w:rsidP="004E35A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Элементы астрономии</w:t>
      </w:r>
    </w:p>
    <w:p w:rsidR="006E54D0" w:rsidRPr="00FF79A1" w:rsidRDefault="006E54D0" w:rsidP="004E35A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FF79A1">
        <w:rPr>
          <w:rFonts w:ascii="Times New Roman" w:hAnsi="Times New Roman"/>
          <w:sz w:val="24"/>
          <w:szCs w:val="24"/>
        </w:rPr>
        <w:t>е</w:t>
      </w:r>
      <w:r w:rsidRPr="00FF79A1">
        <w:rPr>
          <w:rFonts w:ascii="Times New Roman" w:hAnsi="Times New Roman"/>
          <w:sz w:val="24"/>
          <w:szCs w:val="24"/>
        </w:rPr>
        <w:t>здного неба, движения Луны, Солнца и планет относительно зв</w:t>
      </w:r>
      <w:r w:rsidR="00245F1D" w:rsidRPr="00FF79A1">
        <w:rPr>
          <w:rFonts w:ascii="Times New Roman" w:hAnsi="Times New Roman"/>
          <w:sz w:val="24"/>
          <w:szCs w:val="24"/>
        </w:rPr>
        <w:t>е</w:t>
      </w:r>
      <w:r w:rsidRPr="00FF79A1">
        <w:rPr>
          <w:rFonts w:ascii="Times New Roman" w:hAnsi="Times New Roman"/>
          <w:sz w:val="24"/>
          <w:szCs w:val="24"/>
        </w:rPr>
        <w:t>зд;</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понимать различия между гелиоцентрической и геоцентрической системами мира;</w:t>
      </w:r>
    </w:p>
    <w:p w:rsidR="006E54D0" w:rsidRPr="00FF79A1" w:rsidRDefault="006E54D0" w:rsidP="004E35A9">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FF79A1">
        <w:rPr>
          <w:rFonts w:ascii="Times New Roman" w:hAnsi="Times New Roman"/>
          <w:i/>
          <w:sz w:val="24"/>
          <w:szCs w:val="24"/>
        </w:rPr>
        <w:t>е</w:t>
      </w:r>
      <w:r w:rsidRPr="00FF79A1">
        <w:rPr>
          <w:rFonts w:ascii="Times New Roman" w:hAnsi="Times New Roman"/>
          <w:i/>
          <w:sz w:val="24"/>
          <w:szCs w:val="24"/>
        </w:rPr>
        <w:t>здного неба при наблюдениях зв</w:t>
      </w:r>
      <w:r w:rsidR="00245F1D" w:rsidRPr="00FF79A1">
        <w:rPr>
          <w:rFonts w:ascii="Times New Roman" w:hAnsi="Times New Roman"/>
          <w:i/>
          <w:sz w:val="24"/>
          <w:szCs w:val="24"/>
        </w:rPr>
        <w:t>е</w:t>
      </w:r>
      <w:r w:rsidRPr="00FF79A1">
        <w:rPr>
          <w:rFonts w:ascii="Times New Roman" w:hAnsi="Times New Roman"/>
          <w:i/>
          <w:sz w:val="24"/>
          <w:szCs w:val="24"/>
        </w:rPr>
        <w:t>здного неба;</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различать основные характеристики зв</w:t>
      </w:r>
      <w:r w:rsidR="00245F1D" w:rsidRPr="00FF79A1">
        <w:rPr>
          <w:rFonts w:ascii="Times New Roman" w:hAnsi="Times New Roman"/>
          <w:i/>
          <w:sz w:val="24"/>
          <w:szCs w:val="24"/>
        </w:rPr>
        <w:t>е</w:t>
      </w:r>
      <w:r w:rsidRPr="00FF79A1">
        <w:rPr>
          <w:rFonts w:ascii="Times New Roman" w:hAnsi="Times New Roman"/>
          <w:i/>
          <w:sz w:val="24"/>
          <w:szCs w:val="24"/>
        </w:rPr>
        <w:t>зд (размер, цвет, температура) соотносить цвет звезды с е</w:t>
      </w:r>
      <w:r w:rsidR="00245F1D" w:rsidRPr="00FF79A1">
        <w:rPr>
          <w:rFonts w:ascii="Times New Roman" w:hAnsi="Times New Roman"/>
          <w:i/>
          <w:sz w:val="24"/>
          <w:szCs w:val="24"/>
        </w:rPr>
        <w:t>е</w:t>
      </w:r>
      <w:r w:rsidRPr="00FF79A1">
        <w:rPr>
          <w:rFonts w:ascii="Times New Roman" w:hAnsi="Times New Roman"/>
          <w:i/>
          <w:sz w:val="24"/>
          <w:szCs w:val="24"/>
        </w:rPr>
        <w:t xml:space="preserve"> температурой;</w:t>
      </w:r>
    </w:p>
    <w:p w:rsidR="006E54D0" w:rsidRPr="00FF79A1" w:rsidRDefault="006E54D0" w:rsidP="004E35A9">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различать гипотезы о происхождении Солнечной системы.</w:t>
      </w:r>
    </w:p>
    <w:p w:rsidR="00B540EE" w:rsidRPr="00FF79A1" w:rsidRDefault="00B540EE" w:rsidP="004E35A9">
      <w:pPr>
        <w:spacing w:after="0" w:line="240" w:lineRule="auto"/>
        <w:ind w:firstLine="709"/>
        <w:jc w:val="both"/>
        <w:rPr>
          <w:rFonts w:ascii="Times New Roman" w:hAnsi="Times New Roman"/>
          <w:sz w:val="24"/>
          <w:szCs w:val="24"/>
        </w:rPr>
      </w:pPr>
    </w:p>
    <w:p w:rsidR="00FF79A1" w:rsidRDefault="00FF79A1" w:rsidP="00FF79A1">
      <w:pPr>
        <w:spacing w:after="0" w:line="240" w:lineRule="auto"/>
        <w:jc w:val="both"/>
        <w:rPr>
          <w:rFonts w:ascii="Times New Roman" w:hAnsi="Times New Roman"/>
          <w:sz w:val="28"/>
          <w:szCs w:val="28"/>
        </w:rPr>
      </w:pPr>
    </w:p>
    <w:p w:rsidR="00F004D7" w:rsidRPr="000D61DF" w:rsidRDefault="00F004D7" w:rsidP="00FF79A1">
      <w:pPr>
        <w:spacing w:after="0" w:line="240" w:lineRule="auto"/>
        <w:jc w:val="both"/>
        <w:rPr>
          <w:rFonts w:ascii="Times New Roman" w:hAnsi="Times New Roman"/>
          <w:sz w:val="28"/>
          <w:szCs w:val="28"/>
        </w:rPr>
      </w:pPr>
    </w:p>
    <w:p w:rsidR="00B540EE" w:rsidRPr="000D61DF" w:rsidRDefault="00B540EE" w:rsidP="00F004D7">
      <w:pPr>
        <w:pStyle w:val="4"/>
        <w:spacing w:line="240" w:lineRule="auto"/>
      </w:pPr>
      <w:bookmarkStart w:id="68" w:name="_Toc409691641"/>
      <w:bookmarkStart w:id="69" w:name="_Toc410653964"/>
      <w:bookmarkStart w:id="70" w:name="_Toc414553150"/>
      <w:r w:rsidRPr="000D61DF">
        <w:lastRenderedPageBreak/>
        <w:t>Биология</w:t>
      </w:r>
      <w:bookmarkEnd w:id="68"/>
      <w:bookmarkEnd w:id="69"/>
      <w:bookmarkEnd w:id="70"/>
    </w:p>
    <w:p w:rsidR="00E53743" w:rsidRPr="00FF79A1" w:rsidRDefault="00E53743" w:rsidP="00F004D7">
      <w:pPr>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 xml:space="preserve">В результате изучения курса биологии в основной школе: </w:t>
      </w:r>
    </w:p>
    <w:p w:rsidR="00E53743" w:rsidRPr="00FF79A1" w:rsidRDefault="00E53743" w:rsidP="00F004D7">
      <w:pPr>
        <w:autoSpaceDE w:val="0"/>
        <w:autoSpaceDN w:val="0"/>
        <w:adjustRightInd w:val="0"/>
        <w:spacing w:after="0" w:line="240" w:lineRule="auto"/>
        <w:ind w:firstLine="709"/>
        <w:jc w:val="both"/>
        <w:rPr>
          <w:rFonts w:ascii="Times New Roman" w:hAnsi="Times New Roman"/>
          <w:sz w:val="24"/>
          <w:szCs w:val="24"/>
        </w:rPr>
      </w:pPr>
      <w:r w:rsidRPr="00FF79A1">
        <w:rPr>
          <w:rFonts w:ascii="Times New Roman" w:hAnsi="Times New Roman"/>
          <w:sz w:val="24"/>
          <w:szCs w:val="24"/>
        </w:rPr>
        <w:t xml:space="preserve">Выпускник </w:t>
      </w:r>
      <w:r w:rsidRPr="00FF79A1">
        <w:rPr>
          <w:rFonts w:ascii="Times New Roman" w:hAnsi="Times New Roman"/>
          <w:b/>
          <w:sz w:val="24"/>
          <w:szCs w:val="24"/>
        </w:rPr>
        <w:t xml:space="preserve">научится </w:t>
      </w:r>
      <w:r w:rsidRPr="00FF79A1">
        <w:rPr>
          <w:rFonts w:ascii="Times New Roman" w:hAnsi="Times New Roman"/>
          <w:bCs/>
          <w:sz w:val="24"/>
          <w:szCs w:val="24"/>
        </w:rPr>
        <w:t xml:space="preserve">пользоваться научными методами для распознания биологических проблем; </w:t>
      </w:r>
      <w:r w:rsidRPr="00FF79A1">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FF79A1" w:rsidRDefault="00E53743" w:rsidP="004E35A9">
      <w:pPr>
        <w:autoSpaceDE w:val="0"/>
        <w:autoSpaceDN w:val="0"/>
        <w:adjustRightInd w:val="0"/>
        <w:spacing w:after="0" w:line="240" w:lineRule="auto"/>
        <w:ind w:firstLine="709"/>
        <w:jc w:val="both"/>
        <w:rPr>
          <w:rFonts w:ascii="Times New Roman" w:hAnsi="Times New Roman"/>
          <w:sz w:val="24"/>
          <w:szCs w:val="24"/>
        </w:rPr>
      </w:pPr>
      <w:r w:rsidRPr="00FF79A1">
        <w:rPr>
          <w:rFonts w:ascii="Times New Roman" w:hAnsi="Times New Roman"/>
          <w:sz w:val="24"/>
          <w:szCs w:val="24"/>
        </w:rPr>
        <w:t>Выпускниковладеетсистемой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FF79A1" w:rsidRDefault="00E53743" w:rsidP="004E35A9">
      <w:pPr>
        <w:autoSpaceDE w:val="0"/>
        <w:autoSpaceDN w:val="0"/>
        <w:adjustRightInd w:val="0"/>
        <w:spacing w:after="0" w:line="240" w:lineRule="auto"/>
        <w:ind w:firstLine="709"/>
        <w:jc w:val="both"/>
        <w:rPr>
          <w:rFonts w:ascii="Times New Roman" w:hAnsi="Times New Roman"/>
          <w:sz w:val="24"/>
          <w:szCs w:val="24"/>
        </w:rPr>
      </w:pPr>
      <w:r w:rsidRPr="00FF79A1">
        <w:rPr>
          <w:rFonts w:ascii="Times New Roman" w:hAnsi="Times New Roman"/>
          <w:sz w:val="24"/>
          <w:szCs w:val="24"/>
        </w:rPr>
        <w:t>Выпускник освоит общие при</w:t>
      </w:r>
      <w:r w:rsidR="00245F1D" w:rsidRPr="00FF79A1">
        <w:rPr>
          <w:rFonts w:ascii="Times New Roman" w:hAnsi="Times New Roman"/>
          <w:sz w:val="24"/>
          <w:szCs w:val="24"/>
        </w:rPr>
        <w:t>е</w:t>
      </w:r>
      <w:r w:rsidRPr="00FF79A1">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FF79A1" w:rsidRDefault="00E53743" w:rsidP="004E35A9">
      <w:pPr>
        <w:autoSpaceDE w:val="0"/>
        <w:autoSpaceDN w:val="0"/>
        <w:adjustRightInd w:val="0"/>
        <w:spacing w:after="0" w:line="240" w:lineRule="auto"/>
        <w:ind w:firstLine="709"/>
        <w:jc w:val="both"/>
        <w:rPr>
          <w:rFonts w:ascii="Times New Roman" w:hAnsi="Times New Roman"/>
          <w:iCs/>
          <w:sz w:val="24"/>
          <w:szCs w:val="24"/>
        </w:rPr>
      </w:pPr>
      <w:r w:rsidRPr="00FF79A1">
        <w:rPr>
          <w:rFonts w:ascii="Times New Roman" w:hAnsi="Times New Roman"/>
          <w:iCs/>
          <w:sz w:val="24"/>
          <w:szCs w:val="24"/>
        </w:rPr>
        <w:t>Выпускник приобрет</w:t>
      </w:r>
      <w:r w:rsidR="00245F1D" w:rsidRPr="00FF79A1">
        <w:rPr>
          <w:rFonts w:ascii="Times New Roman" w:hAnsi="Times New Roman"/>
          <w:iCs/>
          <w:sz w:val="24"/>
          <w:szCs w:val="24"/>
        </w:rPr>
        <w:t>е</w:t>
      </w:r>
      <w:r w:rsidRPr="00FF79A1">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FF79A1" w:rsidRDefault="00E53743" w:rsidP="004E35A9">
      <w:pPr>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E53743" w:rsidRPr="00FF79A1" w:rsidRDefault="00E53743" w:rsidP="004E35A9">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FF79A1" w:rsidRDefault="00E53743" w:rsidP="004E35A9">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FF79A1" w:rsidRDefault="00E53743" w:rsidP="004E35A9">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FF79A1">
        <w:rPr>
          <w:rFonts w:ascii="Times New Roman" w:hAnsi="Times New Roman"/>
          <w:i/>
          <w:sz w:val="24"/>
          <w:szCs w:val="24"/>
        </w:rPr>
        <w:t>-</w:t>
      </w:r>
      <w:r w:rsidRPr="00FF79A1">
        <w:rPr>
          <w:rFonts w:ascii="Times New Roman" w:hAnsi="Times New Roman"/>
          <w:i/>
          <w:sz w:val="24"/>
          <w:szCs w:val="24"/>
        </w:rPr>
        <w:t>ресурсах, критически оценивать полученную информацию, анализируя е</w:t>
      </w:r>
      <w:r w:rsidR="00245F1D" w:rsidRPr="00FF79A1">
        <w:rPr>
          <w:rFonts w:ascii="Times New Roman" w:hAnsi="Times New Roman"/>
          <w:i/>
          <w:sz w:val="24"/>
          <w:szCs w:val="24"/>
        </w:rPr>
        <w:t>е</w:t>
      </w:r>
      <w:r w:rsidRPr="00FF79A1">
        <w:rPr>
          <w:rFonts w:ascii="Times New Roman" w:hAnsi="Times New Roman"/>
          <w:i/>
          <w:sz w:val="24"/>
          <w:szCs w:val="24"/>
        </w:rPr>
        <w:t xml:space="preserve"> содержание и данные об источнике информации;</w:t>
      </w:r>
    </w:p>
    <w:p w:rsidR="00E53743" w:rsidRPr="00FF79A1" w:rsidRDefault="00E53743" w:rsidP="004E35A9">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FF79A1">
        <w:rPr>
          <w:rFonts w:ascii="Times New Roman" w:hAnsi="Times New Roman"/>
          <w:i/>
          <w:iCs/>
          <w:sz w:val="24"/>
          <w:szCs w:val="24"/>
        </w:rPr>
        <w:t>.</w:t>
      </w:r>
    </w:p>
    <w:p w:rsidR="00E53743" w:rsidRPr="00FF79A1" w:rsidRDefault="00243C14" w:rsidP="004E35A9">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Живые организмы</w:t>
      </w:r>
    </w:p>
    <w:p w:rsidR="00E53743" w:rsidRPr="00FF79A1" w:rsidRDefault="00E53743" w:rsidP="004E35A9">
      <w:pPr>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E53743" w:rsidRPr="00FF79A1" w:rsidRDefault="00E53743" w:rsidP="004E35A9">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FF79A1" w:rsidRDefault="00E53743" w:rsidP="004E35A9">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FF79A1" w:rsidRDefault="00E53743" w:rsidP="004E35A9">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FF79A1" w:rsidRDefault="00E53743" w:rsidP="004E35A9">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FF79A1">
        <w:rPr>
          <w:rFonts w:ascii="Times New Roman" w:hAnsi="Times New Roman"/>
          <w:sz w:val="24"/>
          <w:szCs w:val="24"/>
        </w:rPr>
        <w:t>е</w:t>
      </w:r>
      <w:r w:rsidRPr="00FF79A1">
        <w:rPr>
          <w:rFonts w:ascii="Times New Roman" w:hAnsi="Times New Roman"/>
          <w:sz w:val="24"/>
          <w:szCs w:val="24"/>
        </w:rPr>
        <w:t>нной систематической группе;</w:t>
      </w:r>
    </w:p>
    <w:p w:rsidR="00E53743" w:rsidRPr="00FF79A1" w:rsidRDefault="00E53743" w:rsidP="004E35A9">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FF79A1" w:rsidRDefault="00E53743" w:rsidP="004E35A9">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FF79A1" w:rsidRDefault="00E53743" w:rsidP="004E35A9">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FF79A1" w:rsidRDefault="00E53743" w:rsidP="004E35A9">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FF79A1" w:rsidRDefault="00E53743" w:rsidP="004E35A9">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lastRenderedPageBreak/>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FF79A1" w:rsidRDefault="00E53743" w:rsidP="004E35A9">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FF79A1" w:rsidRDefault="00E53743" w:rsidP="004E35A9">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FF79A1" w:rsidRDefault="00E53743" w:rsidP="004E35A9">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знать и аргументировать основные правила поведения в природе;</w:t>
      </w:r>
    </w:p>
    <w:p w:rsidR="00E53743" w:rsidRPr="00FF79A1" w:rsidRDefault="00E53743" w:rsidP="004E35A9">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анализировать и оценивать последствия деятельности человека в природе;</w:t>
      </w:r>
    </w:p>
    <w:p w:rsidR="00E53743" w:rsidRPr="00FF79A1" w:rsidRDefault="00E53743" w:rsidP="004E35A9">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FF79A1" w:rsidRDefault="00E53743" w:rsidP="004E35A9">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знать и соблюдать правила работы в кабинете биологии.</w:t>
      </w:r>
    </w:p>
    <w:p w:rsidR="00E53743" w:rsidRPr="00FF79A1" w:rsidRDefault="00E53743" w:rsidP="004E35A9">
      <w:pPr>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E53743" w:rsidRPr="00FF79A1" w:rsidRDefault="00E53743" w:rsidP="004E35A9">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FF79A1">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FF79A1" w:rsidRDefault="00E53743" w:rsidP="004E35A9">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FF79A1">
        <w:rPr>
          <w:rFonts w:ascii="Times New Roman" w:hAnsi="Times New Roman"/>
          <w:i/>
          <w:sz w:val="24"/>
          <w:szCs w:val="24"/>
        </w:rPr>
        <w:t>е</w:t>
      </w:r>
      <w:r w:rsidRPr="00FF79A1">
        <w:rPr>
          <w:rFonts w:ascii="Times New Roman" w:hAnsi="Times New Roman"/>
          <w:i/>
          <w:sz w:val="24"/>
          <w:szCs w:val="24"/>
        </w:rPr>
        <w:t>.</w:t>
      </w:r>
    </w:p>
    <w:p w:rsidR="00E53743" w:rsidRPr="00FF79A1" w:rsidRDefault="00E53743" w:rsidP="004E35A9">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использовать при</w:t>
      </w:r>
      <w:r w:rsidR="00245F1D" w:rsidRPr="00FF79A1">
        <w:rPr>
          <w:rFonts w:ascii="Times New Roman" w:hAnsi="Times New Roman"/>
          <w:i/>
          <w:sz w:val="24"/>
          <w:szCs w:val="24"/>
        </w:rPr>
        <w:t>е</w:t>
      </w:r>
      <w:r w:rsidRPr="00FF79A1">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FF79A1" w:rsidRDefault="00E53743" w:rsidP="004E35A9">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FF79A1" w:rsidRDefault="00E53743" w:rsidP="004E35A9">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FF79A1" w:rsidRDefault="00E53743" w:rsidP="004E35A9">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FF79A1">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FF79A1" w:rsidRDefault="00E53743" w:rsidP="004E35A9">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FF79A1" w:rsidRDefault="00243C14" w:rsidP="004E35A9">
      <w:pPr>
        <w:autoSpaceDE w:val="0"/>
        <w:autoSpaceDN w:val="0"/>
        <w:adjustRightInd w:val="0"/>
        <w:spacing w:after="0" w:line="240" w:lineRule="auto"/>
        <w:ind w:firstLine="709"/>
        <w:contextualSpacing/>
        <w:jc w:val="both"/>
        <w:rPr>
          <w:rFonts w:ascii="Times New Roman" w:hAnsi="Times New Roman"/>
          <w:b/>
          <w:sz w:val="24"/>
          <w:szCs w:val="24"/>
        </w:rPr>
      </w:pPr>
      <w:r w:rsidRPr="00FF79A1">
        <w:rPr>
          <w:rFonts w:ascii="Times New Roman" w:hAnsi="Times New Roman"/>
          <w:b/>
          <w:sz w:val="24"/>
          <w:szCs w:val="24"/>
        </w:rPr>
        <w:t>Человек и его здоровье</w:t>
      </w:r>
    </w:p>
    <w:p w:rsidR="00E53743" w:rsidRPr="00FF79A1" w:rsidRDefault="00E53743" w:rsidP="004E35A9">
      <w:pPr>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E53743" w:rsidRPr="00FF79A1" w:rsidRDefault="00E53743" w:rsidP="004E35A9">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FF79A1" w:rsidRDefault="00E53743" w:rsidP="004E35A9">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FF79A1" w:rsidRDefault="00E53743" w:rsidP="004E35A9">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аргументировать, приводить доказательства отличий человека от животных;</w:t>
      </w:r>
    </w:p>
    <w:p w:rsidR="00E53743" w:rsidRPr="00FF79A1" w:rsidRDefault="00E53743" w:rsidP="004E35A9">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FF79A1" w:rsidRDefault="00E53743" w:rsidP="004E35A9">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FF79A1" w:rsidRDefault="00E53743" w:rsidP="004E35A9">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lastRenderedPageBreak/>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FF79A1" w:rsidRDefault="00E53743" w:rsidP="004E35A9">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FF79A1" w:rsidRDefault="00E53743" w:rsidP="004E35A9">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FF79A1" w:rsidRDefault="00E53743" w:rsidP="004E35A9">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FF79A1" w:rsidRDefault="00E53743" w:rsidP="004E35A9">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FF79A1" w:rsidRDefault="00E53743" w:rsidP="004E35A9">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FF79A1" w:rsidRDefault="00E53743" w:rsidP="004E35A9">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анализировать и оценивать влияние факторов риска на здоровье человека;</w:t>
      </w:r>
    </w:p>
    <w:p w:rsidR="00E53743" w:rsidRPr="00FF79A1" w:rsidRDefault="00E53743" w:rsidP="004E35A9">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описывать и использовать при</w:t>
      </w:r>
      <w:r w:rsidR="00245F1D" w:rsidRPr="00FF79A1">
        <w:rPr>
          <w:rFonts w:ascii="Times New Roman" w:hAnsi="Times New Roman"/>
          <w:sz w:val="24"/>
          <w:szCs w:val="24"/>
        </w:rPr>
        <w:t>е</w:t>
      </w:r>
      <w:r w:rsidRPr="00FF79A1">
        <w:rPr>
          <w:rFonts w:ascii="Times New Roman" w:hAnsi="Times New Roman"/>
          <w:sz w:val="24"/>
          <w:szCs w:val="24"/>
        </w:rPr>
        <w:t>мы оказания первой помощи;</w:t>
      </w:r>
    </w:p>
    <w:p w:rsidR="00E53743" w:rsidRPr="00FF79A1" w:rsidRDefault="00E53743" w:rsidP="004E35A9">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знать и соблюдать правила работы в кабинете биологии.</w:t>
      </w:r>
    </w:p>
    <w:p w:rsidR="00E53743" w:rsidRPr="00FF79A1" w:rsidRDefault="00E53743" w:rsidP="004E35A9">
      <w:pPr>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E53743" w:rsidRPr="00FF79A1" w:rsidRDefault="00E53743" w:rsidP="004E35A9">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FF79A1" w:rsidRDefault="00E53743" w:rsidP="004E35A9">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FF79A1">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FF79A1">
        <w:rPr>
          <w:rFonts w:ascii="Times New Roman" w:hAnsi="Times New Roman"/>
          <w:i/>
          <w:sz w:val="24"/>
          <w:szCs w:val="24"/>
        </w:rPr>
        <w:t>-</w:t>
      </w:r>
      <w:r w:rsidRPr="00FF79A1">
        <w:rPr>
          <w:rFonts w:ascii="Times New Roman" w:hAnsi="Times New Roman"/>
          <w:i/>
          <w:sz w:val="24"/>
          <w:szCs w:val="24"/>
        </w:rPr>
        <w:t>ресурсе, анализировать и оценивать ее, переводить из одной формы в другую;</w:t>
      </w:r>
    </w:p>
    <w:p w:rsidR="00E53743" w:rsidRPr="00FF79A1" w:rsidRDefault="00E53743" w:rsidP="004E35A9">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FF79A1" w:rsidRDefault="00E53743" w:rsidP="004E35A9">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находить в учебной, научно-популярной литературе, Интернет</w:t>
      </w:r>
      <w:r w:rsidR="00AC7420" w:rsidRPr="00FF79A1">
        <w:rPr>
          <w:rFonts w:ascii="Times New Roman" w:hAnsi="Times New Roman"/>
          <w:i/>
          <w:sz w:val="24"/>
          <w:szCs w:val="24"/>
        </w:rPr>
        <w:t>-</w:t>
      </w:r>
      <w:r w:rsidRPr="00FF79A1">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FF79A1" w:rsidRDefault="00E53743" w:rsidP="004E35A9">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FF79A1" w:rsidRDefault="00E53743" w:rsidP="004E35A9">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FF79A1" w:rsidRDefault="00E53743" w:rsidP="004E35A9">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FF79A1">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FF79A1" w:rsidRDefault="00E53743" w:rsidP="004E35A9">
      <w:pPr>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Общ</w:t>
      </w:r>
      <w:r w:rsidR="00243C14" w:rsidRPr="00FF79A1">
        <w:rPr>
          <w:rFonts w:ascii="Times New Roman" w:hAnsi="Times New Roman"/>
          <w:b/>
          <w:sz w:val="24"/>
          <w:szCs w:val="24"/>
        </w:rPr>
        <w:t>ие биологические закономерности</w:t>
      </w:r>
    </w:p>
    <w:p w:rsidR="00E53743" w:rsidRPr="00FF79A1" w:rsidRDefault="00E53743" w:rsidP="004E35A9">
      <w:pPr>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научится:</w:t>
      </w:r>
    </w:p>
    <w:p w:rsidR="00E53743" w:rsidRPr="00FF79A1" w:rsidRDefault="00E53743" w:rsidP="004E35A9">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FF79A1">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FF79A1" w:rsidRDefault="00E53743" w:rsidP="004E35A9">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FF79A1">
        <w:rPr>
          <w:rFonts w:ascii="Times New Roman" w:hAnsi="Times New Roman"/>
          <w:sz w:val="24"/>
          <w:szCs w:val="24"/>
        </w:rPr>
        <w:t>аргументировать, приводить доказательства необходимости защиты окружающей среды;</w:t>
      </w:r>
    </w:p>
    <w:p w:rsidR="00E53743" w:rsidRPr="00FF79A1" w:rsidRDefault="00E53743" w:rsidP="004E35A9">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FF79A1" w:rsidRDefault="00E53743" w:rsidP="004E35A9">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FF79A1">
        <w:rPr>
          <w:rFonts w:ascii="Times New Roman" w:hAnsi="Times New Roman"/>
          <w:sz w:val="24"/>
          <w:szCs w:val="24"/>
        </w:rPr>
        <w:t>е</w:t>
      </w:r>
      <w:r w:rsidRPr="00FF79A1">
        <w:rPr>
          <w:rFonts w:ascii="Times New Roman" w:hAnsi="Times New Roman"/>
          <w:sz w:val="24"/>
          <w:szCs w:val="24"/>
        </w:rPr>
        <w:t xml:space="preserve">нной систематической группе; </w:t>
      </w:r>
    </w:p>
    <w:p w:rsidR="00E53743" w:rsidRPr="00FF79A1" w:rsidRDefault="00E53743" w:rsidP="004E35A9">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FF79A1" w:rsidRDefault="00E53743" w:rsidP="004E35A9">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FF79A1" w:rsidRDefault="00E53743" w:rsidP="004E35A9">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FF79A1" w:rsidRDefault="00E53743" w:rsidP="004E35A9">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FF79A1" w:rsidRDefault="00E53743" w:rsidP="004E35A9">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FF79A1" w:rsidRDefault="00E53743" w:rsidP="004E35A9">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FF79A1" w:rsidRDefault="00E53743" w:rsidP="004E35A9">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FF79A1" w:rsidRDefault="00E53743" w:rsidP="004E35A9">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FF79A1" w:rsidRDefault="00E53743" w:rsidP="004E35A9">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FF79A1" w:rsidRDefault="00A61E55" w:rsidP="004E35A9">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FF79A1" w:rsidRDefault="00E53743" w:rsidP="004E35A9">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F79A1">
        <w:rPr>
          <w:rFonts w:ascii="Times New Roman" w:hAnsi="Times New Roman"/>
          <w:sz w:val="24"/>
          <w:szCs w:val="24"/>
        </w:rPr>
        <w:t>знать и соблюдать правила работы в кабинете биологии.</w:t>
      </w:r>
    </w:p>
    <w:p w:rsidR="00E53743" w:rsidRPr="00FF79A1" w:rsidRDefault="00E53743" w:rsidP="004E35A9">
      <w:pPr>
        <w:autoSpaceDE w:val="0"/>
        <w:autoSpaceDN w:val="0"/>
        <w:adjustRightInd w:val="0"/>
        <w:spacing w:after="0" w:line="240" w:lineRule="auto"/>
        <w:ind w:firstLine="709"/>
        <w:jc w:val="both"/>
        <w:rPr>
          <w:rFonts w:ascii="Times New Roman" w:hAnsi="Times New Roman"/>
          <w:b/>
          <w:sz w:val="24"/>
          <w:szCs w:val="24"/>
        </w:rPr>
      </w:pPr>
      <w:r w:rsidRPr="00FF79A1">
        <w:rPr>
          <w:rFonts w:ascii="Times New Roman" w:hAnsi="Times New Roman"/>
          <w:b/>
          <w:sz w:val="24"/>
          <w:szCs w:val="24"/>
        </w:rPr>
        <w:t>Выпускник получит возможность научиться:</w:t>
      </w:r>
    </w:p>
    <w:p w:rsidR="00E53743" w:rsidRPr="00FF79A1" w:rsidRDefault="00E53743" w:rsidP="004E35A9">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FF79A1">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FF79A1">
        <w:rPr>
          <w:rFonts w:ascii="Times New Roman" w:hAnsi="Times New Roman"/>
          <w:i/>
          <w:iCs/>
          <w:sz w:val="24"/>
          <w:szCs w:val="24"/>
        </w:rPr>
        <w:t>;</w:t>
      </w:r>
    </w:p>
    <w:p w:rsidR="00E53743" w:rsidRPr="00FF79A1" w:rsidRDefault="00E53743" w:rsidP="004E35A9">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FF79A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FF79A1" w:rsidRDefault="00E53743" w:rsidP="004E35A9">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FF79A1">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FF79A1" w:rsidRDefault="00E53743" w:rsidP="004E35A9">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FF79A1" w:rsidRDefault="00E53743" w:rsidP="004E35A9">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F79A1">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FF79A1" w:rsidRDefault="00E53743" w:rsidP="004E35A9">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FF79A1">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FF79A1" w:rsidRDefault="00B540EE" w:rsidP="004E35A9">
      <w:pPr>
        <w:spacing w:after="0" w:line="240" w:lineRule="auto"/>
        <w:ind w:firstLine="709"/>
        <w:jc w:val="both"/>
        <w:rPr>
          <w:rFonts w:ascii="Times New Roman" w:hAnsi="Times New Roman"/>
          <w:sz w:val="24"/>
          <w:szCs w:val="24"/>
        </w:rPr>
      </w:pPr>
    </w:p>
    <w:p w:rsidR="000A31B8" w:rsidRPr="00FF79A1" w:rsidRDefault="000A31B8" w:rsidP="004E35A9">
      <w:pPr>
        <w:spacing w:after="0" w:line="240" w:lineRule="auto"/>
        <w:ind w:firstLine="709"/>
        <w:jc w:val="both"/>
        <w:rPr>
          <w:rFonts w:ascii="Times New Roman" w:hAnsi="Times New Roman"/>
          <w:sz w:val="24"/>
          <w:szCs w:val="24"/>
        </w:rPr>
      </w:pPr>
    </w:p>
    <w:p w:rsidR="000A31B8" w:rsidRPr="000D61DF" w:rsidRDefault="000A31B8" w:rsidP="00FF79A1">
      <w:pPr>
        <w:spacing w:after="0" w:line="240" w:lineRule="auto"/>
        <w:jc w:val="both"/>
        <w:rPr>
          <w:rFonts w:ascii="Times New Roman" w:hAnsi="Times New Roman"/>
          <w:sz w:val="28"/>
          <w:szCs w:val="28"/>
        </w:rPr>
      </w:pPr>
    </w:p>
    <w:p w:rsidR="00B540EE" w:rsidRPr="000D61DF" w:rsidRDefault="00B540EE" w:rsidP="00F004D7">
      <w:pPr>
        <w:pStyle w:val="4"/>
        <w:spacing w:line="240" w:lineRule="auto"/>
      </w:pPr>
      <w:bookmarkStart w:id="71" w:name="_Toc409691642"/>
      <w:bookmarkStart w:id="72" w:name="_Toc410653965"/>
      <w:bookmarkStart w:id="73" w:name="_Toc414553151"/>
      <w:r w:rsidRPr="000D61DF">
        <w:lastRenderedPageBreak/>
        <w:t>Химия</w:t>
      </w:r>
      <w:bookmarkEnd w:id="71"/>
      <w:bookmarkEnd w:id="72"/>
      <w:bookmarkEnd w:id="73"/>
    </w:p>
    <w:p w:rsidR="00E53743" w:rsidRPr="00577B52" w:rsidRDefault="00E53743" w:rsidP="00F004D7">
      <w:pPr>
        <w:spacing w:after="0" w:line="240" w:lineRule="auto"/>
        <w:ind w:firstLine="709"/>
        <w:jc w:val="both"/>
        <w:rPr>
          <w:rFonts w:ascii="Times New Roman" w:hAnsi="Times New Roman"/>
          <w:b/>
          <w:bCs/>
          <w:sz w:val="24"/>
          <w:szCs w:val="24"/>
        </w:rPr>
      </w:pPr>
      <w:r w:rsidRPr="00577B52">
        <w:rPr>
          <w:rFonts w:ascii="Times New Roman" w:hAnsi="Times New Roman"/>
          <w:b/>
          <w:bCs/>
          <w:sz w:val="24"/>
          <w:szCs w:val="24"/>
        </w:rPr>
        <w:t>Выпускник научится:</w:t>
      </w:r>
    </w:p>
    <w:p w:rsidR="00E53743" w:rsidRPr="00577B52" w:rsidRDefault="00E53743" w:rsidP="00F004D7">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77B52">
        <w:rPr>
          <w:rFonts w:ascii="Times New Roman" w:hAnsi="Times New Roman"/>
          <w:bCs/>
          <w:sz w:val="24"/>
          <w:szCs w:val="24"/>
        </w:rPr>
        <w:t>характеризовать основные методы познания: наблюдение, измерение, эксперимент;</w:t>
      </w:r>
    </w:p>
    <w:p w:rsidR="00E53743" w:rsidRPr="00577B52" w:rsidRDefault="00E53743" w:rsidP="00F004D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577B52" w:rsidRDefault="00E53743" w:rsidP="00F004D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различать химические и физические явления;</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называть химические элементы;</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определять состав веществ по их формулам;</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определять валентность атома элемента в соединениях;</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определять тип химических реакций;</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называть признаки и условия протекания химических реакций;</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составлять формулы бинарных соединений;</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составлять уравнения химических реакций;</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соблюдать правила безопасной работы при проведении опытов;</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пользоваться лабораторным оборудованием и посудой;</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вычислять относительную молекулярную и молярную массы веществ;</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вычислять массовую долю химического элемента по формуле соединения;</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получать, собирать кислород и водород;</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распознавать опытным путем газообразные вещества: кислород, водород;</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раскрывать смысл закона Авогадро;</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раскрывать смысл понятий «тепловой эффект реакции», «молярный объем»;</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характеризовать физические и химические свойства воды;</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раскрывать смысл понятия «раствор»;</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вычислять массовую долю растворенного вещества в растворе;</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приготовлять растворы с определенной массовой долей растворенного вещества;</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называть соединения изученных классов неорганических веществ;</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определять принадлежность веществ к определенному классу соединений;</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составлять формулы неорганических соединений изученных классов;</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характеризовать взаимосвязь между классами неорганических соединений;</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раскрывать смысл Периодического закона Д.И. Менделеева;</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577B52">
        <w:rPr>
          <w:rFonts w:ascii="Times New Roman" w:hAnsi="Times New Roman"/>
          <w:sz w:val="24"/>
          <w:szCs w:val="24"/>
        </w:rPr>
        <w:t>. </w:t>
      </w:r>
      <w:r w:rsidRPr="00577B52">
        <w:rPr>
          <w:rFonts w:ascii="Times New Roman" w:hAnsi="Times New Roman"/>
          <w:sz w:val="24"/>
          <w:szCs w:val="24"/>
        </w:rPr>
        <w:t>Менделеева;</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577B52">
        <w:rPr>
          <w:rFonts w:ascii="Times New Roman" w:hAnsi="Times New Roman"/>
          <w:sz w:val="24"/>
          <w:szCs w:val="24"/>
        </w:rPr>
        <w:t> </w:t>
      </w:r>
      <w:r w:rsidRPr="00577B52">
        <w:rPr>
          <w:rFonts w:ascii="Times New Roman" w:hAnsi="Times New Roman"/>
          <w:sz w:val="24"/>
          <w:szCs w:val="24"/>
        </w:rPr>
        <w:t>Менделеева и особенностей строения их атомов;</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раскрывать смысл понятий: «химическая связь», «электроотрицательность»;</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определять вид химической связи в неорганических соединениях;</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определять степень окисления атома элемента в соединении;</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раскрывать смысл теории электролитической диссоциации;</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составлять уравнения электролитической диссоциации кислот, щелочей, солей;</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составлять полные и сокращенные ионные уравнения реакции обмена;</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определять возможность протекания реакций ионного обмена;</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проводить реакции, подтверждающие качественный состав различных веществ;</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определять окислитель и восстановитель;</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составлять уравнения окислительно-восстановительных реакций;</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называть факторы, влияющие на скорость химической реакции;</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классифицировать химические реакции по различным признакам;</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характеризовать взаимосвязь между составом, строением и свойствами неметаллов;</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распознавать опытным путем газообразные вещества: углекислый газ и аммиак;</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характеризовать взаимосвязь между составом, строением и свойствами металлов;</w:t>
      </w:r>
    </w:p>
    <w:p w:rsidR="00A61E55" w:rsidRPr="00577B52" w:rsidRDefault="00E53743" w:rsidP="004E35A9">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577B52" w:rsidRDefault="00A61E55" w:rsidP="004E35A9">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оценивать влияние химического загрязнения окружающей среды на организм человека;</w:t>
      </w:r>
    </w:p>
    <w:p w:rsidR="00726303" w:rsidRPr="00577B52" w:rsidRDefault="0072630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грамотно обращаться с веществами в повседневной жизни</w:t>
      </w:r>
    </w:p>
    <w:p w:rsidR="00E53743" w:rsidRPr="00577B52" w:rsidRDefault="00E53743" w:rsidP="004E35A9">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577B52" w:rsidRDefault="00E53743" w:rsidP="004E35A9">
      <w:pPr>
        <w:autoSpaceDE w:val="0"/>
        <w:autoSpaceDN w:val="0"/>
        <w:adjustRightInd w:val="0"/>
        <w:spacing w:after="0" w:line="240" w:lineRule="auto"/>
        <w:ind w:firstLine="709"/>
        <w:jc w:val="both"/>
        <w:rPr>
          <w:rFonts w:ascii="Times New Roman" w:hAnsi="Times New Roman"/>
          <w:sz w:val="24"/>
          <w:szCs w:val="24"/>
        </w:rPr>
      </w:pPr>
      <w:r w:rsidRPr="00577B52">
        <w:rPr>
          <w:rFonts w:ascii="Times New Roman" w:hAnsi="Times New Roman"/>
          <w:b/>
          <w:bCs/>
          <w:sz w:val="24"/>
          <w:szCs w:val="24"/>
        </w:rPr>
        <w:t>Выпускник получитвозможность научиться:</w:t>
      </w:r>
    </w:p>
    <w:p w:rsidR="00E53743" w:rsidRPr="00577B52" w:rsidRDefault="00E53743" w:rsidP="004E35A9">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577B52" w:rsidRDefault="00E53743" w:rsidP="004E35A9">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577B52" w:rsidRDefault="00E53743" w:rsidP="004E35A9">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lastRenderedPageBreak/>
        <w:t>составлять молекулярные и полные ионные уравнения по сокращенным ионным уравнениям;</w:t>
      </w:r>
    </w:p>
    <w:p w:rsidR="00E53743" w:rsidRPr="00577B52" w:rsidRDefault="00E53743" w:rsidP="004E35A9">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577B52" w:rsidRDefault="00E53743" w:rsidP="004E35A9">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577B52" w:rsidRDefault="00E53743" w:rsidP="004E35A9">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577B52">
        <w:rPr>
          <w:rFonts w:ascii="Times New Roman" w:hAnsi="Times New Roman"/>
          <w:i/>
          <w:sz w:val="24"/>
          <w:szCs w:val="24"/>
        </w:rPr>
        <w:t>и</w:t>
      </w:r>
      <w:r w:rsidRPr="00577B52">
        <w:rPr>
          <w:rFonts w:ascii="Times New Roman" w:hAnsi="Times New Roman"/>
          <w:i/>
          <w:sz w:val="24"/>
          <w:szCs w:val="24"/>
        </w:rPr>
        <w:t>;</w:t>
      </w:r>
    </w:p>
    <w:p w:rsidR="00E53743" w:rsidRPr="00577B52" w:rsidRDefault="00E53743" w:rsidP="004E35A9">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577B52" w:rsidRDefault="00E53743" w:rsidP="004E35A9">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577B52" w:rsidRDefault="00E53743" w:rsidP="004E35A9">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объективно оценивать информацию о веществах и химических процессах;</w:t>
      </w:r>
    </w:p>
    <w:p w:rsidR="00E53743" w:rsidRPr="00577B52" w:rsidRDefault="00E53743" w:rsidP="004E35A9">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577B52" w:rsidRDefault="00E53743" w:rsidP="004E35A9">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577B52" w:rsidRDefault="00E53743" w:rsidP="004E35A9">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577B52" w:rsidRDefault="00E53743"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Pr="00577B52" w:rsidRDefault="000A31B8" w:rsidP="004E35A9">
      <w:pPr>
        <w:autoSpaceDE w:val="0"/>
        <w:autoSpaceDN w:val="0"/>
        <w:adjustRightInd w:val="0"/>
        <w:spacing w:after="0" w:line="240" w:lineRule="auto"/>
        <w:ind w:firstLine="709"/>
        <w:jc w:val="both"/>
        <w:rPr>
          <w:rFonts w:ascii="Times New Roman" w:hAnsi="Times New Roman"/>
          <w:sz w:val="24"/>
          <w:szCs w:val="24"/>
        </w:rPr>
      </w:pPr>
    </w:p>
    <w:p w:rsidR="000A31B8" w:rsidRDefault="000A31B8" w:rsidP="004E35A9">
      <w:pPr>
        <w:autoSpaceDE w:val="0"/>
        <w:autoSpaceDN w:val="0"/>
        <w:adjustRightInd w:val="0"/>
        <w:spacing w:after="0" w:line="240" w:lineRule="auto"/>
        <w:ind w:firstLine="709"/>
        <w:jc w:val="both"/>
        <w:rPr>
          <w:rFonts w:ascii="Times New Roman" w:hAnsi="Times New Roman"/>
          <w:sz w:val="28"/>
          <w:szCs w:val="28"/>
        </w:rPr>
      </w:pPr>
    </w:p>
    <w:p w:rsidR="000A31B8" w:rsidRDefault="000A31B8" w:rsidP="004E35A9">
      <w:pPr>
        <w:autoSpaceDE w:val="0"/>
        <w:autoSpaceDN w:val="0"/>
        <w:adjustRightInd w:val="0"/>
        <w:spacing w:after="0" w:line="240" w:lineRule="auto"/>
        <w:ind w:firstLine="709"/>
        <w:jc w:val="both"/>
        <w:rPr>
          <w:rFonts w:ascii="Times New Roman" w:hAnsi="Times New Roman"/>
          <w:sz w:val="28"/>
          <w:szCs w:val="28"/>
        </w:rPr>
      </w:pPr>
    </w:p>
    <w:p w:rsidR="000A31B8" w:rsidRDefault="000A31B8" w:rsidP="004E35A9">
      <w:pPr>
        <w:autoSpaceDE w:val="0"/>
        <w:autoSpaceDN w:val="0"/>
        <w:adjustRightInd w:val="0"/>
        <w:spacing w:after="0" w:line="240" w:lineRule="auto"/>
        <w:ind w:firstLine="709"/>
        <w:jc w:val="both"/>
        <w:rPr>
          <w:rFonts w:ascii="Times New Roman" w:hAnsi="Times New Roman"/>
          <w:sz w:val="28"/>
          <w:szCs w:val="28"/>
        </w:rPr>
      </w:pPr>
    </w:p>
    <w:p w:rsidR="000A31B8" w:rsidRDefault="000A31B8" w:rsidP="004E35A9">
      <w:pPr>
        <w:autoSpaceDE w:val="0"/>
        <w:autoSpaceDN w:val="0"/>
        <w:adjustRightInd w:val="0"/>
        <w:spacing w:after="0" w:line="240" w:lineRule="auto"/>
        <w:ind w:firstLine="709"/>
        <w:jc w:val="both"/>
        <w:rPr>
          <w:rFonts w:ascii="Times New Roman" w:hAnsi="Times New Roman"/>
          <w:sz w:val="28"/>
          <w:szCs w:val="28"/>
        </w:rPr>
      </w:pPr>
    </w:p>
    <w:p w:rsidR="000A31B8" w:rsidRDefault="000A31B8" w:rsidP="00577B52">
      <w:pPr>
        <w:autoSpaceDE w:val="0"/>
        <w:autoSpaceDN w:val="0"/>
        <w:adjustRightInd w:val="0"/>
        <w:spacing w:after="0" w:line="240" w:lineRule="auto"/>
        <w:jc w:val="both"/>
        <w:rPr>
          <w:rFonts w:ascii="Times New Roman" w:hAnsi="Times New Roman"/>
          <w:sz w:val="28"/>
          <w:szCs w:val="28"/>
        </w:rPr>
      </w:pPr>
    </w:p>
    <w:p w:rsidR="00F004D7" w:rsidRPr="000D61DF" w:rsidRDefault="00F004D7" w:rsidP="00577B52">
      <w:pPr>
        <w:autoSpaceDE w:val="0"/>
        <w:autoSpaceDN w:val="0"/>
        <w:adjustRightInd w:val="0"/>
        <w:spacing w:after="0" w:line="240" w:lineRule="auto"/>
        <w:jc w:val="both"/>
        <w:rPr>
          <w:rFonts w:ascii="Times New Roman" w:hAnsi="Times New Roman"/>
          <w:sz w:val="28"/>
          <w:szCs w:val="28"/>
        </w:rPr>
      </w:pPr>
    </w:p>
    <w:p w:rsidR="00B540EE" w:rsidRPr="000D61DF" w:rsidRDefault="00B540EE" w:rsidP="00F004D7">
      <w:pPr>
        <w:pStyle w:val="4"/>
        <w:spacing w:before="0" w:line="240" w:lineRule="auto"/>
      </w:pPr>
      <w:bookmarkStart w:id="74" w:name="_Toc409691643"/>
      <w:bookmarkStart w:id="75" w:name="_Toc410653966"/>
      <w:bookmarkStart w:id="76" w:name="_Toc414553152"/>
      <w:r w:rsidRPr="000D61DF">
        <w:lastRenderedPageBreak/>
        <w:t>Изобразительное искусство</w:t>
      </w:r>
      <w:bookmarkEnd w:id="74"/>
      <w:bookmarkEnd w:id="75"/>
      <w:bookmarkEnd w:id="76"/>
    </w:p>
    <w:p w:rsidR="00E53743" w:rsidRPr="00577B52" w:rsidRDefault="00E53743" w:rsidP="00F004D7">
      <w:pPr>
        <w:autoSpaceDE w:val="0"/>
        <w:autoSpaceDN w:val="0"/>
        <w:adjustRightInd w:val="0"/>
        <w:spacing w:after="0" w:line="240" w:lineRule="auto"/>
        <w:ind w:firstLine="709"/>
        <w:jc w:val="both"/>
        <w:rPr>
          <w:rFonts w:ascii="Times New Roman" w:hAnsi="Times New Roman"/>
          <w:b/>
          <w:bCs/>
          <w:sz w:val="24"/>
          <w:szCs w:val="24"/>
        </w:rPr>
      </w:pPr>
      <w:r w:rsidRPr="00577B52">
        <w:rPr>
          <w:rFonts w:ascii="Times New Roman" w:hAnsi="Times New Roman"/>
          <w:b/>
          <w:bCs/>
          <w:sz w:val="24"/>
          <w:szCs w:val="24"/>
        </w:rPr>
        <w:t>Выпускник научится:</w:t>
      </w:r>
    </w:p>
    <w:p w:rsidR="00E53743" w:rsidRPr="00577B52" w:rsidRDefault="00E53743" w:rsidP="00F004D7">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577B52" w:rsidRDefault="00E53743" w:rsidP="00F004D7">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создавать эскизы декоративного убранства русской избы;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создавать цветовую композицию внутреннего убранства избы;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определять специфику образного языка декоративно-прикладного искусства;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создавать эскизы народного праздничного костюма, его отдельных элементов в цветовом решении;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577B52">
        <w:rPr>
          <w:rFonts w:ascii="Times New Roman" w:hAnsi="Times New Roman"/>
        </w:rPr>
        <w:t>т. д.</w:t>
      </w:r>
      <w:r w:rsidRPr="00577B52">
        <w:rPr>
          <w:rFonts w:ascii="Times New Roman" w:hAnsi="Times New Roman"/>
        </w:rPr>
        <w:t>) на основе ритмического повтора изобразительных или геометрических элементов;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577B52">
        <w:rPr>
          <w:rFonts w:ascii="Times New Roman" w:hAnsi="Times New Roman"/>
        </w:rPr>
        <w:t>е</w:t>
      </w:r>
      <w:r w:rsidRPr="00577B52">
        <w:rPr>
          <w:rFonts w:ascii="Times New Roman" w:hAnsi="Times New Roman"/>
        </w:rPr>
        <w:t xml:space="preserve"> декоративной росписью в традиции одного из промыслов;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характеризовать основы народного орнамента; создавать орнаменты на основе народных традиций;</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различать виды и материалы декоративно-прикладного искусства;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различать национальные особенности русского орнамента и орнаментов других народов России;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различать и характеризовать несколько народных художественных промыслов России;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классифицировать жанровую систему в изобразительном искусстве и е</w:t>
      </w:r>
      <w:r w:rsidR="00245F1D" w:rsidRPr="00577B52">
        <w:rPr>
          <w:rFonts w:ascii="Times New Roman" w:hAnsi="Times New Roman"/>
        </w:rPr>
        <w:t>е</w:t>
      </w:r>
      <w:r w:rsidRPr="00577B52">
        <w:rPr>
          <w:rFonts w:ascii="Times New Roman" w:hAnsi="Times New Roman"/>
        </w:rPr>
        <w:t xml:space="preserve"> значение для анализа развития искусства и понимания изменений видения мира;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объяснять разницу между предметом изображения, сюжетом и содержанием изображения;</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композиционным навыкам работы, чувству ритма, работе с различными художественными материалами;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создавать образы, используя все выразительные возможности</w:t>
      </w:r>
      <w:r w:rsidR="00AD272E" w:rsidRPr="00577B52">
        <w:rPr>
          <w:rFonts w:ascii="Times New Roman" w:hAnsi="Times New Roman"/>
        </w:rPr>
        <w:t xml:space="preserve"> художественных материалов</w:t>
      </w:r>
      <w:r w:rsidRPr="00577B52">
        <w:rPr>
          <w:rFonts w:ascii="Times New Roman" w:hAnsi="Times New Roman"/>
        </w:rPr>
        <w:t>;</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простым навыкам изображения с помощью пятна и тональных отношений;</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навыку плоскостного силуэтного изображения обычных, простых предметов (кухонная утварь);</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lastRenderedPageBreak/>
        <w:t>изображать сложную форму предмета (силуэт) как соотношение простых геометрических фигур, соблюдая их пропорции;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создавать линейные изображения геометрических тел и натюрморт с натуры из геометрических тел;</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строить изображения простых предметов по правилам линейной перспективы;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передавать с помощью света характер формы и эмоциональное напряжение в композиции натюрморта;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творческому опыту выполнения графического натюрморта и гравюры наклейками на картоне;</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выражать цветом в натюрморте собственное настроение и переживания;</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применять перспективу в практической творческой работе;</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навыкам изображения перспективных сокращений в зарисовках наблюдаемого;</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навыкам создания пейзажных зарисовок;</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различать и характеризовать понятия: пространство, ракурс, воздушная перспектива;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пользоваться правилами работы на пленэре;</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различать и характеризовать виды портрета;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понимать и характеризовать основы изображения головы человека;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пользоваться навыками работы с доступными скульптурными материалами;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использовать графические материалы в работе над портретом;</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использовать образные возможности освещения в портрете;</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lastRenderedPageBreak/>
        <w:t xml:space="preserve">пользоваться правилами </w:t>
      </w:r>
      <w:r w:rsidR="00AD272E" w:rsidRPr="00577B52">
        <w:rPr>
          <w:rFonts w:ascii="Times New Roman" w:hAnsi="Times New Roman"/>
        </w:rPr>
        <w:t xml:space="preserve">схематического </w:t>
      </w:r>
      <w:r w:rsidRPr="00577B52">
        <w:rPr>
          <w:rFonts w:ascii="Times New Roman" w:hAnsi="Times New Roman"/>
        </w:rPr>
        <w:t>построения головы человека</w:t>
      </w:r>
      <w:r w:rsidR="00AD272E" w:rsidRPr="00577B52">
        <w:rPr>
          <w:rFonts w:ascii="Times New Roman" w:hAnsi="Times New Roman"/>
        </w:rPr>
        <w:t xml:space="preserve"> в рисунке</w:t>
      </w:r>
      <w:r w:rsidRPr="00577B52">
        <w:rPr>
          <w:rFonts w:ascii="Times New Roman" w:hAnsi="Times New Roman"/>
        </w:rPr>
        <w:t>;</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навыкам передачи в плоскостном изображении простых движений фигуры человека;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навыкам понимания особенностей восприятия скульптурного образа;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навыкам лепки и работы с пластилином или глиной;</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577B52" w:rsidRDefault="00E53743" w:rsidP="004E35A9">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объяснять понятия «тема», «содержание», «сюжет» в произведениях станковой живописи;</w:t>
      </w:r>
    </w:p>
    <w:p w:rsidR="00E53743" w:rsidRPr="00577B52" w:rsidRDefault="00E53743" w:rsidP="004E35A9">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изобразительным и композиционным навыкам в процессе работы над эскизом;</w:t>
      </w:r>
    </w:p>
    <w:p w:rsidR="00E53743" w:rsidRPr="00577B52" w:rsidRDefault="00E53743" w:rsidP="004E35A9">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узнавать и объяснять понятия «тематическая картина», «станковая живопись»;</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перечислять и характеризовать основные жанры сюжетно- тематической картины;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характеризовать значение тематической картины XIX века в развитии русской культуры;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творческому опыту создания композиции на основе библейских сюжетов;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называть имена великих европейских и русских художников, творивших на библейские темы;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характеризовать роль монументальных памятников в жизни общества;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lastRenderedPageBreak/>
        <w:t>анализировать художественно-выразительные средства произведений изобразительного искусства XX века;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культуре зрительского восприятия;</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характеризовать временные и пространственные искусства;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понимать разницу между реальностью и художественным образом;</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опыту художественного иллюстрирования и навыкам работы графическими материалами;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577B52">
        <w:rPr>
          <w:rFonts w:ascii="Times New Roman" w:hAnsi="Times New Roman"/>
        </w:rPr>
        <w:t>т.д.</w:t>
      </w:r>
      <w:r w:rsidRPr="00577B52">
        <w:rPr>
          <w:rFonts w:ascii="Times New Roman" w:hAnsi="Times New Roman"/>
        </w:rPr>
        <w:t>);</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опыту художественного творчества по созданию стилизованных образов животных;</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систематизировать и характеризовать основные этапы развития и истории архитектуры и дизайна;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распознавать объект и пространство в конструктивных видах искусства;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понимать сочетание различных объемов в здании;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понимать единство художественного и функционального в вещи, форму и материал;</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понимать тенденции и перспективы развития современной архитектуры;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различать образно-стилевой язык архитектуры прошлого;</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характеризовать и различать малые формы архитектуры и дизайна в пространстве городской среды;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создавать композиционные макеты объектов на предметной плоскости и в пространстве;</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создавать практические творческие композиции в технике коллажа, дизайн-проектов;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приобретать общее представление о традициях ландшафтно-парковой архитектуры;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характеризовать основные школы садово-паркового искусства;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 xml:space="preserve">понимать основы краткой истории русской усадебной культуры XVIII </w:t>
      </w:r>
      <w:r w:rsidR="006C7538" w:rsidRPr="00577B52">
        <w:rPr>
          <w:rFonts w:ascii="Times New Roman" w:hAnsi="Times New Roman"/>
        </w:rPr>
        <w:t>–</w:t>
      </w:r>
      <w:r w:rsidRPr="00577B52">
        <w:rPr>
          <w:rFonts w:ascii="Times New Roman" w:hAnsi="Times New Roman"/>
        </w:rPr>
        <w:t xml:space="preserve"> XIX веков;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называть и раскрывать смысл основ искусства флористики;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понимать основы краткой истории костюма;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lastRenderedPageBreak/>
        <w:t>характеризовать и раскрывать смысл композиционно-конструктивных принципов дизайна одежды;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отражать в эскизном проекте дизайна сада образно-архитектурный композиционный замысел;</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узнавать и характеризовать памятники архитектуры Древнего Киева. София Киевская. Фрески. Мозаики;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узнавать и описывать памятники шатрового зодчества;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характеризовать особенности церкви Вознесения в селе Коломенском и храма Покрова</w:t>
      </w:r>
      <w:r w:rsidR="006C7538" w:rsidRPr="00577B52">
        <w:rPr>
          <w:rFonts w:ascii="Times New Roman" w:hAnsi="Times New Roman"/>
        </w:rPr>
        <w:t>-</w:t>
      </w:r>
      <w:r w:rsidRPr="00577B52">
        <w:rPr>
          <w:rFonts w:ascii="Times New Roman" w:hAnsi="Times New Roman"/>
        </w:rPr>
        <w:t>на</w:t>
      </w:r>
      <w:r w:rsidR="006C7538" w:rsidRPr="00577B52">
        <w:rPr>
          <w:rFonts w:ascii="Times New Roman" w:hAnsi="Times New Roman"/>
        </w:rPr>
        <w:t>-</w:t>
      </w:r>
      <w:r w:rsidRPr="00577B52">
        <w:rPr>
          <w:rFonts w:ascii="Times New Roman" w:hAnsi="Times New Roman"/>
        </w:rPr>
        <w:t>Рву;</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различать стилевые особенности разных школ архитектуры Древней Руси;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создавать с натуры и по воображению архитектурные образы графическими материалами и др.;</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сравнивать, сопоставлять и анализировать произведения живописи Древней Руси;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рассуждать о значении художественного образа древнерусской культуры;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577B52">
        <w:rPr>
          <w:rFonts w:ascii="Times New Roman" w:hAnsi="Times New Roman"/>
        </w:rPr>
        <w:t>–</w:t>
      </w:r>
      <w:r w:rsidRPr="00577B52">
        <w:rPr>
          <w:rFonts w:ascii="Times New Roman" w:hAnsi="Times New Roman"/>
        </w:rPr>
        <w:t xml:space="preserve"> XIX веков;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577B52">
        <w:rPr>
          <w:rFonts w:ascii="Times New Roman" w:hAnsi="Times New Roman"/>
        </w:rPr>
        <w:t>–</w:t>
      </w:r>
      <w:r w:rsidRPr="00577B52">
        <w:rPr>
          <w:rFonts w:ascii="Times New Roman" w:hAnsi="Times New Roman"/>
        </w:rPr>
        <w:t xml:space="preserve"> XIX веков;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выявлять и называть характерные особенности русской портретной живописи XVIII века;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характеризовать признаки и особенности московского барокко;</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rPr>
        <w:t>создавать разнообразные творческие работы (фантазийные конструкции) в материале.</w:t>
      </w:r>
    </w:p>
    <w:p w:rsidR="00E53743" w:rsidRPr="00577B52" w:rsidRDefault="00E53743" w:rsidP="004E35A9">
      <w:pPr>
        <w:autoSpaceDE w:val="0"/>
        <w:autoSpaceDN w:val="0"/>
        <w:adjustRightInd w:val="0"/>
        <w:spacing w:after="0" w:line="240" w:lineRule="auto"/>
        <w:ind w:firstLine="709"/>
        <w:jc w:val="both"/>
        <w:rPr>
          <w:rFonts w:ascii="Times New Roman" w:hAnsi="Times New Roman"/>
          <w:b/>
          <w:bCs/>
          <w:sz w:val="24"/>
          <w:szCs w:val="24"/>
        </w:rPr>
      </w:pPr>
      <w:r w:rsidRPr="00577B52">
        <w:rPr>
          <w:rFonts w:ascii="Times New Roman" w:hAnsi="Times New Roman"/>
          <w:b/>
          <w:bCs/>
          <w:sz w:val="24"/>
          <w:szCs w:val="24"/>
        </w:rPr>
        <w:t>Выпускник получит возможность научиться:</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lastRenderedPageBreak/>
        <w:t>выделять признаки для установления стилевых связей в процессе изучения изобразительного искусства;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понимать специфику изображения в полиграфии;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различать формы полиграфической продукции: книги, журналы, плакаты, афиши и др.);</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проектировать обложку книги, рекламы открытки, визитки и др.;</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создавать художественную композицию макета книги, журнала;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 xml:space="preserve">называть имена великих русских живописцев и архитекторов XVIII </w:t>
      </w:r>
      <w:r w:rsidR="006C7538" w:rsidRPr="00577B52">
        <w:rPr>
          <w:rFonts w:ascii="Times New Roman" w:hAnsi="Times New Roman"/>
          <w:i/>
          <w:iCs/>
        </w:rPr>
        <w:t>–</w:t>
      </w:r>
      <w:r w:rsidRPr="00577B52">
        <w:rPr>
          <w:rFonts w:ascii="Times New Roman" w:hAnsi="Times New Roman"/>
          <w:i/>
          <w:iCs/>
        </w:rPr>
        <w:t xml:space="preserve"> XIX веков;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577B52">
        <w:rPr>
          <w:rFonts w:ascii="Times New Roman" w:hAnsi="Times New Roman"/>
          <w:i/>
          <w:iCs/>
        </w:rPr>
        <w:t>–</w:t>
      </w:r>
      <w:r w:rsidRPr="00577B52">
        <w:rPr>
          <w:rFonts w:ascii="Times New Roman" w:hAnsi="Times New Roman"/>
          <w:i/>
          <w:iCs/>
        </w:rPr>
        <w:t xml:space="preserve"> XIX веков;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понимать особенности исторического жанра, определять произведения исторической живописи;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определять «Русский стиль» в архитектуре модерна, называть памятники архитектуры модерна;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создавать разнообразные творческие работы (фантазийные конструкции) в материале;</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узнавать основные художественные направления в искусстве XIX и XX веков;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характеризовать стиль модерн в архитектуре. Ф.О. Шехтель. А</w:t>
      </w:r>
      <w:r w:rsidR="006C7538" w:rsidRPr="00577B52">
        <w:rPr>
          <w:rFonts w:ascii="Times New Roman" w:hAnsi="Times New Roman"/>
          <w:i/>
          <w:iCs/>
        </w:rPr>
        <w:t>. </w:t>
      </w:r>
      <w:r w:rsidRPr="00577B52">
        <w:rPr>
          <w:rFonts w:ascii="Times New Roman" w:hAnsi="Times New Roman"/>
          <w:i/>
          <w:iCs/>
        </w:rPr>
        <w:t>Гауди;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создавать с натуры и по воображению архитектурные образы графическими материалами и др.;</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использовать выразительный язык при моделировании архитектурного пространства;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характеризовать крупнейшие художественные музеи мира и России;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lastRenderedPageBreak/>
        <w:t>получать представления об особенностях художественных коллекций крупнейших музеев мира;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использовать навыки коллективной работы над объемно- пространственной композицией;</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понимать основы сценографии как вида художественного творчества;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понимать роль костюма, маски и грима в искусстве актерского перевоплощения;</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называть имена российск</w:t>
      </w:r>
      <w:r w:rsidR="0024776D" w:rsidRPr="00577B52">
        <w:rPr>
          <w:rFonts w:ascii="Times New Roman" w:hAnsi="Times New Roman"/>
          <w:i/>
          <w:iCs/>
        </w:rPr>
        <w:t>их художников</w:t>
      </w:r>
      <w:r w:rsidR="00AD272E" w:rsidRPr="00577B52">
        <w:rPr>
          <w:rFonts w:ascii="Times New Roman" w:hAnsi="Times New Roman"/>
          <w:i/>
          <w:iCs/>
        </w:rPr>
        <w:t>(А.Я. Головин, А.Н. Бенуа, М.В. Добужинский)</w:t>
      </w:r>
      <w:r w:rsidRPr="00577B52">
        <w:rPr>
          <w:rFonts w:ascii="Times New Roman" w:hAnsi="Times New Roman"/>
          <w:i/>
          <w:iCs/>
        </w:rPr>
        <w:t>;</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различать особенности художественной фотографии;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понимать изобразительную природу экранных искусств;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характеризовать принципы киномонтажа в создании художественного образа;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различать понятия: игровой и документальный фильм;</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 xml:space="preserve">называть имена мастеров российского кинематографа. </w:t>
      </w:r>
      <w:r w:rsidR="006C7538" w:rsidRPr="00577B52">
        <w:rPr>
          <w:rFonts w:ascii="Times New Roman" w:hAnsi="Times New Roman"/>
          <w:i/>
          <w:iCs/>
        </w:rPr>
        <w:t xml:space="preserve">С.М. Эйзенштейн. А.А. Тарковский. </w:t>
      </w:r>
      <w:r w:rsidRPr="00577B52">
        <w:rPr>
          <w:rFonts w:ascii="Times New Roman" w:hAnsi="Times New Roman"/>
          <w:i/>
          <w:iCs/>
        </w:rPr>
        <w:t>С.Ф</w:t>
      </w:r>
      <w:r w:rsidR="006C7538" w:rsidRPr="00577B52">
        <w:rPr>
          <w:rFonts w:ascii="Times New Roman" w:hAnsi="Times New Roman"/>
          <w:i/>
          <w:iCs/>
        </w:rPr>
        <w:t>. </w:t>
      </w:r>
      <w:r w:rsidRPr="00577B52">
        <w:rPr>
          <w:rFonts w:ascii="Times New Roman" w:hAnsi="Times New Roman"/>
          <w:i/>
          <w:iCs/>
        </w:rPr>
        <w:t>Бондарчук. Н.С. Михалков;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понимать основы искусства телевидения;</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понимать различия в творческой работе художника-живописца и сценографа;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применять полученные знания о типах оформления сцены при создании школьного спектакля;</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577B52">
        <w:rPr>
          <w:rFonts w:ascii="Times New Roman" w:hAnsi="Times New Roman"/>
          <w:i/>
          <w:iCs/>
        </w:rPr>
        <w:t>т. д.</w:t>
      </w:r>
      <w:r w:rsidRPr="00577B52">
        <w:rPr>
          <w:rFonts w:ascii="Times New Roman" w:hAnsi="Times New Roman"/>
          <w:i/>
          <w:iCs/>
        </w:rPr>
        <w:t xml:space="preserve"> для спектакля из доступных материалов;</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577B52">
        <w:rPr>
          <w:rFonts w:ascii="Times New Roman" w:hAnsi="Times New Roman"/>
          <w:i/>
          <w:iCs/>
        </w:rPr>
        <w:t>т. д.</w:t>
      </w:r>
      <w:r w:rsidRPr="00577B52">
        <w:rPr>
          <w:rFonts w:ascii="Times New Roman" w:hAnsi="Times New Roman"/>
          <w:i/>
          <w:iCs/>
        </w:rPr>
        <w:t>;</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понимать и объяснять синтетическую природу фильма;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применять первоначальные навыки в создании сценария и замысла фильма;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применять полученные ранее знания по композиции и построению кадра;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577B52">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577B52" w:rsidRDefault="00E53743" w:rsidP="004E35A9">
      <w:pPr>
        <w:pStyle w:val="a8"/>
        <w:numPr>
          <w:ilvl w:val="0"/>
          <w:numId w:val="124"/>
        </w:numPr>
        <w:tabs>
          <w:tab w:val="left" w:pos="993"/>
        </w:tabs>
        <w:autoSpaceDE w:val="0"/>
        <w:autoSpaceDN w:val="0"/>
        <w:adjustRightInd w:val="0"/>
        <w:ind w:left="0" w:firstLine="709"/>
        <w:jc w:val="both"/>
        <w:rPr>
          <w:rFonts w:ascii="Times New Roman" w:hAnsi="Times New Roman"/>
        </w:rPr>
      </w:pPr>
      <w:r w:rsidRPr="00577B52">
        <w:rPr>
          <w:rFonts w:ascii="Times New Roman" w:hAnsi="Times New Roman"/>
          <w:i/>
          <w:iCs/>
        </w:rPr>
        <w:t>реализовывать сценарно-режиссерскую и операторскую грамоту в практике создания видео-этюда.</w:t>
      </w:r>
    </w:p>
    <w:p w:rsidR="00E53743" w:rsidRPr="00577B52" w:rsidRDefault="00E53743" w:rsidP="004E35A9">
      <w:pPr>
        <w:spacing w:after="0" w:line="240" w:lineRule="auto"/>
        <w:ind w:firstLine="709"/>
        <w:jc w:val="both"/>
        <w:rPr>
          <w:rFonts w:ascii="Times New Roman" w:hAnsi="Times New Roman"/>
          <w:sz w:val="24"/>
          <w:szCs w:val="24"/>
        </w:rPr>
      </w:pPr>
    </w:p>
    <w:p w:rsidR="00577B52" w:rsidRDefault="00577B52" w:rsidP="00577B52">
      <w:pPr>
        <w:rPr>
          <w:rFonts w:ascii="Times New Roman" w:hAnsi="Times New Roman"/>
          <w:sz w:val="24"/>
          <w:szCs w:val="24"/>
        </w:rPr>
      </w:pPr>
      <w:bookmarkStart w:id="77" w:name="_Toc409691644"/>
      <w:bookmarkStart w:id="78" w:name="_Toc410653967"/>
      <w:bookmarkStart w:id="79" w:name="_Toc414553153"/>
    </w:p>
    <w:p w:rsidR="00F62F46" w:rsidRPr="00577B52" w:rsidRDefault="00F62F46" w:rsidP="00577B52"/>
    <w:p w:rsidR="00B540EE" w:rsidRPr="000D61DF" w:rsidRDefault="00B540EE" w:rsidP="00AE5F34">
      <w:pPr>
        <w:pStyle w:val="4"/>
        <w:spacing w:line="240" w:lineRule="auto"/>
        <w:ind w:left="0" w:firstLine="708"/>
      </w:pPr>
      <w:r w:rsidRPr="000D61DF">
        <w:lastRenderedPageBreak/>
        <w:t>Музыка</w:t>
      </w:r>
      <w:bookmarkEnd w:id="77"/>
      <w:bookmarkEnd w:id="78"/>
      <w:bookmarkEnd w:id="79"/>
    </w:p>
    <w:p w:rsidR="00E53743" w:rsidRPr="00577B52" w:rsidRDefault="00E53743" w:rsidP="00AE5F34">
      <w:pPr>
        <w:spacing w:after="0" w:line="240" w:lineRule="auto"/>
        <w:ind w:firstLine="709"/>
        <w:jc w:val="both"/>
        <w:rPr>
          <w:rFonts w:ascii="Times New Roman" w:hAnsi="Times New Roman"/>
          <w:b/>
          <w:sz w:val="24"/>
          <w:szCs w:val="24"/>
        </w:rPr>
      </w:pPr>
      <w:r w:rsidRPr="00577B52">
        <w:rPr>
          <w:rFonts w:ascii="Times New Roman" w:hAnsi="Times New Roman"/>
          <w:b/>
          <w:sz w:val="24"/>
          <w:szCs w:val="24"/>
        </w:rPr>
        <w:t>Выпускник научится:</w:t>
      </w:r>
    </w:p>
    <w:p w:rsidR="00E53743" w:rsidRPr="00577B52" w:rsidRDefault="00E53743" w:rsidP="00AE5F3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понимать значение интонации в музыке как носител</w:t>
      </w:r>
      <w:r w:rsidR="00AD272E" w:rsidRPr="00577B52">
        <w:rPr>
          <w:rFonts w:ascii="Times New Roman" w:hAnsi="Times New Roman"/>
          <w:sz w:val="24"/>
          <w:szCs w:val="24"/>
        </w:rPr>
        <w:t>я</w:t>
      </w:r>
      <w:r w:rsidRPr="00577B52">
        <w:rPr>
          <w:rFonts w:ascii="Times New Roman" w:hAnsi="Times New Roman"/>
          <w:sz w:val="24"/>
          <w:szCs w:val="24"/>
        </w:rPr>
        <w:t xml:space="preserve"> образного смысла;</w:t>
      </w:r>
    </w:p>
    <w:p w:rsidR="00AD272E" w:rsidRPr="00577B52" w:rsidRDefault="00AD272E" w:rsidP="00AE5F3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понимать жизненно-образное содержание музыкальных произведений разных жанров;</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различать многообразие музыкальных образов и способов их развития;</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производить интонационно-образный анализ музыкального произведения;</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понимать основной принцип построения и развития музыки;</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анализировать взаимосвязь жизненного содержания музыки и музыкальных образов;</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понимать специфику перевоплощения народной музыки в произведениях композиторов;</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узнавать формы построения музыки (двухчастную, трехчастную, вариации, рондо);</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определять тембры музыкальных инструментов;</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lastRenderedPageBreak/>
        <w:t>определять виды оркестров: симфонического, духового, камерного, оркестра народных инструментов, эстрадно-джазового оркестра;</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владеть музыкальными терминами в пределах изучаемой темы;</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определять характерные особенности музыкального языка;</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эмоционально-образно воспринимать и характеризовать музыкальные произведения;</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анализировать произведения выдающихся композиторов прошлого и современности;</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творчески интерпретировать содержание музыкальных произведений;</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различать интерпретацию классической музыки в современных обработках;</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определять характерные признаки современной популярной музыки;</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называть стили рок-музыки и ее отдельных направлений: рок-оперы, рок-н-ролла и др.;</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анализировать творчество исполнителей авторской песни;</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выявлять особенности взаимодействия музыки с другими видами искусства;</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находить жанровые параллели между музыкой и другими видами искусств;</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сравнивать интонации музыкального, живописного и литературного произведений;</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понимать значимость музыки в творчестве писателей и поэтов;</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владеть навыками вокально-хорового музицирования;</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577B52">
        <w:rPr>
          <w:rFonts w:ascii="Times New Roman" w:hAnsi="Times New Roman"/>
          <w:sz w:val="24"/>
          <w:szCs w:val="24"/>
          <w:lang w:val="en-US"/>
        </w:rPr>
        <w:t>acappella</w:t>
      </w:r>
      <w:r w:rsidRPr="00577B52">
        <w:rPr>
          <w:rFonts w:ascii="Times New Roman" w:hAnsi="Times New Roman"/>
          <w:sz w:val="24"/>
          <w:szCs w:val="24"/>
        </w:rPr>
        <w:t>);</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творчески интерпретировать содержание музыкального произведения в пении;</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 xml:space="preserve">передавать свои музыкальные впечатления в устной или письменной форме; </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проявлять творческую инициативу, участвуя в музыкально-эстетической деятельности;</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lastRenderedPageBreak/>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577B52" w:rsidRDefault="00AD272E" w:rsidP="004E35A9">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577B52">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577B52" w:rsidRDefault="00AD272E" w:rsidP="004E35A9">
      <w:pPr>
        <w:tabs>
          <w:tab w:val="left" w:pos="993"/>
        </w:tabs>
        <w:spacing w:after="0" w:line="240" w:lineRule="auto"/>
        <w:contextualSpacing/>
        <w:jc w:val="both"/>
        <w:rPr>
          <w:rFonts w:ascii="Times New Roman" w:hAnsi="Times New Roman"/>
          <w:sz w:val="24"/>
          <w:szCs w:val="24"/>
        </w:rPr>
      </w:pPr>
      <w:r w:rsidRPr="00577B52">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577B52" w:rsidRDefault="00E53743" w:rsidP="004E35A9">
      <w:pPr>
        <w:spacing w:after="0" w:line="240" w:lineRule="auto"/>
        <w:ind w:firstLine="709"/>
        <w:jc w:val="both"/>
        <w:rPr>
          <w:rFonts w:ascii="Times New Roman" w:hAnsi="Times New Roman"/>
          <w:b/>
          <w:sz w:val="24"/>
          <w:szCs w:val="24"/>
        </w:rPr>
      </w:pPr>
      <w:r w:rsidRPr="00577B52">
        <w:rPr>
          <w:rFonts w:ascii="Times New Roman" w:hAnsi="Times New Roman"/>
          <w:b/>
          <w:sz w:val="24"/>
          <w:szCs w:val="24"/>
        </w:rPr>
        <w:t>Выпускник получит возможность научиться:</w:t>
      </w:r>
    </w:p>
    <w:p w:rsidR="00AD272E" w:rsidRPr="00577B52" w:rsidRDefault="00AD272E" w:rsidP="004E35A9">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577B52" w:rsidRDefault="00AD272E" w:rsidP="004E35A9">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577B52" w:rsidRDefault="00AD272E" w:rsidP="004E35A9">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577B52" w:rsidRDefault="00AD272E" w:rsidP="004E35A9">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определять специфику духовной музыки в эпоху Средневековья;</w:t>
      </w:r>
    </w:p>
    <w:p w:rsidR="00AD272E" w:rsidRPr="00577B52" w:rsidRDefault="00AD272E" w:rsidP="004E35A9">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распознавать мелодику знаменного распева – основы древнерусской церковной музыки;</w:t>
      </w:r>
    </w:p>
    <w:p w:rsidR="00AD272E" w:rsidRPr="00577B52" w:rsidRDefault="00AD272E" w:rsidP="004E35A9">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577B52" w:rsidRDefault="00AD272E" w:rsidP="004E35A9">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577B52" w:rsidRDefault="00AD272E" w:rsidP="004E35A9">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577B52" w:rsidRDefault="00AD272E" w:rsidP="004E35A9">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577B52" w:rsidRDefault="00AD272E" w:rsidP="004E35A9">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577B52">
        <w:rPr>
          <w:rFonts w:ascii="Times New Roman" w:hAnsi="Times New Roman"/>
          <w:i/>
          <w:sz w:val="24"/>
          <w:szCs w:val="24"/>
        </w:rPr>
        <w:t>.</w:t>
      </w:r>
    </w:p>
    <w:p w:rsidR="006C7538" w:rsidRPr="00577B52" w:rsidRDefault="006C7538" w:rsidP="004E35A9">
      <w:pPr>
        <w:pStyle w:val="3"/>
        <w:spacing w:before="0" w:beforeAutospacing="0" w:after="0" w:afterAutospacing="0"/>
        <w:ind w:firstLine="709"/>
        <w:rPr>
          <w:rFonts w:eastAsia="Calibri"/>
          <w:i/>
          <w:sz w:val="24"/>
          <w:szCs w:val="24"/>
        </w:rPr>
      </w:pPr>
    </w:p>
    <w:p w:rsidR="000A31B8" w:rsidRPr="00577B52" w:rsidRDefault="000A31B8" w:rsidP="000A31B8">
      <w:pPr>
        <w:rPr>
          <w:sz w:val="24"/>
          <w:szCs w:val="24"/>
          <w:lang w:eastAsia="ru-RU"/>
        </w:rPr>
      </w:pPr>
    </w:p>
    <w:p w:rsidR="000A31B8" w:rsidRPr="00577B52" w:rsidRDefault="000A31B8" w:rsidP="000A31B8">
      <w:pPr>
        <w:rPr>
          <w:sz w:val="24"/>
          <w:szCs w:val="24"/>
          <w:lang w:eastAsia="ru-RU"/>
        </w:rPr>
      </w:pPr>
    </w:p>
    <w:p w:rsidR="000A31B8" w:rsidRPr="00577B52" w:rsidRDefault="000A31B8" w:rsidP="000A31B8">
      <w:pPr>
        <w:rPr>
          <w:sz w:val="24"/>
          <w:szCs w:val="24"/>
          <w:lang w:eastAsia="ru-RU"/>
        </w:rPr>
      </w:pPr>
    </w:p>
    <w:p w:rsidR="000A31B8" w:rsidRPr="00577B52" w:rsidRDefault="000A31B8" w:rsidP="000A31B8">
      <w:pPr>
        <w:rPr>
          <w:sz w:val="24"/>
          <w:szCs w:val="24"/>
          <w:lang w:eastAsia="ru-RU"/>
        </w:rPr>
      </w:pPr>
    </w:p>
    <w:p w:rsidR="000A31B8" w:rsidRPr="00577B52" w:rsidRDefault="000A31B8" w:rsidP="000A31B8">
      <w:pPr>
        <w:rPr>
          <w:sz w:val="24"/>
          <w:szCs w:val="24"/>
          <w:lang w:eastAsia="ru-RU"/>
        </w:rPr>
      </w:pPr>
    </w:p>
    <w:p w:rsidR="000A31B8" w:rsidRPr="00577B52" w:rsidRDefault="000A31B8" w:rsidP="000A31B8">
      <w:pPr>
        <w:rPr>
          <w:sz w:val="24"/>
          <w:szCs w:val="24"/>
          <w:lang w:eastAsia="ru-RU"/>
        </w:rPr>
      </w:pPr>
    </w:p>
    <w:p w:rsidR="000A31B8" w:rsidRDefault="000A31B8" w:rsidP="000A31B8">
      <w:pPr>
        <w:rPr>
          <w:sz w:val="24"/>
          <w:szCs w:val="24"/>
          <w:lang w:eastAsia="ru-RU"/>
        </w:rPr>
      </w:pPr>
    </w:p>
    <w:p w:rsidR="00F62F46" w:rsidRDefault="00F62F46" w:rsidP="000A31B8">
      <w:pPr>
        <w:rPr>
          <w:lang w:eastAsia="ru-RU"/>
        </w:rPr>
      </w:pPr>
    </w:p>
    <w:p w:rsidR="00AE5F34" w:rsidRPr="000A31B8" w:rsidRDefault="00AE5F34" w:rsidP="000A31B8">
      <w:pPr>
        <w:rPr>
          <w:lang w:eastAsia="ru-RU"/>
        </w:rPr>
      </w:pPr>
    </w:p>
    <w:p w:rsidR="00B540EE" w:rsidRPr="000D61DF" w:rsidRDefault="00B540EE" w:rsidP="00AE5F34">
      <w:pPr>
        <w:pStyle w:val="4"/>
        <w:spacing w:line="240" w:lineRule="auto"/>
      </w:pPr>
      <w:bookmarkStart w:id="80" w:name="_Toc409691645"/>
      <w:bookmarkStart w:id="81" w:name="_Toc410653968"/>
      <w:bookmarkStart w:id="82" w:name="_Toc414553154"/>
      <w:r w:rsidRPr="000D61DF">
        <w:lastRenderedPageBreak/>
        <w:t>Технология</w:t>
      </w:r>
      <w:bookmarkEnd w:id="80"/>
      <w:bookmarkEnd w:id="81"/>
      <w:bookmarkEnd w:id="82"/>
    </w:p>
    <w:p w:rsidR="00E53743" w:rsidRPr="00577B52" w:rsidRDefault="00E53743" w:rsidP="00AE5F34">
      <w:pPr>
        <w:tabs>
          <w:tab w:val="left" w:pos="851"/>
        </w:tabs>
        <w:spacing w:after="0" w:line="240" w:lineRule="auto"/>
        <w:ind w:firstLine="709"/>
        <w:jc w:val="both"/>
        <w:rPr>
          <w:rFonts w:ascii="Times New Roman" w:hAnsi="Times New Roman"/>
          <w:sz w:val="24"/>
          <w:szCs w:val="24"/>
        </w:rPr>
      </w:pPr>
      <w:r w:rsidRPr="00577B52">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577B52">
        <w:rPr>
          <w:rFonts w:ascii="Times New Roman" w:hAnsi="Times New Roman"/>
          <w:sz w:val="24"/>
          <w:szCs w:val="24"/>
        </w:rPr>
        <w:t xml:space="preserve">общего образования </w:t>
      </w:r>
      <w:r w:rsidRPr="00577B52">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577B52" w:rsidRDefault="00E53743" w:rsidP="004E35A9">
      <w:pPr>
        <w:pStyle w:val="a8"/>
        <w:numPr>
          <w:ilvl w:val="0"/>
          <w:numId w:val="73"/>
        </w:numPr>
        <w:tabs>
          <w:tab w:val="left" w:pos="993"/>
        </w:tabs>
        <w:ind w:left="0" w:firstLine="709"/>
        <w:jc w:val="both"/>
        <w:rPr>
          <w:rFonts w:ascii="Times New Roman" w:hAnsi="Times New Roman"/>
        </w:rPr>
      </w:pPr>
      <w:r w:rsidRPr="00577B52">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577B52" w:rsidRDefault="00E53743" w:rsidP="004E35A9">
      <w:pPr>
        <w:pStyle w:val="a8"/>
        <w:numPr>
          <w:ilvl w:val="0"/>
          <w:numId w:val="73"/>
        </w:numPr>
        <w:tabs>
          <w:tab w:val="left" w:pos="993"/>
        </w:tabs>
        <w:ind w:left="0" w:firstLine="709"/>
        <w:jc w:val="both"/>
        <w:rPr>
          <w:rFonts w:ascii="Times New Roman" w:hAnsi="Times New Roman"/>
        </w:rPr>
      </w:pPr>
      <w:r w:rsidRPr="00577B52">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577B52" w:rsidRDefault="00E53743" w:rsidP="004E35A9">
      <w:pPr>
        <w:pStyle w:val="a8"/>
        <w:numPr>
          <w:ilvl w:val="0"/>
          <w:numId w:val="73"/>
        </w:numPr>
        <w:tabs>
          <w:tab w:val="left" w:pos="993"/>
        </w:tabs>
        <w:ind w:left="0" w:firstLine="709"/>
        <w:jc w:val="both"/>
        <w:rPr>
          <w:rFonts w:ascii="Times New Roman" w:hAnsi="Times New Roman"/>
        </w:rPr>
      </w:pPr>
      <w:r w:rsidRPr="00577B52">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577B52" w:rsidRDefault="00E53743" w:rsidP="004E35A9">
      <w:pPr>
        <w:pStyle w:val="a8"/>
        <w:numPr>
          <w:ilvl w:val="0"/>
          <w:numId w:val="73"/>
        </w:numPr>
        <w:tabs>
          <w:tab w:val="left" w:pos="993"/>
        </w:tabs>
        <w:ind w:left="0" w:firstLine="709"/>
        <w:jc w:val="both"/>
        <w:rPr>
          <w:rFonts w:ascii="Times New Roman" w:hAnsi="Times New Roman"/>
        </w:rPr>
      </w:pPr>
      <w:r w:rsidRPr="00577B52">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577B52" w:rsidRDefault="00E63D8D" w:rsidP="004E35A9">
      <w:pPr>
        <w:pStyle w:val="a8"/>
        <w:numPr>
          <w:ilvl w:val="0"/>
          <w:numId w:val="73"/>
        </w:numPr>
        <w:tabs>
          <w:tab w:val="left" w:pos="993"/>
        </w:tabs>
        <w:ind w:left="0" w:firstLine="709"/>
        <w:jc w:val="both"/>
        <w:rPr>
          <w:rFonts w:ascii="Times New Roman" w:hAnsi="Times New Roman"/>
        </w:rPr>
      </w:pPr>
      <w:r w:rsidRPr="00577B52">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577B52" w:rsidRDefault="00E53743" w:rsidP="004E35A9">
      <w:pPr>
        <w:pStyle w:val="a8"/>
        <w:numPr>
          <w:ilvl w:val="0"/>
          <w:numId w:val="73"/>
        </w:numPr>
        <w:tabs>
          <w:tab w:val="left" w:pos="993"/>
        </w:tabs>
        <w:ind w:left="0" w:firstLine="709"/>
        <w:jc w:val="both"/>
        <w:rPr>
          <w:rFonts w:ascii="Times New Roman" w:hAnsi="Times New Roman"/>
        </w:rPr>
      </w:pPr>
      <w:r w:rsidRPr="00577B52">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577B52" w:rsidRDefault="00E53743" w:rsidP="004E35A9">
      <w:pPr>
        <w:tabs>
          <w:tab w:val="left" w:pos="851"/>
        </w:tabs>
        <w:spacing w:after="0" w:line="240" w:lineRule="auto"/>
        <w:ind w:firstLine="709"/>
        <w:jc w:val="both"/>
        <w:rPr>
          <w:rFonts w:ascii="Times New Roman" w:hAnsi="Times New Roman"/>
          <w:sz w:val="24"/>
          <w:szCs w:val="24"/>
        </w:rPr>
      </w:pPr>
      <w:r w:rsidRPr="00577B52">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577B52" w:rsidRDefault="00E53743" w:rsidP="004E35A9">
      <w:pPr>
        <w:pStyle w:val="-11"/>
        <w:ind w:left="0" w:firstLine="709"/>
        <w:jc w:val="both"/>
        <w:rPr>
          <w:b/>
          <w:lang w:eastAsia="en-US"/>
        </w:rPr>
      </w:pPr>
      <w:r w:rsidRPr="00577B52">
        <w:rPr>
          <w:b/>
          <w:lang w:eastAsia="en-US"/>
        </w:rPr>
        <w:t>Результаты, заявленные образовательной программой «Технология» по блокам содержания</w:t>
      </w:r>
    </w:p>
    <w:p w:rsidR="00E53743" w:rsidRPr="00577B52" w:rsidRDefault="00E53743" w:rsidP="004E35A9">
      <w:pPr>
        <w:pStyle w:val="-11"/>
        <w:ind w:left="0" w:firstLine="709"/>
        <w:jc w:val="both"/>
        <w:rPr>
          <w:b/>
          <w:lang w:eastAsia="en-US"/>
        </w:rPr>
      </w:pPr>
      <w:r w:rsidRPr="00577B52">
        <w:rPr>
          <w:b/>
          <w:lang w:eastAsia="en-US"/>
        </w:rPr>
        <w:t>Современные материальные, информационные и гуманитарные технологии и перспективы их развития</w:t>
      </w:r>
    </w:p>
    <w:p w:rsidR="00E63D8D" w:rsidRPr="00577B52" w:rsidRDefault="00180CC0" w:rsidP="004E35A9">
      <w:pPr>
        <w:pStyle w:val="-11"/>
        <w:ind w:left="0" w:firstLine="709"/>
        <w:jc w:val="both"/>
        <w:rPr>
          <w:rFonts w:eastAsia="MS Mincho"/>
        </w:rPr>
      </w:pPr>
      <w:r w:rsidRPr="00577B52">
        <w:t>Выпускник научится:</w:t>
      </w:r>
    </w:p>
    <w:p w:rsidR="00E53743" w:rsidRPr="00577B52" w:rsidRDefault="00180CC0" w:rsidP="004E35A9">
      <w:pPr>
        <w:pStyle w:val="-11"/>
        <w:numPr>
          <w:ilvl w:val="0"/>
          <w:numId w:val="63"/>
        </w:numPr>
        <w:tabs>
          <w:tab w:val="left" w:pos="993"/>
        </w:tabs>
        <w:ind w:left="0" w:firstLine="709"/>
        <w:jc w:val="both"/>
        <w:rPr>
          <w:lang w:eastAsia="en-US"/>
        </w:rPr>
      </w:pPr>
      <w:r w:rsidRPr="00577B52">
        <w:rPr>
          <w:lang w:eastAsia="en-US"/>
        </w:rPr>
        <w:t xml:space="preserve">называть </w:t>
      </w:r>
      <w:r w:rsidR="00E53743" w:rsidRPr="00577B52">
        <w:rPr>
          <w:lang w:eastAsia="en-US"/>
        </w:rPr>
        <w:t>и характериз</w:t>
      </w:r>
      <w:r w:rsidRPr="00577B52">
        <w:rPr>
          <w:lang w:eastAsia="en-US"/>
        </w:rPr>
        <w:t>овать</w:t>
      </w:r>
      <w:r w:rsidR="00E53743" w:rsidRPr="00577B52">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577B52">
        <w:rPr>
          <w:lang w:eastAsia="en-US"/>
        </w:rPr>
        <w:t>;</w:t>
      </w:r>
    </w:p>
    <w:p w:rsidR="00E53743" w:rsidRPr="00577B52" w:rsidRDefault="00180CC0" w:rsidP="004E35A9">
      <w:pPr>
        <w:pStyle w:val="-11"/>
        <w:numPr>
          <w:ilvl w:val="0"/>
          <w:numId w:val="63"/>
        </w:numPr>
        <w:tabs>
          <w:tab w:val="left" w:pos="993"/>
        </w:tabs>
        <w:ind w:left="0" w:firstLine="709"/>
        <w:jc w:val="both"/>
        <w:rPr>
          <w:lang w:eastAsia="en-US"/>
        </w:rPr>
      </w:pPr>
      <w:r w:rsidRPr="00577B52">
        <w:rPr>
          <w:lang w:eastAsia="en-US"/>
        </w:rPr>
        <w:t>называть  и характеризовать</w:t>
      </w:r>
      <w:r w:rsidR="00E53743" w:rsidRPr="00577B52">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577B52">
        <w:rPr>
          <w:lang w:eastAsia="en-US"/>
        </w:rPr>
        <w:t>;</w:t>
      </w:r>
    </w:p>
    <w:p w:rsidR="00E53743" w:rsidRPr="00577B52" w:rsidRDefault="00F578F2" w:rsidP="004E35A9">
      <w:pPr>
        <w:pStyle w:val="-11"/>
        <w:numPr>
          <w:ilvl w:val="0"/>
          <w:numId w:val="63"/>
        </w:numPr>
        <w:tabs>
          <w:tab w:val="left" w:pos="993"/>
        </w:tabs>
        <w:ind w:left="0" w:firstLine="709"/>
        <w:jc w:val="both"/>
        <w:rPr>
          <w:lang w:eastAsia="en-US"/>
        </w:rPr>
      </w:pPr>
      <w:r w:rsidRPr="00577B52">
        <w:rPr>
          <w:lang w:eastAsia="en-US"/>
        </w:rPr>
        <w:t xml:space="preserve">объяснять </w:t>
      </w:r>
      <w:r w:rsidR="00E53743" w:rsidRPr="00577B52">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577B52">
        <w:rPr>
          <w:lang w:eastAsia="en-US"/>
        </w:rPr>
        <w:t>;</w:t>
      </w:r>
    </w:p>
    <w:p w:rsidR="00E53743" w:rsidRPr="00577B52" w:rsidRDefault="00180CC0" w:rsidP="004E35A9">
      <w:pPr>
        <w:pStyle w:val="-11"/>
        <w:numPr>
          <w:ilvl w:val="0"/>
          <w:numId w:val="63"/>
        </w:numPr>
        <w:tabs>
          <w:tab w:val="left" w:pos="993"/>
        </w:tabs>
        <w:ind w:left="0" w:firstLine="709"/>
        <w:jc w:val="both"/>
        <w:rPr>
          <w:lang w:eastAsia="en-US"/>
        </w:rPr>
      </w:pPr>
      <w:r w:rsidRPr="00577B52">
        <w:rPr>
          <w:lang w:eastAsia="en-US"/>
        </w:rPr>
        <w:t>проводить</w:t>
      </w:r>
      <w:r w:rsidR="00E53743" w:rsidRPr="00577B52">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577B52" w:rsidRDefault="00E53743" w:rsidP="004E35A9">
      <w:pPr>
        <w:spacing w:after="0" w:line="240" w:lineRule="auto"/>
        <w:ind w:firstLine="709"/>
        <w:jc w:val="both"/>
        <w:rPr>
          <w:rFonts w:ascii="Times New Roman" w:hAnsi="Times New Roman"/>
          <w:b/>
          <w:sz w:val="24"/>
          <w:szCs w:val="24"/>
        </w:rPr>
      </w:pPr>
      <w:r w:rsidRPr="00577B52">
        <w:rPr>
          <w:rFonts w:ascii="Times New Roman" w:hAnsi="Times New Roman"/>
          <w:b/>
          <w:sz w:val="24"/>
          <w:szCs w:val="24"/>
        </w:rPr>
        <w:t>Выпускник получит возможность научиться:</w:t>
      </w:r>
    </w:p>
    <w:p w:rsidR="00E53743" w:rsidRPr="00577B52" w:rsidRDefault="00E53743" w:rsidP="004E35A9">
      <w:pPr>
        <w:pStyle w:val="-11"/>
        <w:numPr>
          <w:ilvl w:val="0"/>
          <w:numId w:val="63"/>
        </w:numPr>
        <w:tabs>
          <w:tab w:val="left" w:pos="993"/>
        </w:tabs>
        <w:ind w:left="0" w:firstLine="709"/>
        <w:jc w:val="both"/>
        <w:rPr>
          <w:i/>
          <w:lang w:eastAsia="en-US"/>
        </w:rPr>
      </w:pPr>
      <w:r w:rsidRPr="00577B52">
        <w:rPr>
          <w:i/>
          <w:lang w:eastAsia="en-US"/>
        </w:rPr>
        <w:t>приводит</w:t>
      </w:r>
      <w:r w:rsidR="006C7538" w:rsidRPr="00577B52">
        <w:rPr>
          <w:i/>
          <w:lang w:eastAsia="en-US"/>
        </w:rPr>
        <w:t>ь</w:t>
      </w:r>
      <w:r w:rsidRPr="00577B52">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577B52" w:rsidRDefault="00E53743" w:rsidP="004E35A9">
      <w:pPr>
        <w:pStyle w:val="-11"/>
        <w:ind w:left="0" w:firstLine="709"/>
        <w:jc w:val="both"/>
        <w:rPr>
          <w:b/>
          <w:lang w:eastAsia="en-US"/>
        </w:rPr>
      </w:pPr>
      <w:r w:rsidRPr="00577B52">
        <w:rPr>
          <w:b/>
          <w:lang w:eastAsia="en-US"/>
        </w:rPr>
        <w:t>Формирование технологической культуры и проектно-технологического мышления обучающихся</w:t>
      </w:r>
    </w:p>
    <w:p w:rsidR="00E53743" w:rsidRPr="00577B52" w:rsidRDefault="00180CC0" w:rsidP="004E35A9">
      <w:pPr>
        <w:pStyle w:val="-11"/>
        <w:ind w:left="0" w:firstLine="709"/>
        <w:jc w:val="both"/>
        <w:rPr>
          <w:rFonts w:eastAsia="MS Mincho"/>
        </w:rPr>
      </w:pPr>
      <w:r w:rsidRPr="00577B52">
        <w:lastRenderedPageBreak/>
        <w:t>В</w:t>
      </w:r>
      <w:r w:rsidR="00E53743" w:rsidRPr="00577B52">
        <w:t>ыпускник</w:t>
      </w:r>
      <w:r w:rsidRPr="00577B52">
        <w:t xml:space="preserve"> научится</w:t>
      </w:r>
      <w:r w:rsidR="00E53743" w:rsidRPr="00577B52">
        <w:t>:</w:t>
      </w:r>
    </w:p>
    <w:p w:rsidR="00E53743" w:rsidRPr="00577B52" w:rsidRDefault="00E53743" w:rsidP="004E35A9">
      <w:pPr>
        <w:pStyle w:val="-11"/>
        <w:numPr>
          <w:ilvl w:val="1"/>
          <w:numId w:val="74"/>
        </w:numPr>
        <w:tabs>
          <w:tab w:val="left" w:pos="993"/>
        </w:tabs>
        <w:ind w:left="0" w:firstLine="709"/>
        <w:jc w:val="both"/>
        <w:rPr>
          <w:lang w:eastAsia="en-US"/>
        </w:rPr>
      </w:pPr>
      <w:r w:rsidRPr="00577B52">
        <w:rPr>
          <w:lang w:eastAsia="en-US"/>
        </w:rPr>
        <w:t>след</w:t>
      </w:r>
      <w:r w:rsidR="00180CC0" w:rsidRPr="00577B52">
        <w:rPr>
          <w:lang w:eastAsia="en-US"/>
        </w:rPr>
        <w:t>овать</w:t>
      </w:r>
      <w:r w:rsidRPr="00577B52">
        <w:rPr>
          <w:lang w:eastAsia="en-US"/>
        </w:rPr>
        <w:t xml:space="preserve"> технологии, в том числе в процессе изготовления субъективно нового продукта</w:t>
      </w:r>
      <w:r w:rsidR="006C7538" w:rsidRPr="00577B52">
        <w:rPr>
          <w:lang w:eastAsia="en-US"/>
        </w:rPr>
        <w:t>;</w:t>
      </w:r>
    </w:p>
    <w:p w:rsidR="00E53743" w:rsidRPr="00577B52" w:rsidRDefault="00180CC0" w:rsidP="004E35A9">
      <w:pPr>
        <w:pStyle w:val="-11"/>
        <w:numPr>
          <w:ilvl w:val="1"/>
          <w:numId w:val="74"/>
        </w:numPr>
        <w:tabs>
          <w:tab w:val="left" w:pos="993"/>
        </w:tabs>
        <w:ind w:left="0" w:firstLine="709"/>
        <w:jc w:val="both"/>
        <w:rPr>
          <w:lang w:eastAsia="en-US"/>
        </w:rPr>
      </w:pPr>
      <w:r w:rsidRPr="00577B52">
        <w:rPr>
          <w:lang w:eastAsia="en-US"/>
        </w:rPr>
        <w:t xml:space="preserve">оценивать </w:t>
      </w:r>
      <w:r w:rsidR="00E53743" w:rsidRPr="00577B52">
        <w:rPr>
          <w:lang w:eastAsia="en-US"/>
        </w:rPr>
        <w:t>условия применимости технологии в том числе с позиций экологической защищенности</w:t>
      </w:r>
      <w:r w:rsidR="006C7538" w:rsidRPr="00577B52">
        <w:rPr>
          <w:lang w:eastAsia="en-US"/>
        </w:rPr>
        <w:t>;</w:t>
      </w:r>
    </w:p>
    <w:p w:rsidR="00E53743" w:rsidRPr="00577B52" w:rsidRDefault="00180CC0" w:rsidP="004E35A9">
      <w:pPr>
        <w:pStyle w:val="-11"/>
        <w:numPr>
          <w:ilvl w:val="1"/>
          <w:numId w:val="74"/>
        </w:numPr>
        <w:tabs>
          <w:tab w:val="left" w:pos="993"/>
        </w:tabs>
        <w:ind w:left="0" w:firstLine="709"/>
        <w:jc w:val="both"/>
        <w:rPr>
          <w:lang w:eastAsia="en-US"/>
        </w:rPr>
      </w:pPr>
      <w:r w:rsidRPr="00577B52">
        <w:rPr>
          <w:lang w:eastAsia="en-US"/>
        </w:rPr>
        <w:t xml:space="preserve">прогнозировать </w:t>
      </w:r>
      <w:r w:rsidR="00E53743" w:rsidRPr="00577B52">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577B52">
        <w:rPr>
          <w:lang w:eastAsia="en-US"/>
        </w:rPr>
        <w:t>е</w:t>
      </w:r>
      <w:r w:rsidR="00E53743" w:rsidRPr="00577B52">
        <w:rPr>
          <w:lang w:eastAsia="en-US"/>
        </w:rPr>
        <w:t>м, в том числе самостоятельно планируя такого рода эксперименты</w:t>
      </w:r>
      <w:r w:rsidR="006C7538" w:rsidRPr="00577B52">
        <w:rPr>
          <w:lang w:eastAsia="en-US"/>
        </w:rPr>
        <w:t>;</w:t>
      </w:r>
    </w:p>
    <w:p w:rsidR="00E53743" w:rsidRPr="00577B52" w:rsidRDefault="00E53743" w:rsidP="004E35A9">
      <w:pPr>
        <w:pStyle w:val="-11"/>
        <w:numPr>
          <w:ilvl w:val="1"/>
          <w:numId w:val="74"/>
        </w:numPr>
        <w:tabs>
          <w:tab w:val="left" w:pos="993"/>
        </w:tabs>
        <w:ind w:left="0" w:firstLine="709"/>
        <w:jc w:val="both"/>
        <w:rPr>
          <w:lang w:eastAsia="en-US"/>
        </w:rPr>
      </w:pPr>
      <w:r w:rsidRPr="00577B52">
        <w:rPr>
          <w:lang w:eastAsia="en-US"/>
        </w:rPr>
        <w:t xml:space="preserve">в зависимости от ситуации </w:t>
      </w:r>
      <w:r w:rsidR="00180CC0" w:rsidRPr="00577B52">
        <w:rPr>
          <w:lang w:eastAsia="en-US"/>
        </w:rPr>
        <w:t xml:space="preserve">оптимизировать </w:t>
      </w:r>
      <w:r w:rsidRPr="00577B52">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577B52">
        <w:rPr>
          <w:lang w:eastAsia="en-US"/>
        </w:rPr>
        <w:t>;</w:t>
      </w:r>
    </w:p>
    <w:p w:rsidR="00E53743" w:rsidRPr="00577B52" w:rsidRDefault="00E53743" w:rsidP="004E35A9">
      <w:pPr>
        <w:pStyle w:val="-11"/>
        <w:numPr>
          <w:ilvl w:val="1"/>
          <w:numId w:val="74"/>
        </w:numPr>
        <w:tabs>
          <w:tab w:val="left" w:pos="993"/>
        </w:tabs>
        <w:ind w:left="0" w:firstLine="709"/>
        <w:jc w:val="both"/>
        <w:rPr>
          <w:lang w:eastAsia="en-US"/>
        </w:rPr>
      </w:pPr>
      <w:r w:rsidRPr="00577B52">
        <w:rPr>
          <w:lang w:eastAsia="en-US"/>
        </w:rPr>
        <w:t>проводит</w:t>
      </w:r>
      <w:r w:rsidR="00180CC0" w:rsidRPr="00577B52">
        <w:rPr>
          <w:lang w:eastAsia="en-US"/>
        </w:rPr>
        <w:t>ь</w:t>
      </w:r>
      <w:r w:rsidRPr="00577B52">
        <w:rPr>
          <w:lang w:eastAsia="en-US"/>
        </w:rPr>
        <w:t xml:space="preserve"> оценку и испытание полученного продукта</w:t>
      </w:r>
      <w:r w:rsidR="006C7538" w:rsidRPr="00577B52">
        <w:rPr>
          <w:lang w:eastAsia="en-US"/>
        </w:rPr>
        <w:t>;</w:t>
      </w:r>
    </w:p>
    <w:p w:rsidR="00E53743" w:rsidRPr="00577B52" w:rsidRDefault="00E53743" w:rsidP="004E35A9">
      <w:pPr>
        <w:pStyle w:val="-11"/>
        <w:numPr>
          <w:ilvl w:val="1"/>
          <w:numId w:val="74"/>
        </w:numPr>
        <w:tabs>
          <w:tab w:val="left" w:pos="993"/>
        </w:tabs>
        <w:ind w:left="0" w:firstLine="709"/>
        <w:jc w:val="both"/>
        <w:rPr>
          <w:lang w:eastAsia="en-US"/>
        </w:rPr>
      </w:pPr>
      <w:r w:rsidRPr="00577B52">
        <w:rPr>
          <w:lang w:eastAsia="en-US"/>
        </w:rPr>
        <w:t>проводит</w:t>
      </w:r>
      <w:r w:rsidR="00180CC0" w:rsidRPr="00577B52">
        <w:rPr>
          <w:lang w:eastAsia="en-US"/>
        </w:rPr>
        <w:t>ь</w:t>
      </w:r>
      <w:r w:rsidRPr="00577B52">
        <w:rPr>
          <w:lang w:eastAsia="en-US"/>
        </w:rPr>
        <w:t xml:space="preserve"> анализ потребностей в тех или иных материальных или информационных продуктах</w:t>
      </w:r>
      <w:r w:rsidR="006C7538" w:rsidRPr="00577B52">
        <w:rPr>
          <w:lang w:eastAsia="en-US"/>
        </w:rPr>
        <w:t>;</w:t>
      </w:r>
    </w:p>
    <w:p w:rsidR="00E53743" w:rsidRPr="00577B52" w:rsidRDefault="00180CC0" w:rsidP="004E35A9">
      <w:pPr>
        <w:pStyle w:val="-11"/>
        <w:numPr>
          <w:ilvl w:val="1"/>
          <w:numId w:val="74"/>
        </w:numPr>
        <w:tabs>
          <w:tab w:val="left" w:pos="993"/>
        </w:tabs>
        <w:ind w:left="0" w:firstLine="709"/>
        <w:jc w:val="both"/>
        <w:rPr>
          <w:lang w:eastAsia="en-US"/>
        </w:rPr>
      </w:pPr>
      <w:r w:rsidRPr="00577B52">
        <w:rPr>
          <w:lang w:eastAsia="en-US"/>
        </w:rPr>
        <w:t xml:space="preserve">описывать </w:t>
      </w:r>
      <w:r w:rsidR="00E53743" w:rsidRPr="00577B52">
        <w:rPr>
          <w:lang w:eastAsia="en-US"/>
        </w:rPr>
        <w:t>технологическое решение с помощью текста, рисунков, графического изображения</w:t>
      </w:r>
      <w:r w:rsidR="006C7538" w:rsidRPr="00577B52">
        <w:rPr>
          <w:lang w:eastAsia="en-US"/>
        </w:rPr>
        <w:t>;</w:t>
      </w:r>
    </w:p>
    <w:p w:rsidR="00E53743" w:rsidRPr="00577B52" w:rsidRDefault="00180CC0" w:rsidP="004E35A9">
      <w:pPr>
        <w:pStyle w:val="-11"/>
        <w:numPr>
          <w:ilvl w:val="1"/>
          <w:numId w:val="74"/>
        </w:numPr>
        <w:tabs>
          <w:tab w:val="left" w:pos="993"/>
        </w:tabs>
        <w:ind w:left="0" w:firstLine="709"/>
        <w:jc w:val="both"/>
        <w:rPr>
          <w:lang w:eastAsia="en-US"/>
        </w:rPr>
      </w:pPr>
      <w:r w:rsidRPr="00577B52">
        <w:rPr>
          <w:lang w:eastAsia="en-US"/>
        </w:rPr>
        <w:t xml:space="preserve">анализировать </w:t>
      </w:r>
      <w:r w:rsidR="00E53743" w:rsidRPr="00577B52">
        <w:rPr>
          <w:lang w:eastAsia="en-US"/>
        </w:rPr>
        <w:t>возможные технологические решения, определять их достоинства и недостатки в контексте заданной ситуации</w:t>
      </w:r>
      <w:r w:rsidR="006C7538" w:rsidRPr="00577B52">
        <w:rPr>
          <w:lang w:eastAsia="en-US"/>
        </w:rPr>
        <w:t>;</w:t>
      </w:r>
    </w:p>
    <w:p w:rsidR="00E53743" w:rsidRPr="00577B52" w:rsidRDefault="00180CC0" w:rsidP="004E35A9">
      <w:pPr>
        <w:pStyle w:val="-11"/>
        <w:numPr>
          <w:ilvl w:val="1"/>
          <w:numId w:val="74"/>
        </w:numPr>
        <w:tabs>
          <w:tab w:val="left" w:pos="993"/>
        </w:tabs>
        <w:ind w:left="0" w:firstLine="709"/>
        <w:jc w:val="both"/>
        <w:rPr>
          <w:lang w:eastAsia="en-US"/>
        </w:rPr>
      </w:pPr>
      <w:r w:rsidRPr="00577B52">
        <w:rPr>
          <w:lang w:eastAsia="en-US"/>
        </w:rPr>
        <w:t xml:space="preserve">проводить и анализироватьразработку </w:t>
      </w:r>
      <w:r w:rsidR="00E53743" w:rsidRPr="00577B52">
        <w:rPr>
          <w:lang w:eastAsia="en-US"/>
        </w:rPr>
        <w:t xml:space="preserve">и / или </w:t>
      </w:r>
      <w:r w:rsidRPr="00577B52">
        <w:rPr>
          <w:lang w:eastAsia="en-US"/>
        </w:rPr>
        <w:t xml:space="preserve">реализацию </w:t>
      </w:r>
      <w:r w:rsidR="00E53743" w:rsidRPr="00577B52">
        <w:rPr>
          <w:lang w:eastAsia="en-US"/>
        </w:rPr>
        <w:t>прикладных проектов, предполагающих:</w:t>
      </w:r>
    </w:p>
    <w:p w:rsidR="00E53743" w:rsidRPr="00577B52" w:rsidRDefault="00E53743" w:rsidP="004E35A9">
      <w:pPr>
        <w:pStyle w:val="-11"/>
        <w:numPr>
          <w:ilvl w:val="1"/>
          <w:numId w:val="154"/>
        </w:numPr>
        <w:ind w:left="709" w:firstLine="11"/>
        <w:jc w:val="both"/>
        <w:rPr>
          <w:lang w:eastAsia="en-US"/>
        </w:rPr>
      </w:pPr>
      <w:r w:rsidRPr="00577B52">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577B52" w:rsidRDefault="00E53743" w:rsidP="004E35A9">
      <w:pPr>
        <w:pStyle w:val="-11"/>
        <w:numPr>
          <w:ilvl w:val="1"/>
          <w:numId w:val="154"/>
        </w:numPr>
        <w:ind w:left="709" w:firstLine="11"/>
        <w:jc w:val="both"/>
        <w:rPr>
          <w:lang w:eastAsia="en-US"/>
        </w:rPr>
      </w:pPr>
      <w:r w:rsidRPr="00577B52">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577B52" w:rsidRDefault="00E53743" w:rsidP="004E35A9">
      <w:pPr>
        <w:pStyle w:val="-11"/>
        <w:numPr>
          <w:ilvl w:val="1"/>
          <w:numId w:val="154"/>
        </w:numPr>
        <w:ind w:left="709" w:firstLine="11"/>
        <w:jc w:val="both"/>
        <w:rPr>
          <w:lang w:eastAsia="en-US"/>
        </w:rPr>
      </w:pPr>
      <w:r w:rsidRPr="00577B52">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577B52" w:rsidRDefault="00E53743" w:rsidP="004E35A9">
      <w:pPr>
        <w:pStyle w:val="-11"/>
        <w:numPr>
          <w:ilvl w:val="1"/>
          <w:numId w:val="154"/>
        </w:numPr>
        <w:ind w:left="709" w:firstLine="11"/>
        <w:jc w:val="both"/>
        <w:rPr>
          <w:lang w:eastAsia="en-US"/>
        </w:rPr>
      </w:pPr>
      <w:r w:rsidRPr="00577B52">
        <w:rPr>
          <w:lang w:eastAsia="en-US"/>
        </w:rPr>
        <w:t>встраивание созданного информационного продукта в заданную оболочку;</w:t>
      </w:r>
    </w:p>
    <w:p w:rsidR="00E53743" w:rsidRPr="00577B52" w:rsidRDefault="00E53743" w:rsidP="004E35A9">
      <w:pPr>
        <w:pStyle w:val="-11"/>
        <w:numPr>
          <w:ilvl w:val="1"/>
          <w:numId w:val="154"/>
        </w:numPr>
        <w:ind w:left="709" w:firstLine="11"/>
        <w:jc w:val="both"/>
        <w:rPr>
          <w:lang w:eastAsia="en-US"/>
        </w:rPr>
      </w:pPr>
      <w:r w:rsidRPr="00577B52">
        <w:rPr>
          <w:lang w:eastAsia="en-US"/>
        </w:rPr>
        <w:t>изготовление информационного продукта по заданному алгоритму в заданной оболочке</w:t>
      </w:r>
      <w:r w:rsidR="006C7538" w:rsidRPr="00577B52">
        <w:rPr>
          <w:lang w:eastAsia="en-US"/>
        </w:rPr>
        <w:t>;</w:t>
      </w:r>
    </w:p>
    <w:p w:rsidR="00E53743" w:rsidRPr="00577B52" w:rsidRDefault="00180CC0" w:rsidP="004E35A9">
      <w:pPr>
        <w:pStyle w:val="-11"/>
        <w:numPr>
          <w:ilvl w:val="1"/>
          <w:numId w:val="74"/>
        </w:numPr>
        <w:tabs>
          <w:tab w:val="left" w:pos="993"/>
        </w:tabs>
        <w:ind w:left="0" w:firstLine="709"/>
        <w:jc w:val="both"/>
        <w:rPr>
          <w:lang w:eastAsia="en-US"/>
        </w:rPr>
      </w:pPr>
      <w:r w:rsidRPr="00577B52">
        <w:rPr>
          <w:lang w:eastAsia="en-US"/>
        </w:rPr>
        <w:t xml:space="preserve">проводить и анализироватьразработку </w:t>
      </w:r>
      <w:r w:rsidR="00E53743" w:rsidRPr="00577B52">
        <w:rPr>
          <w:lang w:eastAsia="en-US"/>
        </w:rPr>
        <w:t xml:space="preserve">и / или </w:t>
      </w:r>
      <w:r w:rsidRPr="00577B52">
        <w:rPr>
          <w:lang w:eastAsia="en-US"/>
        </w:rPr>
        <w:t xml:space="preserve">реализацию </w:t>
      </w:r>
      <w:r w:rsidR="00E53743" w:rsidRPr="00577B52">
        <w:rPr>
          <w:lang w:eastAsia="en-US"/>
        </w:rPr>
        <w:t>технологических проектов, предполагающих:</w:t>
      </w:r>
    </w:p>
    <w:p w:rsidR="00E53743" w:rsidRPr="00577B52" w:rsidRDefault="00E53743" w:rsidP="004E35A9">
      <w:pPr>
        <w:pStyle w:val="-11"/>
        <w:numPr>
          <w:ilvl w:val="1"/>
          <w:numId w:val="154"/>
        </w:numPr>
        <w:ind w:left="709" w:firstLine="11"/>
        <w:jc w:val="both"/>
        <w:rPr>
          <w:lang w:eastAsia="en-US"/>
        </w:rPr>
      </w:pPr>
      <w:r w:rsidRPr="00577B52">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577B52" w:rsidRDefault="00E53743" w:rsidP="004E35A9">
      <w:pPr>
        <w:pStyle w:val="-11"/>
        <w:numPr>
          <w:ilvl w:val="1"/>
          <w:numId w:val="154"/>
        </w:numPr>
        <w:ind w:left="709" w:firstLine="11"/>
        <w:jc w:val="both"/>
        <w:rPr>
          <w:lang w:eastAsia="en-US"/>
        </w:rPr>
      </w:pPr>
      <w:r w:rsidRPr="00577B52">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577B52">
        <w:rPr>
          <w:lang w:eastAsia="en-US"/>
        </w:rPr>
        <w:t>е</w:t>
      </w:r>
      <w:r w:rsidRPr="00577B52">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577B52" w:rsidRDefault="00E53743" w:rsidP="004E35A9">
      <w:pPr>
        <w:pStyle w:val="-11"/>
        <w:numPr>
          <w:ilvl w:val="1"/>
          <w:numId w:val="154"/>
        </w:numPr>
        <w:ind w:left="709" w:firstLine="11"/>
        <w:jc w:val="both"/>
        <w:rPr>
          <w:lang w:eastAsia="en-US"/>
        </w:rPr>
      </w:pPr>
      <w:r w:rsidRPr="00577B52">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577B52">
        <w:rPr>
          <w:lang w:eastAsia="en-US"/>
        </w:rPr>
        <w:t>;</w:t>
      </w:r>
    </w:p>
    <w:p w:rsidR="00E53743" w:rsidRPr="00577B52" w:rsidRDefault="00180CC0" w:rsidP="004E35A9">
      <w:pPr>
        <w:pStyle w:val="-11"/>
        <w:numPr>
          <w:ilvl w:val="1"/>
          <w:numId w:val="74"/>
        </w:numPr>
        <w:tabs>
          <w:tab w:val="left" w:pos="993"/>
        </w:tabs>
        <w:ind w:left="0" w:firstLine="709"/>
        <w:jc w:val="both"/>
        <w:rPr>
          <w:lang w:eastAsia="en-US"/>
        </w:rPr>
      </w:pPr>
      <w:r w:rsidRPr="00577B52">
        <w:rPr>
          <w:lang w:eastAsia="en-US"/>
        </w:rPr>
        <w:t xml:space="preserve">проводить и анализировать разработку </w:t>
      </w:r>
      <w:r w:rsidR="00E53743" w:rsidRPr="00577B52">
        <w:rPr>
          <w:lang w:eastAsia="en-US"/>
        </w:rPr>
        <w:t xml:space="preserve">и / или </w:t>
      </w:r>
      <w:r w:rsidRPr="00577B52">
        <w:rPr>
          <w:lang w:eastAsia="en-US"/>
        </w:rPr>
        <w:t xml:space="preserve">реализацию </w:t>
      </w:r>
      <w:r w:rsidR="00E53743" w:rsidRPr="00577B52">
        <w:rPr>
          <w:lang w:eastAsia="en-US"/>
        </w:rPr>
        <w:t>проектов, предполагающих:</w:t>
      </w:r>
    </w:p>
    <w:p w:rsidR="00E53743" w:rsidRPr="00577B52" w:rsidRDefault="00E53743" w:rsidP="004E35A9">
      <w:pPr>
        <w:pStyle w:val="-11"/>
        <w:numPr>
          <w:ilvl w:val="1"/>
          <w:numId w:val="154"/>
        </w:numPr>
        <w:ind w:left="709" w:firstLine="11"/>
        <w:jc w:val="both"/>
        <w:rPr>
          <w:lang w:eastAsia="en-US"/>
        </w:rPr>
      </w:pPr>
      <w:r w:rsidRPr="00577B52">
        <w:rPr>
          <w:lang w:eastAsia="en-US"/>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577B52" w:rsidRDefault="00E53743" w:rsidP="004E35A9">
      <w:pPr>
        <w:pStyle w:val="-11"/>
        <w:numPr>
          <w:ilvl w:val="1"/>
          <w:numId w:val="154"/>
        </w:numPr>
        <w:ind w:left="709" w:firstLine="11"/>
        <w:jc w:val="both"/>
        <w:rPr>
          <w:lang w:eastAsia="en-US"/>
        </w:rPr>
      </w:pPr>
      <w:r w:rsidRPr="00577B52">
        <w:rPr>
          <w:lang w:eastAsia="en-US"/>
        </w:rPr>
        <w:t>планирование (разработку) материального продукта на основе самостоятельно провед</w:t>
      </w:r>
      <w:r w:rsidR="00245F1D" w:rsidRPr="00577B52">
        <w:rPr>
          <w:lang w:eastAsia="en-US"/>
        </w:rPr>
        <w:t>е</w:t>
      </w:r>
      <w:r w:rsidRPr="00577B52">
        <w:rPr>
          <w:lang w:eastAsia="en-US"/>
        </w:rPr>
        <w:t>нных исследований потребительских интересов;</w:t>
      </w:r>
    </w:p>
    <w:p w:rsidR="00E53743" w:rsidRPr="00577B52" w:rsidRDefault="00E53743" w:rsidP="004E35A9">
      <w:pPr>
        <w:pStyle w:val="-11"/>
        <w:numPr>
          <w:ilvl w:val="1"/>
          <w:numId w:val="154"/>
        </w:numPr>
        <w:ind w:left="709" w:firstLine="11"/>
        <w:jc w:val="both"/>
        <w:rPr>
          <w:lang w:eastAsia="en-US"/>
        </w:rPr>
      </w:pPr>
      <w:r w:rsidRPr="00577B52">
        <w:rPr>
          <w:lang w:eastAsia="en-US"/>
        </w:rPr>
        <w:t>разработку плана продвижения продукта</w:t>
      </w:r>
      <w:r w:rsidR="006C7538" w:rsidRPr="00577B52">
        <w:rPr>
          <w:lang w:eastAsia="en-US"/>
        </w:rPr>
        <w:t>;</w:t>
      </w:r>
    </w:p>
    <w:p w:rsidR="00587979" w:rsidRPr="00577B52" w:rsidRDefault="00587979" w:rsidP="004E35A9">
      <w:pPr>
        <w:pStyle w:val="-11"/>
        <w:numPr>
          <w:ilvl w:val="1"/>
          <w:numId w:val="74"/>
        </w:numPr>
        <w:tabs>
          <w:tab w:val="left" w:pos="993"/>
        </w:tabs>
        <w:ind w:left="0" w:firstLine="709"/>
        <w:jc w:val="both"/>
        <w:rPr>
          <w:lang w:eastAsia="en-US"/>
        </w:rPr>
      </w:pPr>
      <w:r w:rsidRPr="00577B52">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577B52" w:rsidRDefault="00E53743" w:rsidP="004E35A9">
      <w:pPr>
        <w:pStyle w:val="-11"/>
        <w:numPr>
          <w:ilvl w:val="1"/>
          <w:numId w:val="74"/>
        </w:numPr>
        <w:tabs>
          <w:tab w:val="left" w:pos="993"/>
        </w:tabs>
        <w:ind w:left="0" w:firstLine="709"/>
        <w:jc w:val="both"/>
        <w:rPr>
          <w:b/>
        </w:rPr>
      </w:pPr>
      <w:r w:rsidRPr="00577B52">
        <w:rPr>
          <w:b/>
        </w:rPr>
        <w:t>Выпускник получит возможность научиться:</w:t>
      </w:r>
    </w:p>
    <w:p w:rsidR="00E53743" w:rsidRPr="00577B52" w:rsidRDefault="006C7538" w:rsidP="004E35A9">
      <w:pPr>
        <w:pStyle w:val="-11"/>
        <w:numPr>
          <w:ilvl w:val="1"/>
          <w:numId w:val="66"/>
        </w:numPr>
        <w:tabs>
          <w:tab w:val="left" w:pos="993"/>
        </w:tabs>
        <w:ind w:left="0" w:firstLine="709"/>
        <w:jc w:val="both"/>
        <w:rPr>
          <w:i/>
          <w:lang w:eastAsia="en-US"/>
        </w:rPr>
      </w:pPr>
      <w:r w:rsidRPr="00577B52">
        <w:rPr>
          <w:i/>
          <w:lang w:eastAsia="en-US"/>
        </w:rPr>
        <w:t xml:space="preserve">выявлять </w:t>
      </w:r>
      <w:r w:rsidR="00E53743" w:rsidRPr="00577B52">
        <w:rPr>
          <w:i/>
          <w:lang w:eastAsia="en-US"/>
        </w:rPr>
        <w:t xml:space="preserve">и </w:t>
      </w:r>
      <w:r w:rsidRPr="00577B52">
        <w:rPr>
          <w:i/>
          <w:lang w:eastAsia="en-US"/>
        </w:rPr>
        <w:t xml:space="preserve">формулировать </w:t>
      </w:r>
      <w:r w:rsidR="00E53743" w:rsidRPr="00577B52">
        <w:rPr>
          <w:i/>
          <w:lang w:eastAsia="en-US"/>
        </w:rPr>
        <w:t>проблему, требующую технологического решения</w:t>
      </w:r>
      <w:r w:rsidRPr="00577B52">
        <w:rPr>
          <w:i/>
          <w:lang w:eastAsia="en-US"/>
        </w:rPr>
        <w:t>;</w:t>
      </w:r>
    </w:p>
    <w:p w:rsidR="00E53743" w:rsidRPr="00577B52" w:rsidRDefault="006C7538" w:rsidP="004E35A9">
      <w:pPr>
        <w:pStyle w:val="-11"/>
        <w:numPr>
          <w:ilvl w:val="1"/>
          <w:numId w:val="66"/>
        </w:numPr>
        <w:tabs>
          <w:tab w:val="left" w:pos="993"/>
        </w:tabs>
        <w:ind w:left="0" w:firstLine="709"/>
        <w:jc w:val="both"/>
        <w:rPr>
          <w:i/>
          <w:lang w:eastAsia="en-US"/>
        </w:rPr>
      </w:pPr>
      <w:r w:rsidRPr="00577B52">
        <w:rPr>
          <w:i/>
          <w:lang w:eastAsia="en-US"/>
        </w:rPr>
        <w:t xml:space="preserve">модифицировать </w:t>
      </w:r>
      <w:r w:rsidR="00E53743" w:rsidRPr="00577B52">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577B52">
        <w:rPr>
          <w:i/>
          <w:lang w:eastAsia="en-US"/>
        </w:rPr>
        <w:t xml:space="preserve">разрабатывать </w:t>
      </w:r>
      <w:r w:rsidR="00E53743" w:rsidRPr="00577B52">
        <w:rPr>
          <w:i/>
          <w:lang w:eastAsia="en-US"/>
        </w:rPr>
        <w:t>технологию на основе базовой технологи</w:t>
      </w:r>
      <w:r w:rsidRPr="00577B52">
        <w:rPr>
          <w:i/>
          <w:lang w:eastAsia="en-US"/>
        </w:rPr>
        <w:t>и;</w:t>
      </w:r>
    </w:p>
    <w:p w:rsidR="00E53743" w:rsidRPr="00577B52" w:rsidRDefault="006C7538" w:rsidP="004E35A9">
      <w:pPr>
        <w:pStyle w:val="-11"/>
        <w:numPr>
          <w:ilvl w:val="1"/>
          <w:numId w:val="66"/>
        </w:numPr>
        <w:tabs>
          <w:tab w:val="left" w:pos="993"/>
        </w:tabs>
        <w:ind w:left="0" w:firstLine="709"/>
        <w:jc w:val="both"/>
        <w:rPr>
          <w:i/>
          <w:lang w:eastAsia="en-US"/>
        </w:rPr>
      </w:pPr>
      <w:r w:rsidRPr="00577B52">
        <w:rPr>
          <w:i/>
          <w:lang w:eastAsia="en-US"/>
        </w:rPr>
        <w:t xml:space="preserve">технологизировать </w:t>
      </w:r>
      <w:r w:rsidR="00E53743" w:rsidRPr="00577B52">
        <w:rPr>
          <w:i/>
          <w:lang w:eastAsia="en-US"/>
        </w:rPr>
        <w:t xml:space="preserve">свой опыт, </w:t>
      </w:r>
      <w:r w:rsidRPr="00577B52">
        <w:rPr>
          <w:i/>
          <w:lang w:eastAsia="en-US"/>
        </w:rPr>
        <w:t xml:space="preserve">представлять </w:t>
      </w:r>
      <w:r w:rsidR="00E53743" w:rsidRPr="00577B52">
        <w:rPr>
          <w:i/>
          <w:lang w:eastAsia="en-US"/>
        </w:rPr>
        <w:t>на основе ретроспективного анализа и унификации деятельности описание в виде инструкции или технологической карты</w:t>
      </w:r>
      <w:r w:rsidRPr="00577B52">
        <w:rPr>
          <w:i/>
          <w:lang w:eastAsia="en-US"/>
        </w:rPr>
        <w:t>;</w:t>
      </w:r>
    </w:p>
    <w:p w:rsidR="00E53743" w:rsidRPr="00577B52" w:rsidRDefault="006C7538" w:rsidP="004E35A9">
      <w:pPr>
        <w:pStyle w:val="-11"/>
        <w:numPr>
          <w:ilvl w:val="1"/>
          <w:numId w:val="66"/>
        </w:numPr>
        <w:tabs>
          <w:tab w:val="left" w:pos="993"/>
        </w:tabs>
        <w:ind w:left="0" w:firstLine="709"/>
        <w:jc w:val="both"/>
        <w:rPr>
          <w:lang w:eastAsia="en-US"/>
        </w:rPr>
      </w:pPr>
      <w:r w:rsidRPr="00577B52">
        <w:rPr>
          <w:i/>
          <w:lang w:eastAsia="en-US"/>
        </w:rPr>
        <w:t xml:space="preserve">оценивать </w:t>
      </w:r>
      <w:r w:rsidR="00E53743" w:rsidRPr="00577B52">
        <w:rPr>
          <w:i/>
          <w:lang w:eastAsia="en-US"/>
        </w:rPr>
        <w:t>коммерческий потенциал продукта и / или технологии</w:t>
      </w:r>
      <w:r w:rsidR="00E53743" w:rsidRPr="00577B52">
        <w:rPr>
          <w:lang w:eastAsia="en-US"/>
        </w:rPr>
        <w:t>.</w:t>
      </w:r>
    </w:p>
    <w:p w:rsidR="00E53743" w:rsidRPr="00577B52" w:rsidRDefault="00E53743" w:rsidP="004E35A9">
      <w:pPr>
        <w:pStyle w:val="-11"/>
        <w:ind w:left="0" w:firstLine="709"/>
        <w:jc w:val="both"/>
        <w:rPr>
          <w:b/>
          <w:lang w:eastAsia="en-US"/>
        </w:rPr>
      </w:pPr>
      <w:r w:rsidRPr="00577B52">
        <w:rPr>
          <w:b/>
          <w:lang w:eastAsia="en-US"/>
        </w:rPr>
        <w:t>Построение образовательных траекторий и планов в области профессионального самоопределения</w:t>
      </w:r>
    </w:p>
    <w:p w:rsidR="00E53743" w:rsidRPr="00577B52" w:rsidRDefault="00587979" w:rsidP="004E35A9">
      <w:pPr>
        <w:pStyle w:val="-11"/>
        <w:ind w:left="0" w:firstLine="709"/>
        <w:jc w:val="both"/>
        <w:rPr>
          <w:rFonts w:eastAsia="MS Mincho"/>
        </w:rPr>
      </w:pPr>
      <w:r w:rsidRPr="00577B52">
        <w:t>Выпускник научится</w:t>
      </w:r>
      <w:r w:rsidR="00E53743" w:rsidRPr="00577B52">
        <w:t>:</w:t>
      </w:r>
    </w:p>
    <w:p w:rsidR="00E53743" w:rsidRPr="00577B52" w:rsidRDefault="00587979" w:rsidP="004E35A9">
      <w:pPr>
        <w:pStyle w:val="-11"/>
        <w:numPr>
          <w:ilvl w:val="1"/>
          <w:numId w:val="65"/>
        </w:numPr>
        <w:tabs>
          <w:tab w:val="left" w:pos="993"/>
        </w:tabs>
        <w:ind w:left="0" w:firstLine="709"/>
        <w:jc w:val="both"/>
        <w:rPr>
          <w:lang w:eastAsia="en-US"/>
        </w:rPr>
      </w:pPr>
      <w:r w:rsidRPr="00577B52">
        <w:rPr>
          <w:lang w:eastAsia="en-US"/>
        </w:rPr>
        <w:t xml:space="preserve">характеризовать </w:t>
      </w:r>
      <w:r w:rsidR="00E53743" w:rsidRPr="00577B52">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577B52" w:rsidRDefault="00587979" w:rsidP="004E35A9">
      <w:pPr>
        <w:pStyle w:val="-11"/>
        <w:numPr>
          <w:ilvl w:val="1"/>
          <w:numId w:val="65"/>
        </w:numPr>
        <w:tabs>
          <w:tab w:val="left" w:pos="993"/>
        </w:tabs>
        <w:ind w:left="0" w:firstLine="709"/>
        <w:jc w:val="both"/>
        <w:rPr>
          <w:lang w:eastAsia="en-US"/>
        </w:rPr>
      </w:pPr>
      <w:r w:rsidRPr="00577B52">
        <w:rPr>
          <w:lang w:eastAsia="en-US"/>
        </w:rPr>
        <w:t xml:space="preserve">характеризовать </w:t>
      </w:r>
      <w:r w:rsidR="00E53743" w:rsidRPr="00577B52">
        <w:rPr>
          <w:lang w:eastAsia="en-US"/>
        </w:rPr>
        <w:t>ситуацию на региональном рынке труда, называет тенденции е</w:t>
      </w:r>
      <w:r w:rsidR="00245F1D" w:rsidRPr="00577B52">
        <w:rPr>
          <w:lang w:eastAsia="en-US"/>
        </w:rPr>
        <w:t>е</w:t>
      </w:r>
      <w:r w:rsidR="00E53743" w:rsidRPr="00577B52">
        <w:rPr>
          <w:lang w:eastAsia="en-US"/>
        </w:rPr>
        <w:t xml:space="preserve"> развития,</w:t>
      </w:r>
    </w:p>
    <w:p w:rsidR="00E53743" w:rsidRPr="00577B52" w:rsidRDefault="00F578F2" w:rsidP="004E35A9">
      <w:pPr>
        <w:pStyle w:val="-11"/>
        <w:numPr>
          <w:ilvl w:val="1"/>
          <w:numId w:val="65"/>
        </w:numPr>
        <w:tabs>
          <w:tab w:val="left" w:pos="993"/>
        </w:tabs>
        <w:ind w:left="0" w:firstLine="709"/>
        <w:jc w:val="both"/>
        <w:rPr>
          <w:lang w:eastAsia="en-US"/>
        </w:rPr>
      </w:pPr>
      <w:r w:rsidRPr="00577B52">
        <w:rPr>
          <w:lang w:eastAsia="en-US"/>
        </w:rPr>
        <w:t xml:space="preserve">разъяснять </w:t>
      </w:r>
      <w:r w:rsidR="00E53743" w:rsidRPr="00577B52">
        <w:rPr>
          <w:lang w:eastAsia="en-US"/>
        </w:rPr>
        <w:t>социальное значение групп профессий, востребованных на региональном рынке труда,</w:t>
      </w:r>
    </w:p>
    <w:p w:rsidR="00E53743" w:rsidRPr="00577B52" w:rsidRDefault="00587979" w:rsidP="004E35A9">
      <w:pPr>
        <w:pStyle w:val="-11"/>
        <w:numPr>
          <w:ilvl w:val="1"/>
          <w:numId w:val="65"/>
        </w:numPr>
        <w:tabs>
          <w:tab w:val="left" w:pos="993"/>
        </w:tabs>
        <w:ind w:left="0" w:firstLine="709"/>
        <w:jc w:val="both"/>
        <w:rPr>
          <w:lang w:eastAsia="en-US"/>
        </w:rPr>
      </w:pPr>
      <w:r w:rsidRPr="00577B52">
        <w:rPr>
          <w:lang w:eastAsia="en-US"/>
        </w:rPr>
        <w:t xml:space="preserve">характеризовать </w:t>
      </w:r>
      <w:r w:rsidR="00E53743" w:rsidRPr="00577B52">
        <w:rPr>
          <w:lang w:eastAsia="en-US"/>
        </w:rPr>
        <w:t>группы предприятий региона проживания,</w:t>
      </w:r>
    </w:p>
    <w:p w:rsidR="00E53743" w:rsidRPr="00577B52" w:rsidRDefault="00587979" w:rsidP="004E35A9">
      <w:pPr>
        <w:pStyle w:val="-11"/>
        <w:numPr>
          <w:ilvl w:val="1"/>
          <w:numId w:val="65"/>
        </w:numPr>
        <w:tabs>
          <w:tab w:val="left" w:pos="993"/>
        </w:tabs>
        <w:ind w:left="0" w:firstLine="709"/>
        <w:jc w:val="both"/>
        <w:rPr>
          <w:lang w:eastAsia="en-US"/>
        </w:rPr>
      </w:pPr>
      <w:r w:rsidRPr="00577B52">
        <w:rPr>
          <w:lang w:eastAsia="en-US"/>
        </w:rPr>
        <w:t xml:space="preserve">характеризовать </w:t>
      </w:r>
      <w:r w:rsidR="00E53743" w:rsidRPr="00577B52">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577B52" w:rsidRDefault="00587979" w:rsidP="004E35A9">
      <w:pPr>
        <w:pStyle w:val="-11"/>
        <w:numPr>
          <w:ilvl w:val="1"/>
          <w:numId w:val="65"/>
        </w:numPr>
        <w:tabs>
          <w:tab w:val="left" w:pos="993"/>
        </w:tabs>
        <w:ind w:left="0" w:firstLine="709"/>
        <w:jc w:val="both"/>
        <w:rPr>
          <w:lang w:eastAsia="en-US"/>
        </w:rPr>
      </w:pPr>
      <w:r w:rsidRPr="00577B52">
        <w:rPr>
          <w:lang w:eastAsia="en-US"/>
        </w:rPr>
        <w:t xml:space="preserve">анализировать </w:t>
      </w:r>
      <w:r w:rsidR="00E53743" w:rsidRPr="00577B52">
        <w:rPr>
          <w:lang w:eastAsia="en-US"/>
        </w:rPr>
        <w:t>свои мотивы и причины принятия тех или иных решений,</w:t>
      </w:r>
    </w:p>
    <w:p w:rsidR="00E53743" w:rsidRPr="00577B52" w:rsidRDefault="00587979" w:rsidP="004E35A9">
      <w:pPr>
        <w:pStyle w:val="-11"/>
        <w:numPr>
          <w:ilvl w:val="1"/>
          <w:numId w:val="65"/>
        </w:numPr>
        <w:tabs>
          <w:tab w:val="left" w:pos="993"/>
        </w:tabs>
        <w:ind w:left="0" w:firstLine="709"/>
        <w:jc w:val="both"/>
        <w:rPr>
          <w:lang w:eastAsia="en-US"/>
        </w:rPr>
      </w:pPr>
      <w:r w:rsidRPr="00577B52">
        <w:rPr>
          <w:lang w:eastAsia="en-US"/>
        </w:rPr>
        <w:t xml:space="preserve">анализировать </w:t>
      </w:r>
      <w:r w:rsidR="00E53743" w:rsidRPr="00577B52">
        <w:rPr>
          <w:lang w:eastAsia="en-US"/>
        </w:rPr>
        <w:t>результаты и последствия своих решений, связанных с выбором и реализацией образовательной траектории,</w:t>
      </w:r>
    </w:p>
    <w:p w:rsidR="00E53743" w:rsidRPr="00577B52" w:rsidRDefault="00587979" w:rsidP="004E35A9">
      <w:pPr>
        <w:pStyle w:val="-11"/>
        <w:numPr>
          <w:ilvl w:val="1"/>
          <w:numId w:val="65"/>
        </w:numPr>
        <w:tabs>
          <w:tab w:val="left" w:pos="993"/>
        </w:tabs>
        <w:ind w:left="0" w:firstLine="709"/>
        <w:jc w:val="both"/>
        <w:rPr>
          <w:lang w:eastAsia="en-US"/>
        </w:rPr>
      </w:pPr>
      <w:r w:rsidRPr="00577B52">
        <w:rPr>
          <w:lang w:eastAsia="en-US"/>
        </w:rPr>
        <w:t xml:space="preserve">анализировать </w:t>
      </w:r>
      <w:r w:rsidR="00E53743" w:rsidRPr="00577B52">
        <w:rPr>
          <w:lang w:eastAsia="en-US"/>
        </w:rPr>
        <w:t>свои возможности и предпочтения, связанные с освоением определ</w:t>
      </w:r>
      <w:r w:rsidR="00245F1D" w:rsidRPr="00577B52">
        <w:rPr>
          <w:lang w:eastAsia="en-US"/>
        </w:rPr>
        <w:t>е</w:t>
      </w:r>
      <w:r w:rsidR="00E53743" w:rsidRPr="00577B52">
        <w:rPr>
          <w:lang w:eastAsia="en-US"/>
        </w:rPr>
        <w:t>нного уровня образовательных программ и реализацией тех или иных видов деятельности,</w:t>
      </w:r>
    </w:p>
    <w:p w:rsidR="00E53743" w:rsidRPr="00577B52" w:rsidRDefault="00587979" w:rsidP="004E35A9">
      <w:pPr>
        <w:pStyle w:val="-11"/>
        <w:numPr>
          <w:ilvl w:val="1"/>
          <w:numId w:val="65"/>
        </w:numPr>
        <w:tabs>
          <w:tab w:val="left" w:pos="993"/>
        </w:tabs>
        <w:ind w:left="0" w:firstLine="709"/>
        <w:jc w:val="both"/>
        <w:rPr>
          <w:lang w:eastAsia="en-US"/>
        </w:rPr>
      </w:pPr>
      <w:r w:rsidRPr="00577B52">
        <w:rPr>
          <w:lang w:eastAsia="en-US"/>
        </w:rPr>
        <w:t xml:space="preserve">получит </w:t>
      </w:r>
      <w:r w:rsidR="00E53743" w:rsidRPr="00577B52">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577B52" w:rsidRDefault="00587979" w:rsidP="004E35A9">
      <w:pPr>
        <w:pStyle w:val="-11"/>
        <w:numPr>
          <w:ilvl w:val="1"/>
          <w:numId w:val="65"/>
        </w:numPr>
        <w:tabs>
          <w:tab w:val="left" w:pos="993"/>
        </w:tabs>
        <w:ind w:left="0" w:firstLine="709"/>
        <w:jc w:val="both"/>
        <w:rPr>
          <w:lang w:eastAsia="en-US"/>
        </w:rPr>
      </w:pPr>
      <w:r w:rsidRPr="00577B52">
        <w:rPr>
          <w:lang w:eastAsia="en-US"/>
        </w:rPr>
        <w:t xml:space="preserve">получит </w:t>
      </w:r>
      <w:r w:rsidR="00E53743" w:rsidRPr="00577B52">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577B52" w:rsidRDefault="00E53743" w:rsidP="004E35A9">
      <w:pPr>
        <w:spacing w:after="0" w:line="240" w:lineRule="auto"/>
        <w:ind w:firstLine="709"/>
        <w:jc w:val="both"/>
        <w:rPr>
          <w:rFonts w:ascii="Times New Roman" w:hAnsi="Times New Roman"/>
          <w:b/>
          <w:sz w:val="24"/>
          <w:szCs w:val="24"/>
        </w:rPr>
      </w:pPr>
      <w:r w:rsidRPr="00577B52">
        <w:rPr>
          <w:rFonts w:ascii="Times New Roman" w:hAnsi="Times New Roman"/>
          <w:b/>
          <w:sz w:val="24"/>
          <w:szCs w:val="24"/>
        </w:rPr>
        <w:t>Выпускник получит возможность научиться:</w:t>
      </w:r>
    </w:p>
    <w:p w:rsidR="00E53743" w:rsidRPr="00577B52" w:rsidRDefault="006C7538" w:rsidP="004E35A9">
      <w:pPr>
        <w:pStyle w:val="-11"/>
        <w:numPr>
          <w:ilvl w:val="1"/>
          <w:numId w:val="64"/>
        </w:numPr>
        <w:tabs>
          <w:tab w:val="left" w:pos="284"/>
          <w:tab w:val="left" w:pos="993"/>
        </w:tabs>
        <w:ind w:left="0" w:firstLine="709"/>
        <w:jc w:val="both"/>
        <w:rPr>
          <w:i/>
          <w:lang w:eastAsia="en-US"/>
        </w:rPr>
      </w:pPr>
      <w:r w:rsidRPr="00577B52">
        <w:rPr>
          <w:i/>
          <w:lang w:eastAsia="en-US"/>
        </w:rPr>
        <w:t xml:space="preserve">предлагать </w:t>
      </w:r>
      <w:r w:rsidR="00E53743" w:rsidRPr="00577B52">
        <w:rPr>
          <w:i/>
          <w:lang w:eastAsia="en-US"/>
        </w:rPr>
        <w:t>альтернативные варианты траекторий профессионального образования для занятия заданных должностей</w:t>
      </w:r>
      <w:r w:rsidRPr="00577B52">
        <w:rPr>
          <w:i/>
          <w:lang w:eastAsia="en-US"/>
        </w:rPr>
        <w:t>;</w:t>
      </w:r>
    </w:p>
    <w:p w:rsidR="00E53743" w:rsidRPr="00577B52" w:rsidRDefault="006C7538" w:rsidP="004E35A9">
      <w:pPr>
        <w:pStyle w:val="-11"/>
        <w:numPr>
          <w:ilvl w:val="1"/>
          <w:numId w:val="62"/>
        </w:numPr>
        <w:tabs>
          <w:tab w:val="left" w:pos="284"/>
          <w:tab w:val="left" w:pos="993"/>
        </w:tabs>
        <w:ind w:left="0" w:firstLine="709"/>
        <w:jc w:val="both"/>
        <w:rPr>
          <w:lang w:eastAsia="en-US"/>
        </w:rPr>
      </w:pPr>
      <w:r w:rsidRPr="00577B52">
        <w:rPr>
          <w:i/>
          <w:lang w:eastAsia="en-US"/>
        </w:rPr>
        <w:t xml:space="preserve">анализировать </w:t>
      </w:r>
      <w:r w:rsidR="00E53743" w:rsidRPr="00577B52">
        <w:rPr>
          <w:i/>
          <w:lang w:eastAsia="en-US"/>
        </w:rPr>
        <w:t xml:space="preserve">социальный статус произвольно заданной социально-профессиональной группы из числа профессий, обслуживающих технологии в сферах </w:t>
      </w:r>
      <w:r w:rsidR="00E53743" w:rsidRPr="00577B52">
        <w:rPr>
          <w:i/>
          <w:lang w:eastAsia="en-US"/>
        </w:rPr>
        <w:lastRenderedPageBreak/>
        <w:t>медицины, производства и обработки материалов, машиностроения, производства продуктов питания, сервиса, информационной сфере</w:t>
      </w:r>
      <w:r w:rsidR="00E53743" w:rsidRPr="00577B52">
        <w:rPr>
          <w:lang w:eastAsia="en-US"/>
        </w:rPr>
        <w:t>.</w:t>
      </w:r>
    </w:p>
    <w:p w:rsidR="00E53743" w:rsidRPr="00577B52" w:rsidRDefault="00E53743" w:rsidP="004E35A9">
      <w:pPr>
        <w:pStyle w:val="afff8"/>
        <w:spacing w:line="240" w:lineRule="auto"/>
        <w:ind w:firstLine="709"/>
        <w:outlineLvl w:val="0"/>
        <w:rPr>
          <w:b/>
          <w:sz w:val="24"/>
        </w:rPr>
      </w:pPr>
      <w:bookmarkStart w:id="83" w:name="_Toc409691646"/>
      <w:bookmarkStart w:id="84" w:name="_Toc410653969"/>
      <w:bookmarkStart w:id="85" w:name="_Toc410702973"/>
      <w:bookmarkStart w:id="86" w:name="_Toc414553155"/>
      <w:r w:rsidRPr="00577B52">
        <w:rPr>
          <w:b/>
          <w:sz w:val="24"/>
        </w:rPr>
        <w:t>По годам обучения результаты могут быть структурированы и конкретизированы следующим образом:</w:t>
      </w:r>
      <w:bookmarkEnd w:id="83"/>
      <w:bookmarkEnd w:id="84"/>
      <w:bookmarkEnd w:id="85"/>
      <w:bookmarkEnd w:id="86"/>
    </w:p>
    <w:p w:rsidR="00E53743" w:rsidRPr="00577B52" w:rsidRDefault="00E53743" w:rsidP="004E35A9">
      <w:pPr>
        <w:tabs>
          <w:tab w:val="left" w:pos="851"/>
        </w:tabs>
        <w:spacing w:after="0" w:line="240" w:lineRule="auto"/>
        <w:ind w:firstLine="709"/>
        <w:jc w:val="both"/>
        <w:rPr>
          <w:rFonts w:ascii="Times New Roman" w:hAnsi="Times New Roman"/>
          <w:b/>
          <w:sz w:val="24"/>
          <w:szCs w:val="24"/>
        </w:rPr>
      </w:pPr>
      <w:r w:rsidRPr="00577B52">
        <w:rPr>
          <w:rFonts w:ascii="Times New Roman" w:hAnsi="Times New Roman"/>
          <w:b/>
          <w:sz w:val="24"/>
          <w:szCs w:val="24"/>
        </w:rPr>
        <w:t>5 класс</w:t>
      </w:r>
    </w:p>
    <w:p w:rsidR="00E53743" w:rsidRPr="00577B52" w:rsidRDefault="00E53743" w:rsidP="004E35A9">
      <w:pPr>
        <w:tabs>
          <w:tab w:val="left" w:pos="851"/>
        </w:tabs>
        <w:spacing w:after="0" w:line="240" w:lineRule="auto"/>
        <w:ind w:firstLine="709"/>
        <w:jc w:val="both"/>
        <w:rPr>
          <w:rFonts w:ascii="Times New Roman" w:hAnsi="Times New Roman"/>
          <w:sz w:val="24"/>
          <w:szCs w:val="24"/>
        </w:rPr>
      </w:pPr>
      <w:r w:rsidRPr="00577B52">
        <w:rPr>
          <w:rFonts w:ascii="Times New Roman" w:hAnsi="Times New Roman"/>
          <w:sz w:val="24"/>
          <w:szCs w:val="24"/>
        </w:rPr>
        <w:t>По завершении учебного года обучающийся:</w:t>
      </w:r>
    </w:p>
    <w:p w:rsidR="00E53743" w:rsidRPr="00577B52" w:rsidRDefault="00E53743" w:rsidP="004E35A9">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характеризует рекламу как средство формирования потребностей</w:t>
      </w:r>
      <w:r w:rsidR="006C7538"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составляет техническое задание, памятку, инструкцию, технологическую карту</w:t>
      </w:r>
      <w:r w:rsidR="006C7538"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осуществляет сборку моделей с помощью образовательного конструктора по инструкции</w:t>
      </w:r>
      <w:r w:rsidR="006C7538"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осуществляет выбор товара в модельной ситуации</w:t>
      </w:r>
      <w:r w:rsidR="006C7538"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конструирует модель по заданному прототипу</w:t>
      </w:r>
      <w:r w:rsidR="006C7538"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проведения испытания, анализа, модернизации модели</w:t>
      </w:r>
      <w:r w:rsidR="00523BF1"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577B52">
        <w:rPr>
          <w:rFonts w:ascii="Times New Roman" w:hAnsi="Times New Roman"/>
          <w:sz w:val="24"/>
          <w:szCs w:val="24"/>
        </w:rPr>
        <w:t>;</w:t>
      </w:r>
    </w:p>
    <w:p w:rsidR="00E53743" w:rsidRPr="00577B52" w:rsidRDefault="00E53743" w:rsidP="004E35A9">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577B52">
        <w:rPr>
          <w:rFonts w:ascii="Times New Roman" w:hAnsi="Times New Roman"/>
          <w:sz w:val="24"/>
          <w:szCs w:val="24"/>
        </w:rPr>
        <w:t>ействий и взаимодействия в быту.</w:t>
      </w:r>
    </w:p>
    <w:p w:rsidR="00E53743" w:rsidRPr="00577B52" w:rsidRDefault="00E53743" w:rsidP="004E35A9">
      <w:pPr>
        <w:tabs>
          <w:tab w:val="left" w:pos="851"/>
        </w:tabs>
        <w:spacing w:after="0" w:line="240" w:lineRule="auto"/>
        <w:ind w:firstLine="709"/>
        <w:jc w:val="both"/>
        <w:rPr>
          <w:rFonts w:ascii="Times New Roman" w:hAnsi="Times New Roman"/>
          <w:b/>
          <w:sz w:val="24"/>
          <w:szCs w:val="24"/>
        </w:rPr>
      </w:pPr>
      <w:r w:rsidRPr="00577B52">
        <w:rPr>
          <w:rFonts w:ascii="Times New Roman" w:hAnsi="Times New Roman"/>
          <w:b/>
          <w:sz w:val="24"/>
          <w:szCs w:val="24"/>
        </w:rPr>
        <w:t>6 класс</w:t>
      </w:r>
    </w:p>
    <w:p w:rsidR="00E53743" w:rsidRPr="00577B52" w:rsidRDefault="00E53743" w:rsidP="004E35A9">
      <w:pPr>
        <w:tabs>
          <w:tab w:val="left" w:pos="851"/>
        </w:tabs>
        <w:spacing w:after="0" w:line="240" w:lineRule="auto"/>
        <w:ind w:firstLine="709"/>
        <w:jc w:val="both"/>
        <w:rPr>
          <w:rFonts w:ascii="Times New Roman" w:hAnsi="Times New Roman"/>
          <w:sz w:val="24"/>
          <w:szCs w:val="24"/>
        </w:rPr>
      </w:pPr>
      <w:r w:rsidRPr="00577B52">
        <w:rPr>
          <w:rFonts w:ascii="Times New Roman" w:hAnsi="Times New Roman"/>
          <w:sz w:val="24"/>
          <w:szCs w:val="24"/>
        </w:rPr>
        <w:t>По завершении учебного года обучающийся:</w:t>
      </w:r>
    </w:p>
    <w:p w:rsidR="00E53743" w:rsidRPr="00577B52" w:rsidRDefault="00E53743" w:rsidP="004E35A9">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577B52">
        <w:rPr>
          <w:rFonts w:ascii="Times New Roman" w:hAnsi="Times New Roman"/>
          <w:sz w:val="24"/>
          <w:szCs w:val="24"/>
        </w:rPr>
        <w:t>;</w:t>
      </w:r>
    </w:p>
    <w:p w:rsidR="00E53743" w:rsidRPr="00577B52" w:rsidRDefault="00E53743" w:rsidP="004E35A9">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описывает жизненный цикл технологии, приводя примеры</w:t>
      </w:r>
      <w:r w:rsidR="00523BF1" w:rsidRPr="00577B52">
        <w:rPr>
          <w:rFonts w:ascii="Times New Roman" w:hAnsi="Times New Roman"/>
          <w:sz w:val="24"/>
          <w:szCs w:val="24"/>
        </w:rPr>
        <w:t>;</w:t>
      </w:r>
    </w:p>
    <w:p w:rsidR="00E53743" w:rsidRPr="00577B52" w:rsidRDefault="00E53743" w:rsidP="004E35A9">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lastRenderedPageBreak/>
        <w:t>оперирует понятием «технологическая система» при описании средств удовлетворения потребностей человека</w:t>
      </w:r>
      <w:r w:rsidR="00523BF1" w:rsidRPr="00577B52">
        <w:rPr>
          <w:rFonts w:ascii="Times New Roman" w:hAnsi="Times New Roman"/>
          <w:sz w:val="24"/>
          <w:szCs w:val="24"/>
        </w:rPr>
        <w:t>;</w:t>
      </w:r>
    </w:p>
    <w:p w:rsidR="00E53743" w:rsidRPr="00577B52" w:rsidRDefault="00E53743" w:rsidP="004E35A9">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проводит морфологический и функциональный анализ технологической системы</w:t>
      </w:r>
      <w:r w:rsidR="00523BF1" w:rsidRPr="00577B52">
        <w:rPr>
          <w:rFonts w:ascii="Times New Roman" w:hAnsi="Times New Roman"/>
          <w:sz w:val="24"/>
          <w:szCs w:val="24"/>
        </w:rPr>
        <w:t>;</w:t>
      </w:r>
    </w:p>
    <w:p w:rsidR="00E53743" w:rsidRPr="00577B52" w:rsidRDefault="00E53743" w:rsidP="004E35A9">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577B52">
        <w:rPr>
          <w:rFonts w:ascii="Times New Roman" w:hAnsi="Times New Roman"/>
          <w:sz w:val="24"/>
          <w:szCs w:val="24"/>
        </w:rPr>
        <w:t>;</w:t>
      </w:r>
    </w:p>
    <w:p w:rsidR="00E53743" w:rsidRPr="00577B52" w:rsidRDefault="00E53743" w:rsidP="004E35A9">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читает элементарные чертежи и эскизы</w:t>
      </w:r>
      <w:r w:rsidR="00523BF1" w:rsidRPr="00577B52">
        <w:rPr>
          <w:rFonts w:ascii="Times New Roman" w:hAnsi="Times New Roman"/>
          <w:sz w:val="24"/>
          <w:szCs w:val="24"/>
        </w:rPr>
        <w:t>;</w:t>
      </w:r>
    </w:p>
    <w:p w:rsidR="00523BF1" w:rsidRPr="00577B52" w:rsidRDefault="00E53743" w:rsidP="004E35A9">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выполняет эскизы механизмов, интерьера</w:t>
      </w:r>
      <w:r w:rsidR="00523BF1" w:rsidRPr="00577B52">
        <w:rPr>
          <w:rFonts w:ascii="Times New Roman" w:hAnsi="Times New Roman"/>
          <w:sz w:val="24"/>
          <w:szCs w:val="24"/>
        </w:rPr>
        <w:t>;</w:t>
      </w:r>
    </w:p>
    <w:p w:rsidR="00E53743" w:rsidRPr="00577B52" w:rsidRDefault="00E53743" w:rsidP="004E35A9">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577B52">
        <w:rPr>
          <w:rFonts w:ascii="Times New Roman" w:hAnsi="Times New Roman"/>
          <w:sz w:val="24"/>
          <w:szCs w:val="24"/>
        </w:rPr>
        <w:t>;</w:t>
      </w:r>
    </w:p>
    <w:p w:rsidR="00E53743" w:rsidRPr="00577B52" w:rsidRDefault="00E53743" w:rsidP="004E35A9">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577B52">
        <w:rPr>
          <w:rFonts w:ascii="Times New Roman" w:hAnsi="Times New Roman"/>
          <w:sz w:val="24"/>
          <w:szCs w:val="24"/>
        </w:rPr>
        <w:t>;</w:t>
      </w:r>
    </w:p>
    <w:p w:rsidR="00E53743" w:rsidRPr="00577B52" w:rsidRDefault="00E53743" w:rsidP="004E35A9">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577B52">
        <w:rPr>
          <w:rFonts w:ascii="Times New Roman" w:hAnsi="Times New Roman"/>
          <w:sz w:val="24"/>
          <w:szCs w:val="24"/>
        </w:rPr>
        <w:t>;</w:t>
      </w:r>
    </w:p>
    <w:p w:rsidR="00E53743" w:rsidRPr="00577B52" w:rsidRDefault="00E53743" w:rsidP="004E35A9">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577B52">
        <w:rPr>
          <w:rFonts w:ascii="Times New Roman" w:hAnsi="Times New Roman"/>
          <w:sz w:val="24"/>
          <w:szCs w:val="24"/>
        </w:rPr>
        <w:t>;</w:t>
      </w:r>
    </w:p>
    <w:p w:rsidR="00E53743" w:rsidRPr="00577B52" w:rsidRDefault="00E53743" w:rsidP="004E35A9">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решения задач на взаимодействие со службами ЖКХ</w:t>
      </w:r>
      <w:r w:rsidR="00523BF1" w:rsidRPr="00577B52">
        <w:rPr>
          <w:rFonts w:ascii="Times New Roman" w:hAnsi="Times New Roman"/>
          <w:sz w:val="24"/>
          <w:szCs w:val="24"/>
        </w:rPr>
        <w:t>;</w:t>
      </w:r>
    </w:p>
    <w:p w:rsidR="00E53743" w:rsidRPr="00577B52" w:rsidRDefault="00E53743" w:rsidP="004E35A9">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577B52">
        <w:rPr>
          <w:rFonts w:ascii="Times New Roman" w:hAnsi="Times New Roman"/>
          <w:sz w:val="24"/>
          <w:szCs w:val="24"/>
        </w:rPr>
        <w:t>;</w:t>
      </w:r>
    </w:p>
    <w:p w:rsidR="00E53743" w:rsidRPr="00577B52" w:rsidRDefault="00E53743" w:rsidP="004E35A9">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577B52">
        <w:rPr>
          <w:rFonts w:ascii="Times New Roman" w:hAnsi="Times New Roman"/>
          <w:sz w:val="24"/>
          <w:szCs w:val="24"/>
        </w:rPr>
        <w:t>;</w:t>
      </w:r>
    </w:p>
    <w:p w:rsidR="00E53743" w:rsidRPr="00577B52" w:rsidRDefault="00E53743" w:rsidP="004E35A9">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577B52">
        <w:rPr>
          <w:rFonts w:ascii="Times New Roman" w:hAnsi="Times New Roman"/>
          <w:sz w:val="24"/>
          <w:szCs w:val="24"/>
        </w:rPr>
        <w:t>е</w:t>
      </w:r>
      <w:r w:rsidRPr="00577B52">
        <w:rPr>
          <w:rFonts w:ascii="Times New Roman" w:hAnsi="Times New Roman"/>
          <w:sz w:val="24"/>
          <w:szCs w:val="24"/>
        </w:rPr>
        <w:t>нных исследований потребительских интересов.</w:t>
      </w:r>
    </w:p>
    <w:p w:rsidR="00E53743" w:rsidRPr="00577B52" w:rsidRDefault="00E53743" w:rsidP="004E35A9">
      <w:pPr>
        <w:tabs>
          <w:tab w:val="left" w:pos="851"/>
        </w:tabs>
        <w:spacing w:after="0" w:line="240" w:lineRule="auto"/>
        <w:ind w:firstLine="709"/>
        <w:jc w:val="both"/>
        <w:rPr>
          <w:rFonts w:ascii="Times New Roman" w:hAnsi="Times New Roman"/>
          <w:b/>
          <w:sz w:val="24"/>
          <w:szCs w:val="24"/>
        </w:rPr>
      </w:pPr>
      <w:r w:rsidRPr="00577B52">
        <w:rPr>
          <w:rFonts w:ascii="Times New Roman" w:hAnsi="Times New Roman"/>
          <w:b/>
          <w:sz w:val="24"/>
          <w:szCs w:val="24"/>
        </w:rPr>
        <w:t>7 класс</w:t>
      </w:r>
    </w:p>
    <w:p w:rsidR="00E53743" w:rsidRPr="00577B52" w:rsidRDefault="00E53743" w:rsidP="004E35A9">
      <w:pPr>
        <w:tabs>
          <w:tab w:val="left" w:pos="851"/>
        </w:tabs>
        <w:spacing w:after="0" w:line="240" w:lineRule="auto"/>
        <w:ind w:firstLine="709"/>
        <w:jc w:val="both"/>
        <w:rPr>
          <w:rFonts w:ascii="Times New Roman" w:hAnsi="Times New Roman"/>
          <w:sz w:val="24"/>
          <w:szCs w:val="24"/>
        </w:rPr>
      </w:pPr>
      <w:r w:rsidRPr="00577B52">
        <w:rPr>
          <w:rFonts w:ascii="Times New Roman" w:hAnsi="Times New Roman"/>
          <w:sz w:val="24"/>
          <w:szCs w:val="24"/>
        </w:rPr>
        <w:t>По завершении учебного года обучающийся:</w:t>
      </w:r>
    </w:p>
    <w:p w:rsidR="00E53743" w:rsidRPr="00577B52" w:rsidRDefault="00E53743" w:rsidP="004E35A9">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выполняет базовые операции редактора компьютерного тр</w:t>
      </w:r>
      <w:r w:rsidR="00245F1D" w:rsidRPr="00577B52">
        <w:rPr>
          <w:rFonts w:ascii="Times New Roman" w:hAnsi="Times New Roman"/>
          <w:sz w:val="24"/>
          <w:szCs w:val="24"/>
        </w:rPr>
        <w:t>е</w:t>
      </w:r>
      <w:r w:rsidRPr="00577B52">
        <w:rPr>
          <w:rFonts w:ascii="Times New Roman" w:hAnsi="Times New Roman"/>
          <w:sz w:val="24"/>
          <w:szCs w:val="24"/>
        </w:rPr>
        <w:t>хмерного проектирования (на выбор образовательной организации)</w:t>
      </w:r>
      <w:r w:rsidR="00523BF1"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lastRenderedPageBreak/>
        <w:t>конструирует простые системы с обратной связью на основе технических конструкторов</w:t>
      </w:r>
      <w:r w:rsidR="00523BF1"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следует технологии, в том числе, в процессе изготовления субъективно нового продукта</w:t>
      </w:r>
      <w:r w:rsidR="00523BF1"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577B52">
        <w:rPr>
          <w:rFonts w:ascii="Times New Roman" w:hAnsi="Times New Roman"/>
          <w:sz w:val="24"/>
          <w:szCs w:val="24"/>
        </w:rPr>
        <w:t>е</w:t>
      </w:r>
      <w:r w:rsidRPr="00577B52">
        <w:rPr>
          <w:rFonts w:ascii="Times New Roman" w:hAnsi="Times New Roman"/>
          <w:sz w:val="24"/>
          <w:szCs w:val="24"/>
        </w:rPr>
        <w:t>хмерного проектирования</w:t>
      </w:r>
      <w:r w:rsidR="00523BF1"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577B52" w:rsidRDefault="00E53743" w:rsidP="004E35A9">
      <w:pPr>
        <w:tabs>
          <w:tab w:val="left" w:pos="851"/>
        </w:tabs>
        <w:spacing w:after="0" w:line="240" w:lineRule="auto"/>
        <w:ind w:firstLine="709"/>
        <w:jc w:val="both"/>
        <w:rPr>
          <w:rFonts w:ascii="Times New Roman" w:hAnsi="Times New Roman"/>
          <w:b/>
          <w:sz w:val="24"/>
          <w:szCs w:val="24"/>
        </w:rPr>
      </w:pPr>
      <w:r w:rsidRPr="00577B52">
        <w:rPr>
          <w:rFonts w:ascii="Times New Roman" w:hAnsi="Times New Roman"/>
          <w:b/>
          <w:sz w:val="24"/>
          <w:szCs w:val="24"/>
        </w:rPr>
        <w:t>8 класс</w:t>
      </w:r>
    </w:p>
    <w:p w:rsidR="00E53743" w:rsidRPr="00577B52" w:rsidRDefault="00E53743" w:rsidP="004E35A9">
      <w:pPr>
        <w:tabs>
          <w:tab w:val="left" w:pos="851"/>
        </w:tabs>
        <w:spacing w:after="0" w:line="240" w:lineRule="auto"/>
        <w:ind w:firstLine="709"/>
        <w:jc w:val="both"/>
        <w:rPr>
          <w:rFonts w:ascii="Times New Roman" w:hAnsi="Times New Roman"/>
          <w:sz w:val="24"/>
          <w:szCs w:val="24"/>
        </w:rPr>
      </w:pPr>
      <w:r w:rsidRPr="00577B52">
        <w:rPr>
          <w:rFonts w:ascii="Times New Roman" w:hAnsi="Times New Roman"/>
          <w:sz w:val="24"/>
          <w:szCs w:val="24"/>
        </w:rPr>
        <w:t>По завершении учебного года обучающийся:</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577B52">
        <w:rPr>
          <w:rFonts w:ascii="Times New Roman" w:hAnsi="Times New Roman"/>
          <w:sz w:val="24"/>
          <w:szCs w:val="24"/>
        </w:rPr>
        <w:t>е</w:t>
      </w:r>
      <w:r w:rsidRPr="00577B52">
        <w:rPr>
          <w:rFonts w:ascii="Times New Roman" w:hAnsi="Times New Roman"/>
          <w:sz w:val="24"/>
          <w:szCs w:val="24"/>
        </w:rPr>
        <w:t xml:space="preserve"> развития</w:t>
      </w:r>
      <w:r w:rsidR="00523BF1"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называет и характеризует актуальные и перспективные технологии транспорта</w:t>
      </w:r>
      <w:r w:rsidR="00523BF1"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характеризует ситуацию на региональном рынке труда, называет тенденции е</w:t>
      </w:r>
      <w:r w:rsidR="00A23AB5" w:rsidRPr="00577B52">
        <w:rPr>
          <w:rFonts w:ascii="Times New Roman" w:hAnsi="Times New Roman"/>
          <w:sz w:val="24"/>
          <w:szCs w:val="24"/>
        </w:rPr>
        <w:t>е</w:t>
      </w:r>
      <w:r w:rsidRPr="00577B52">
        <w:rPr>
          <w:rFonts w:ascii="Times New Roman" w:hAnsi="Times New Roman"/>
          <w:sz w:val="24"/>
          <w:szCs w:val="24"/>
        </w:rPr>
        <w:t xml:space="preserve"> развития;</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перечисляет и характеризует виды технической и технологической документации</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разъясняет функции модели и принципы моделирования</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созда</w:t>
      </w:r>
      <w:r w:rsidR="00A23AB5" w:rsidRPr="00577B52">
        <w:rPr>
          <w:rFonts w:ascii="Times New Roman" w:hAnsi="Times New Roman"/>
          <w:sz w:val="24"/>
          <w:szCs w:val="24"/>
        </w:rPr>
        <w:t>е</w:t>
      </w:r>
      <w:r w:rsidRPr="00577B52">
        <w:rPr>
          <w:rFonts w:ascii="Times New Roman" w:hAnsi="Times New Roman"/>
          <w:sz w:val="24"/>
          <w:szCs w:val="24"/>
        </w:rPr>
        <w:t>т модель, адекватную практической задаче</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отбирает материал в соответствии с техническим решением или по заданным критериям</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составляет рацион питания, адекватный ситуации</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планирует продвижение продукта</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регламентирует заданный процесс в заданной форме</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проводит оценку и испытание полученного продукта</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лабораторного исследования продуктов питания</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выявления проблем транспортной логистики насел</w:t>
      </w:r>
      <w:r w:rsidR="00A23AB5" w:rsidRPr="00577B52">
        <w:rPr>
          <w:rFonts w:ascii="Times New Roman" w:hAnsi="Times New Roman"/>
          <w:sz w:val="24"/>
          <w:szCs w:val="24"/>
        </w:rPr>
        <w:t>е</w:t>
      </w:r>
      <w:r w:rsidRPr="00577B52">
        <w:rPr>
          <w:rFonts w:ascii="Times New Roman" w:hAnsi="Times New Roman"/>
          <w:sz w:val="24"/>
          <w:szCs w:val="24"/>
        </w:rPr>
        <w:t>нного пункта / трассы на основе самостоятельно спланированного наблюдения</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lastRenderedPageBreak/>
        <w:t>получил и проанализировал опыт моделирования транспортных потоков</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опыт анализа объявлений, предлагающих работу</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577B52">
        <w:rPr>
          <w:rFonts w:ascii="Times New Roman" w:hAnsi="Times New Roman"/>
          <w:sz w:val="24"/>
          <w:szCs w:val="24"/>
        </w:rPr>
        <w:t>;</w:t>
      </w:r>
    </w:p>
    <w:p w:rsidR="00E53743" w:rsidRPr="00577B52" w:rsidRDefault="00E53743" w:rsidP="004E35A9">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577B52" w:rsidRDefault="00E53743" w:rsidP="004E35A9">
      <w:pPr>
        <w:tabs>
          <w:tab w:val="left" w:pos="851"/>
        </w:tabs>
        <w:spacing w:after="0" w:line="240" w:lineRule="auto"/>
        <w:ind w:firstLine="851"/>
        <w:jc w:val="both"/>
        <w:rPr>
          <w:rFonts w:ascii="Times New Roman" w:hAnsi="Times New Roman"/>
          <w:b/>
          <w:sz w:val="24"/>
          <w:szCs w:val="24"/>
        </w:rPr>
      </w:pPr>
      <w:r w:rsidRPr="00577B52">
        <w:rPr>
          <w:rFonts w:ascii="Times New Roman" w:hAnsi="Times New Roman"/>
          <w:b/>
          <w:sz w:val="24"/>
          <w:szCs w:val="24"/>
        </w:rPr>
        <w:t xml:space="preserve">9 класс </w:t>
      </w:r>
    </w:p>
    <w:p w:rsidR="00E53743" w:rsidRPr="00577B52" w:rsidRDefault="00E53743" w:rsidP="004E35A9">
      <w:pPr>
        <w:tabs>
          <w:tab w:val="left" w:pos="851"/>
        </w:tabs>
        <w:spacing w:after="0" w:line="240" w:lineRule="auto"/>
        <w:ind w:firstLine="851"/>
        <w:jc w:val="both"/>
        <w:rPr>
          <w:rFonts w:ascii="Times New Roman" w:hAnsi="Times New Roman"/>
          <w:sz w:val="24"/>
          <w:szCs w:val="24"/>
        </w:rPr>
      </w:pPr>
      <w:r w:rsidRPr="00577B52">
        <w:rPr>
          <w:rFonts w:ascii="Times New Roman" w:hAnsi="Times New Roman"/>
          <w:sz w:val="24"/>
          <w:szCs w:val="24"/>
        </w:rPr>
        <w:t>По завершении учебного года обучающийся:</w:t>
      </w:r>
    </w:p>
    <w:p w:rsidR="00E53743" w:rsidRPr="00577B52" w:rsidRDefault="00E53743" w:rsidP="004E35A9">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577B52" w:rsidRDefault="00E53743" w:rsidP="004E35A9">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577B52" w:rsidRDefault="00E53743" w:rsidP="004E35A9">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объясняет закономерности технологического развития цивилизации,</w:t>
      </w:r>
    </w:p>
    <w:p w:rsidR="00E53743" w:rsidRPr="00577B52" w:rsidRDefault="00E53743" w:rsidP="004E35A9">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577B52" w:rsidRDefault="00E53743" w:rsidP="004E35A9">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оценивает условия использования технологии в том числе с позиций экологической защищ</w:t>
      </w:r>
      <w:r w:rsidR="00A23AB5" w:rsidRPr="00577B52">
        <w:rPr>
          <w:rFonts w:ascii="Times New Roman" w:hAnsi="Times New Roman"/>
          <w:sz w:val="24"/>
          <w:szCs w:val="24"/>
        </w:rPr>
        <w:t>е</w:t>
      </w:r>
      <w:r w:rsidRPr="00577B52">
        <w:rPr>
          <w:rFonts w:ascii="Times New Roman" w:hAnsi="Times New Roman"/>
          <w:sz w:val="24"/>
          <w:szCs w:val="24"/>
        </w:rPr>
        <w:t>нности,</w:t>
      </w:r>
    </w:p>
    <w:p w:rsidR="00E53743" w:rsidRPr="00577B52" w:rsidRDefault="00E53743" w:rsidP="004E35A9">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577B52">
        <w:rPr>
          <w:rFonts w:ascii="Times New Roman" w:hAnsi="Times New Roman"/>
          <w:sz w:val="24"/>
          <w:szCs w:val="24"/>
        </w:rPr>
        <w:t>е</w:t>
      </w:r>
      <w:r w:rsidRPr="00577B52">
        <w:rPr>
          <w:rFonts w:ascii="Times New Roman" w:hAnsi="Times New Roman"/>
          <w:sz w:val="24"/>
          <w:szCs w:val="24"/>
        </w:rPr>
        <w:t>м, в том числе самостоятельно планируя такого рода эксперименты,</w:t>
      </w:r>
    </w:p>
    <w:p w:rsidR="00E53743" w:rsidRPr="00577B52" w:rsidRDefault="00E53743" w:rsidP="004E35A9">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577B52" w:rsidRDefault="00E53743" w:rsidP="004E35A9">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577B52" w:rsidRDefault="00E53743" w:rsidP="004E35A9">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577B52" w:rsidRDefault="00E53743" w:rsidP="004E35A9">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анализирует свои возможности и предпочтения, связанные с освоением определ</w:t>
      </w:r>
      <w:r w:rsidR="00A23AB5" w:rsidRPr="00577B52">
        <w:rPr>
          <w:rFonts w:ascii="Times New Roman" w:hAnsi="Times New Roman"/>
          <w:sz w:val="24"/>
          <w:szCs w:val="24"/>
        </w:rPr>
        <w:t>е</w:t>
      </w:r>
      <w:r w:rsidRPr="00577B52">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577B52" w:rsidRDefault="00E53743" w:rsidP="004E35A9">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577B52" w:rsidRDefault="00E53743" w:rsidP="004E35A9">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577B52" w:rsidRDefault="00E53743" w:rsidP="004E35A9">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предпрофессиональных проб,</w:t>
      </w:r>
    </w:p>
    <w:p w:rsidR="00E53743" w:rsidRPr="00577B52" w:rsidRDefault="00E53743" w:rsidP="004E35A9">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577B52" w:rsidRDefault="00B540EE">
      <w:pPr>
        <w:spacing w:after="0" w:line="360" w:lineRule="auto"/>
        <w:ind w:firstLine="709"/>
        <w:jc w:val="both"/>
        <w:rPr>
          <w:rFonts w:ascii="Times New Roman" w:hAnsi="Times New Roman"/>
          <w:sz w:val="24"/>
          <w:szCs w:val="24"/>
        </w:rPr>
      </w:pPr>
    </w:p>
    <w:p w:rsidR="00577B52" w:rsidRPr="00577B52" w:rsidRDefault="00577B52">
      <w:pPr>
        <w:spacing w:after="0" w:line="360" w:lineRule="auto"/>
        <w:ind w:firstLine="709"/>
        <w:jc w:val="both"/>
        <w:rPr>
          <w:rFonts w:ascii="Times New Roman" w:hAnsi="Times New Roman"/>
          <w:sz w:val="24"/>
          <w:szCs w:val="24"/>
        </w:rPr>
      </w:pPr>
    </w:p>
    <w:p w:rsidR="00B540EE" w:rsidRPr="000D61DF" w:rsidRDefault="00B540EE" w:rsidP="00AE5F34">
      <w:pPr>
        <w:pStyle w:val="4"/>
        <w:spacing w:before="0" w:line="240" w:lineRule="auto"/>
      </w:pPr>
      <w:bookmarkStart w:id="87" w:name="_Toc409691647"/>
      <w:bookmarkStart w:id="88" w:name="_Toc410653970"/>
      <w:bookmarkStart w:id="89" w:name="_Toc414553156"/>
      <w:r w:rsidRPr="000D61DF">
        <w:lastRenderedPageBreak/>
        <w:t>Физическая культура</w:t>
      </w:r>
      <w:bookmarkEnd w:id="87"/>
      <w:bookmarkEnd w:id="88"/>
      <w:bookmarkEnd w:id="89"/>
    </w:p>
    <w:p w:rsidR="00E53743" w:rsidRPr="00577B52" w:rsidRDefault="00E53743" w:rsidP="00AE5F34">
      <w:pPr>
        <w:spacing w:after="0" w:line="240" w:lineRule="auto"/>
        <w:ind w:right="-5"/>
        <w:jc w:val="both"/>
        <w:rPr>
          <w:rFonts w:ascii="Times New Roman" w:hAnsi="Times New Roman"/>
          <w:sz w:val="24"/>
          <w:szCs w:val="24"/>
        </w:rPr>
      </w:pPr>
      <w:r w:rsidRPr="00577B52">
        <w:rPr>
          <w:rFonts w:ascii="Times New Roman" w:hAnsi="Times New Roman"/>
          <w:b/>
          <w:sz w:val="24"/>
          <w:szCs w:val="24"/>
        </w:rPr>
        <w:t xml:space="preserve">Выпускник научится: </w:t>
      </w:r>
    </w:p>
    <w:p w:rsidR="00E53743" w:rsidRPr="00577B52" w:rsidRDefault="00E53743" w:rsidP="00AE5F3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577B52" w:rsidRDefault="00E53743" w:rsidP="00AE5F3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577B52" w:rsidRDefault="00E53743" w:rsidP="004E35A9">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577B52" w:rsidRDefault="00E53743" w:rsidP="004E35A9">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577B52" w:rsidRDefault="00E53743" w:rsidP="004E35A9">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577B52" w:rsidRDefault="00E53743" w:rsidP="004E35A9">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577B52" w:rsidRDefault="00E53743" w:rsidP="004E35A9">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577B52" w:rsidRDefault="00E53743" w:rsidP="004E35A9">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577B52" w:rsidRDefault="00E53743" w:rsidP="004E35A9">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577B52" w:rsidRDefault="00E53743" w:rsidP="004E35A9">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577B52" w:rsidRDefault="00E53743" w:rsidP="004E35A9">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577B52" w:rsidRDefault="00E53743" w:rsidP="004E35A9">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577B52" w:rsidRDefault="00E53743" w:rsidP="004E35A9">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выполнять акробатические комбинации из числа хорошо освоенных упражнений;</w:t>
      </w:r>
    </w:p>
    <w:p w:rsidR="00E53743" w:rsidRPr="00577B52" w:rsidRDefault="00E53743" w:rsidP="004E35A9">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577B52" w:rsidRDefault="00E53743" w:rsidP="004E35A9">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выполнять легкоатлетические упражнения в бег</w:t>
      </w:r>
      <w:r w:rsidR="00C20A15">
        <w:rPr>
          <w:rFonts w:ascii="Times New Roman" w:hAnsi="Times New Roman"/>
          <w:sz w:val="24"/>
          <w:szCs w:val="24"/>
        </w:rPr>
        <w:t>е и в прыжках</w:t>
      </w:r>
      <w:r w:rsidRPr="00577B52">
        <w:rPr>
          <w:rFonts w:ascii="Times New Roman" w:hAnsi="Times New Roman"/>
          <w:sz w:val="24"/>
          <w:szCs w:val="24"/>
        </w:rPr>
        <w:t>;</w:t>
      </w:r>
    </w:p>
    <w:p w:rsidR="00E53743" w:rsidRPr="00577B52" w:rsidRDefault="00E53743" w:rsidP="004E35A9">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выполнять спуски и торможения на лыжах с пологого склона;</w:t>
      </w:r>
    </w:p>
    <w:p w:rsidR="00E53743" w:rsidRPr="00577B52" w:rsidRDefault="00E53743" w:rsidP="004E35A9">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lastRenderedPageBreak/>
        <w:t>выполнять основные технические действия и приемы игры в футбол, волейбол, баскетбол в условиях учебной и игровой деятельности;</w:t>
      </w:r>
    </w:p>
    <w:p w:rsidR="00E53743" w:rsidRPr="00577B52" w:rsidRDefault="00E53743" w:rsidP="004E35A9">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577B52" w:rsidRDefault="00E53743" w:rsidP="004E35A9">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577B52">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577B52" w:rsidRDefault="00E53743" w:rsidP="004E35A9">
      <w:pPr>
        <w:spacing w:after="0" w:line="240" w:lineRule="auto"/>
        <w:ind w:right="-5"/>
        <w:jc w:val="both"/>
        <w:rPr>
          <w:rFonts w:ascii="Times New Roman" w:hAnsi="Times New Roman"/>
          <w:sz w:val="24"/>
          <w:szCs w:val="24"/>
        </w:rPr>
      </w:pPr>
      <w:r w:rsidRPr="00577B52">
        <w:rPr>
          <w:rFonts w:ascii="Times New Roman" w:hAnsi="Times New Roman"/>
          <w:b/>
          <w:sz w:val="24"/>
          <w:szCs w:val="24"/>
        </w:rPr>
        <w:t>Выпускник получит возможность научиться:</w:t>
      </w:r>
    </w:p>
    <w:p w:rsidR="00E53743" w:rsidRPr="00577B52" w:rsidRDefault="00E53743" w:rsidP="004E35A9">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577B52" w:rsidRDefault="00E53743" w:rsidP="004E35A9">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577B52" w:rsidRDefault="00E53743" w:rsidP="004E35A9">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577B52" w:rsidRDefault="00E53743" w:rsidP="004E35A9">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577B52" w:rsidRDefault="00E53743" w:rsidP="004E35A9">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577B52" w:rsidRDefault="00E53743" w:rsidP="004E35A9">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577B52" w:rsidRDefault="00E53743" w:rsidP="004E35A9">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577B52" w:rsidRDefault="00E53743" w:rsidP="004E35A9">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577B52" w:rsidRDefault="00E53743" w:rsidP="004E35A9">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 xml:space="preserve">осуществлять судейство по одному из осваиваемых видов спорта; </w:t>
      </w:r>
    </w:p>
    <w:p w:rsidR="00E53743" w:rsidRPr="00577B52" w:rsidRDefault="00E53743" w:rsidP="004E35A9">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577B52" w:rsidRDefault="00F962DD" w:rsidP="004E35A9">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577B52">
        <w:rPr>
          <w:rFonts w:ascii="Times New Roman" w:hAnsi="Times New Roman"/>
          <w:i/>
          <w:sz w:val="24"/>
          <w:szCs w:val="24"/>
        </w:rPr>
        <w:t>выполнять технико-тактические действия национальных видов спорта;</w:t>
      </w:r>
    </w:p>
    <w:p w:rsidR="00E53743" w:rsidRPr="00577B52" w:rsidRDefault="00E53743" w:rsidP="001E31DA">
      <w:pPr>
        <w:tabs>
          <w:tab w:val="left" w:pos="993"/>
        </w:tabs>
        <w:spacing w:after="0" w:line="240" w:lineRule="auto"/>
        <w:ind w:left="709"/>
        <w:contextualSpacing/>
        <w:jc w:val="both"/>
        <w:rPr>
          <w:rFonts w:ascii="Times New Roman" w:hAnsi="Times New Roman"/>
          <w:i/>
          <w:sz w:val="24"/>
          <w:szCs w:val="24"/>
        </w:rPr>
      </w:pPr>
    </w:p>
    <w:p w:rsidR="00B540EE" w:rsidRPr="00577B52" w:rsidRDefault="00B540EE" w:rsidP="004E35A9">
      <w:pPr>
        <w:spacing w:after="0" w:line="240" w:lineRule="auto"/>
        <w:ind w:firstLine="709"/>
        <w:jc w:val="both"/>
        <w:rPr>
          <w:rFonts w:ascii="Times New Roman" w:hAnsi="Times New Roman"/>
          <w:b/>
          <w:sz w:val="24"/>
          <w:szCs w:val="24"/>
        </w:rPr>
      </w:pPr>
    </w:p>
    <w:p w:rsidR="000A31B8" w:rsidRPr="00577B52" w:rsidRDefault="000A31B8" w:rsidP="004E35A9">
      <w:pPr>
        <w:spacing w:after="0" w:line="240" w:lineRule="auto"/>
        <w:ind w:firstLine="709"/>
        <w:jc w:val="both"/>
        <w:rPr>
          <w:rFonts w:ascii="Times New Roman" w:hAnsi="Times New Roman"/>
          <w:b/>
          <w:sz w:val="24"/>
          <w:szCs w:val="24"/>
        </w:rPr>
      </w:pPr>
    </w:p>
    <w:p w:rsidR="000A31B8" w:rsidRPr="00577B52" w:rsidRDefault="000A31B8" w:rsidP="004E35A9">
      <w:pPr>
        <w:spacing w:after="0" w:line="240" w:lineRule="auto"/>
        <w:ind w:firstLine="709"/>
        <w:jc w:val="both"/>
        <w:rPr>
          <w:rFonts w:ascii="Times New Roman" w:hAnsi="Times New Roman"/>
          <w:b/>
          <w:sz w:val="24"/>
          <w:szCs w:val="24"/>
        </w:rPr>
      </w:pPr>
    </w:p>
    <w:p w:rsidR="000A31B8" w:rsidRPr="00577B52" w:rsidRDefault="000A31B8" w:rsidP="004E35A9">
      <w:pPr>
        <w:spacing w:after="0" w:line="240" w:lineRule="auto"/>
        <w:ind w:firstLine="709"/>
        <w:jc w:val="both"/>
        <w:rPr>
          <w:rFonts w:ascii="Times New Roman" w:hAnsi="Times New Roman"/>
          <w:b/>
          <w:sz w:val="24"/>
          <w:szCs w:val="24"/>
        </w:rPr>
      </w:pPr>
    </w:p>
    <w:p w:rsidR="000A31B8" w:rsidRPr="00577B52" w:rsidRDefault="000A31B8" w:rsidP="004E35A9">
      <w:pPr>
        <w:spacing w:after="0" w:line="240" w:lineRule="auto"/>
        <w:ind w:firstLine="709"/>
        <w:jc w:val="both"/>
        <w:rPr>
          <w:rFonts w:ascii="Times New Roman" w:hAnsi="Times New Roman"/>
          <w:b/>
          <w:sz w:val="24"/>
          <w:szCs w:val="24"/>
        </w:rPr>
      </w:pPr>
    </w:p>
    <w:p w:rsidR="000A31B8" w:rsidRPr="00577B52" w:rsidRDefault="000A31B8" w:rsidP="004E35A9">
      <w:pPr>
        <w:spacing w:after="0" w:line="240" w:lineRule="auto"/>
        <w:ind w:firstLine="709"/>
        <w:jc w:val="both"/>
        <w:rPr>
          <w:rFonts w:ascii="Times New Roman" w:hAnsi="Times New Roman"/>
          <w:b/>
          <w:sz w:val="24"/>
          <w:szCs w:val="24"/>
        </w:rPr>
      </w:pPr>
    </w:p>
    <w:p w:rsidR="000A31B8" w:rsidRPr="00577B52" w:rsidRDefault="000A31B8" w:rsidP="004E35A9">
      <w:pPr>
        <w:spacing w:after="0" w:line="240" w:lineRule="auto"/>
        <w:ind w:firstLine="709"/>
        <w:jc w:val="both"/>
        <w:rPr>
          <w:rFonts w:ascii="Times New Roman" w:hAnsi="Times New Roman"/>
          <w:b/>
          <w:sz w:val="24"/>
          <w:szCs w:val="24"/>
        </w:rPr>
      </w:pPr>
    </w:p>
    <w:p w:rsidR="000A31B8" w:rsidRPr="00577B52" w:rsidRDefault="000A31B8" w:rsidP="004E35A9">
      <w:pPr>
        <w:spacing w:after="0" w:line="240" w:lineRule="auto"/>
        <w:ind w:firstLine="709"/>
        <w:jc w:val="both"/>
        <w:rPr>
          <w:rFonts w:ascii="Times New Roman" w:hAnsi="Times New Roman"/>
          <w:b/>
          <w:sz w:val="24"/>
          <w:szCs w:val="24"/>
        </w:rPr>
      </w:pPr>
    </w:p>
    <w:p w:rsidR="000A31B8" w:rsidRPr="00577B52" w:rsidRDefault="000A31B8" w:rsidP="004E35A9">
      <w:pPr>
        <w:spacing w:after="0" w:line="240" w:lineRule="auto"/>
        <w:ind w:firstLine="709"/>
        <w:jc w:val="both"/>
        <w:rPr>
          <w:rFonts w:ascii="Times New Roman" w:hAnsi="Times New Roman"/>
          <w:b/>
          <w:sz w:val="24"/>
          <w:szCs w:val="24"/>
        </w:rPr>
      </w:pPr>
    </w:p>
    <w:p w:rsidR="000A31B8" w:rsidRDefault="000A31B8" w:rsidP="00577B52">
      <w:pPr>
        <w:spacing w:after="0" w:line="240" w:lineRule="auto"/>
        <w:jc w:val="both"/>
        <w:rPr>
          <w:rFonts w:ascii="Times New Roman" w:hAnsi="Times New Roman"/>
          <w:b/>
          <w:sz w:val="24"/>
          <w:szCs w:val="24"/>
        </w:rPr>
      </w:pPr>
    </w:p>
    <w:p w:rsidR="00577B52" w:rsidRDefault="00577B52" w:rsidP="00577B52">
      <w:pPr>
        <w:spacing w:after="0" w:line="240" w:lineRule="auto"/>
        <w:jc w:val="both"/>
        <w:rPr>
          <w:rFonts w:ascii="Times New Roman" w:hAnsi="Times New Roman"/>
          <w:b/>
          <w:sz w:val="28"/>
          <w:szCs w:val="28"/>
        </w:rPr>
      </w:pPr>
    </w:p>
    <w:p w:rsidR="00AE5F34" w:rsidRDefault="00AE5F34" w:rsidP="00577B52">
      <w:pPr>
        <w:spacing w:after="0" w:line="240" w:lineRule="auto"/>
        <w:jc w:val="both"/>
        <w:rPr>
          <w:rFonts w:ascii="Times New Roman" w:hAnsi="Times New Roman"/>
          <w:b/>
          <w:sz w:val="28"/>
          <w:szCs w:val="28"/>
        </w:rPr>
      </w:pPr>
    </w:p>
    <w:p w:rsidR="000A31B8" w:rsidRDefault="000A31B8" w:rsidP="004E35A9">
      <w:pPr>
        <w:spacing w:after="0" w:line="240" w:lineRule="auto"/>
        <w:ind w:firstLine="709"/>
        <w:jc w:val="both"/>
        <w:rPr>
          <w:rFonts w:ascii="Times New Roman" w:hAnsi="Times New Roman"/>
          <w:b/>
          <w:sz w:val="28"/>
          <w:szCs w:val="28"/>
        </w:rPr>
      </w:pPr>
    </w:p>
    <w:p w:rsidR="00AE5F34" w:rsidRPr="000D61DF" w:rsidRDefault="00AE5F34" w:rsidP="004E35A9">
      <w:pPr>
        <w:spacing w:after="0" w:line="240" w:lineRule="auto"/>
        <w:ind w:firstLine="709"/>
        <w:jc w:val="both"/>
        <w:rPr>
          <w:rFonts w:ascii="Times New Roman" w:hAnsi="Times New Roman"/>
          <w:b/>
          <w:sz w:val="28"/>
          <w:szCs w:val="28"/>
        </w:rPr>
      </w:pPr>
    </w:p>
    <w:p w:rsidR="001E31DA" w:rsidRPr="001E31DA" w:rsidRDefault="00B540EE" w:rsidP="00AE5F34">
      <w:pPr>
        <w:pStyle w:val="4"/>
        <w:spacing w:before="0" w:line="240" w:lineRule="auto"/>
      </w:pPr>
      <w:bookmarkStart w:id="90" w:name="_Toc409691648"/>
      <w:bookmarkStart w:id="91" w:name="_Toc410653971"/>
      <w:bookmarkStart w:id="92" w:name="_Toc414553157"/>
      <w:r w:rsidRPr="000D61DF">
        <w:lastRenderedPageBreak/>
        <w:t>Основы безопасности жизнедеятельности</w:t>
      </w:r>
      <w:bookmarkEnd w:id="90"/>
      <w:bookmarkEnd w:id="91"/>
      <w:bookmarkEnd w:id="92"/>
    </w:p>
    <w:p w:rsidR="00E53743" w:rsidRPr="00577B52" w:rsidRDefault="00E53743" w:rsidP="00AE5F34">
      <w:pPr>
        <w:spacing w:after="0" w:line="240" w:lineRule="auto"/>
        <w:ind w:firstLine="709"/>
        <w:jc w:val="both"/>
        <w:rPr>
          <w:rFonts w:ascii="Times New Roman" w:hAnsi="Times New Roman"/>
          <w:b/>
          <w:bCs/>
          <w:sz w:val="24"/>
          <w:szCs w:val="24"/>
          <w:shd w:val="clear" w:color="auto" w:fill="FFFFFF"/>
        </w:rPr>
      </w:pPr>
      <w:r w:rsidRPr="00577B52">
        <w:rPr>
          <w:rFonts w:ascii="Times New Roman" w:hAnsi="Times New Roman"/>
          <w:b/>
          <w:bCs/>
          <w:sz w:val="24"/>
          <w:szCs w:val="24"/>
          <w:shd w:val="clear" w:color="auto" w:fill="FFFFFF"/>
        </w:rPr>
        <w:t>Выпускник научится:</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577B52">
        <w:rPr>
          <w:rFonts w:ascii="Times New Roman" w:hAnsi="Times New Roman"/>
          <w:sz w:val="24"/>
          <w:szCs w:val="24"/>
        </w:rPr>
        <w:t>классифицировать и характеризовать</w:t>
      </w:r>
      <w:r w:rsidRPr="00577B52">
        <w:rPr>
          <w:rFonts w:ascii="Times New Roman" w:hAnsi="Times New Roman"/>
          <w:iCs/>
          <w:sz w:val="24"/>
          <w:szCs w:val="24"/>
        </w:rPr>
        <w:t xml:space="preserve"> условия экологической безопасности;</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577B52">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577B52">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безопасно использовать бытовые приборы;</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безопасно использовать средства бытовой химии;</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безопасно использовать средства коммуникации;</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классифицировать и характеризовать опасные ситуации криминогенного характера;</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577B52">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безопасно вести и применять способы самозащиты в криминогенной ситуации на улице;</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безопасно вести и применять способы самозащиты в криминогенной ситуации в лифте;</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 xml:space="preserve">безопасно вести и применять </w:t>
      </w:r>
      <w:r w:rsidR="000A31B8" w:rsidRPr="00577B52">
        <w:rPr>
          <w:rFonts w:ascii="Times New Roman" w:hAnsi="Times New Roman"/>
          <w:sz w:val="24"/>
          <w:szCs w:val="24"/>
        </w:rPr>
        <w:t xml:space="preserve">способы самозащиты при </w:t>
      </w:r>
      <w:r w:rsidRPr="00577B52">
        <w:rPr>
          <w:rFonts w:ascii="Times New Roman" w:hAnsi="Times New Roman"/>
          <w:sz w:val="24"/>
          <w:szCs w:val="24"/>
        </w:rPr>
        <w:t xml:space="preserve"> краже;</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безопасно вести и применять способы самозащиты при попытке мошенничества;</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адекватно оценивать ситуацию дорожного движения;</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адекватно оценивать ситуацию и безопасно действовать при пожаре;</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безопасно использовать средства индивидуальной защиты при пожаре;</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безопасно применять первичные средства пожаротушения;</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соблюдать правила безопасности дорожного движения пешехода;</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соблюдать правила безопасности дорожного движения велосипедиста;</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соблюдать правила безопасности дорожного движения пассажира транспортного средства</w:t>
      </w:r>
      <w:r w:rsidR="00AA585F" w:rsidRPr="00577B52">
        <w:rPr>
          <w:rFonts w:ascii="Times New Roman" w:eastAsia="Times New Roman" w:hAnsi="Times New Roman"/>
          <w:sz w:val="24"/>
          <w:szCs w:val="24"/>
          <w:lang w:eastAsia="ru-RU"/>
        </w:rPr>
        <w:t>правила поведения на трансп</w:t>
      </w:r>
      <w:r w:rsidR="000A31B8" w:rsidRPr="00577B52">
        <w:rPr>
          <w:rFonts w:ascii="Times New Roman" w:eastAsia="Times New Roman" w:hAnsi="Times New Roman"/>
          <w:sz w:val="24"/>
          <w:szCs w:val="24"/>
          <w:lang w:eastAsia="ru-RU"/>
        </w:rPr>
        <w:t>орте</w:t>
      </w:r>
      <w:r w:rsidRPr="00577B52">
        <w:rPr>
          <w:rFonts w:ascii="Times New Roman" w:hAnsi="Times New Roman"/>
          <w:sz w:val="24"/>
          <w:szCs w:val="24"/>
        </w:rPr>
        <w:t>;</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классифицировать и характеризовать причины и последствия опасных ситуаций на воде;</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адекватно оценивать ситуацию и безопасно вести у воды и на воде;</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использовать средства и способы само- и взаимопомощи на воде;</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готовиться к туристическим походам;</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адекватно оцен</w:t>
      </w:r>
      <w:r w:rsidR="000A31B8" w:rsidRPr="00577B52">
        <w:rPr>
          <w:rFonts w:ascii="Times New Roman" w:hAnsi="Times New Roman"/>
          <w:sz w:val="24"/>
          <w:szCs w:val="24"/>
        </w:rPr>
        <w:t xml:space="preserve">ивать ситуацию </w:t>
      </w:r>
      <w:r w:rsidRPr="00577B52">
        <w:rPr>
          <w:rFonts w:ascii="Times New Roman" w:hAnsi="Times New Roman"/>
          <w:sz w:val="24"/>
          <w:szCs w:val="24"/>
        </w:rPr>
        <w:t xml:space="preserve"> в туристических походах;</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адекватно оценивать ситуацию и ориентироваться на местности;</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добывать и поддерживать огонь в автономных условиях;</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добывать и очищать воду в автономных условиях;</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добывать и готовить пищу в автономных ус</w:t>
      </w:r>
      <w:r w:rsidR="000A31B8" w:rsidRPr="00577B52">
        <w:rPr>
          <w:rFonts w:ascii="Times New Roman" w:hAnsi="Times New Roman"/>
          <w:sz w:val="24"/>
          <w:szCs w:val="24"/>
        </w:rPr>
        <w:t xml:space="preserve">ловиях; сооружать </w:t>
      </w:r>
      <w:r w:rsidRPr="00577B52">
        <w:rPr>
          <w:rFonts w:ascii="Times New Roman" w:hAnsi="Times New Roman"/>
          <w:sz w:val="24"/>
          <w:szCs w:val="24"/>
        </w:rPr>
        <w:t xml:space="preserve"> временное жилище в автономных условиях;</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lastRenderedPageBreak/>
        <w:t>подавать сигналы бедствия и отвечать на них;</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577B52" w:rsidRDefault="00F962DD"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 xml:space="preserve">безопасно использовать средства индивидуальной защиты; </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577B52" w:rsidRDefault="00F962DD"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безопасно действовать по сигналу «Внимание всем!»;</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 xml:space="preserve">безопасно использовать средства индивидуальной </w:t>
      </w:r>
      <w:r w:rsidR="00F962DD" w:rsidRPr="00577B52">
        <w:rPr>
          <w:rFonts w:ascii="Times New Roman" w:hAnsi="Times New Roman"/>
          <w:sz w:val="24"/>
          <w:szCs w:val="24"/>
        </w:rPr>
        <w:t xml:space="preserve">и коллективной </w:t>
      </w:r>
      <w:r w:rsidRPr="00577B52">
        <w:rPr>
          <w:rFonts w:ascii="Times New Roman" w:hAnsi="Times New Roman"/>
          <w:sz w:val="24"/>
          <w:szCs w:val="24"/>
        </w:rPr>
        <w:t>защиты;</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комплектовать минимально необходимый наб</w:t>
      </w:r>
      <w:r w:rsidR="000A31B8" w:rsidRPr="00577B52">
        <w:rPr>
          <w:rFonts w:ascii="Times New Roman" w:hAnsi="Times New Roman"/>
          <w:sz w:val="24"/>
          <w:szCs w:val="24"/>
        </w:rPr>
        <w:t>ор вещей</w:t>
      </w:r>
      <w:r w:rsidRPr="00577B52">
        <w:rPr>
          <w:rFonts w:ascii="Times New Roman" w:hAnsi="Times New Roman"/>
          <w:sz w:val="24"/>
          <w:szCs w:val="24"/>
        </w:rPr>
        <w:t xml:space="preserve"> в случае эвакуации;</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w:t>
      </w:r>
      <w:r w:rsidR="000A31B8" w:rsidRPr="00577B52">
        <w:rPr>
          <w:rFonts w:ascii="Times New Roman" w:hAnsi="Times New Roman"/>
          <w:sz w:val="24"/>
          <w:szCs w:val="24"/>
        </w:rPr>
        <w:t>озе взрыва</w:t>
      </w:r>
      <w:r w:rsidRPr="00577B52">
        <w:rPr>
          <w:rFonts w:ascii="Times New Roman" w:hAnsi="Times New Roman"/>
          <w:sz w:val="24"/>
          <w:szCs w:val="24"/>
        </w:rPr>
        <w:t xml:space="preserve"> взрывного устройства;</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адекватно оценивать ситуацию и безопасно действовать при похищении или захвате</w:t>
      </w:r>
      <w:r w:rsidR="000A31B8" w:rsidRPr="00577B52">
        <w:rPr>
          <w:rFonts w:ascii="Times New Roman" w:hAnsi="Times New Roman"/>
          <w:sz w:val="24"/>
          <w:szCs w:val="24"/>
        </w:rPr>
        <w:t xml:space="preserve"> в заложники</w:t>
      </w:r>
      <w:r w:rsidRPr="00577B52">
        <w:rPr>
          <w:rFonts w:ascii="Times New Roman" w:hAnsi="Times New Roman"/>
          <w:sz w:val="24"/>
          <w:szCs w:val="24"/>
        </w:rPr>
        <w:t xml:space="preserve"> и при проведении мероприятий по освобождению заложников;</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классифицировать и характеризовать основные положе</w:t>
      </w:r>
      <w:r w:rsidR="000A31B8" w:rsidRPr="00577B52">
        <w:rPr>
          <w:rFonts w:ascii="Times New Roman" w:hAnsi="Times New Roman"/>
          <w:sz w:val="24"/>
          <w:szCs w:val="24"/>
        </w:rPr>
        <w:t>ния законодательных актов</w:t>
      </w:r>
      <w:r w:rsidRPr="00577B52">
        <w:rPr>
          <w:rFonts w:ascii="Times New Roman" w:hAnsi="Times New Roman"/>
          <w:sz w:val="24"/>
          <w:szCs w:val="24"/>
        </w:rPr>
        <w:t>;</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577B52" w:rsidRDefault="000A31B8"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 xml:space="preserve">оповещать </w:t>
      </w:r>
      <w:r w:rsidR="00E53743" w:rsidRPr="00577B52">
        <w:rPr>
          <w:rFonts w:ascii="Times New Roman" w:hAnsi="Times New Roman"/>
          <w:sz w:val="24"/>
          <w:szCs w:val="24"/>
        </w:rPr>
        <w:t xml:space="preserve"> экстренные службы при чрезвычайной ситуации;</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77B52">
        <w:rPr>
          <w:rFonts w:ascii="Times New Roman" w:hAnsi="Times New Roman"/>
          <w:sz w:val="24"/>
          <w:szCs w:val="24"/>
        </w:rPr>
        <w:t>классифицировать мероприятия и факторы, укрепляющие и разрушающие здоровье;</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77B52">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577B52" w:rsidRDefault="002818BE"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77B52">
        <w:rPr>
          <w:rFonts w:ascii="Times New Roman" w:hAnsi="Times New Roman"/>
          <w:bCs/>
          <w:sz w:val="24"/>
          <w:szCs w:val="24"/>
        </w:rPr>
        <w:t>выявлять мероприятия и факторы, потенциально опасные для здоровья;</w:t>
      </w:r>
    </w:p>
    <w:p w:rsidR="00EA45E1" w:rsidRPr="00577B52" w:rsidRDefault="002818BE"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безопасно использовать ресурсы интернета;</w:t>
      </w:r>
    </w:p>
    <w:p w:rsidR="002818BE" w:rsidRPr="00577B52" w:rsidRDefault="002818BE"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bCs/>
          <w:sz w:val="24"/>
          <w:szCs w:val="24"/>
        </w:rPr>
        <w:t>анализировать состояние своего здоровья;</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определять состояния оказания неотложной помощи;</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77B52">
        <w:rPr>
          <w:rFonts w:ascii="Times New Roman" w:hAnsi="Times New Roman"/>
          <w:bCs/>
          <w:sz w:val="24"/>
          <w:szCs w:val="24"/>
        </w:rPr>
        <w:t>использовать алгоритм действий по оказанию первой помощи;</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bCs/>
          <w:sz w:val="24"/>
          <w:szCs w:val="24"/>
        </w:rPr>
        <w:t xml:space="preserve">классифицировать </w:t>
      </w:r>
      <w:r w:rsidRPr="00577B52">
        <w:rPr>
          <w:rFonts w:ascii="Times New Roman" w:hAnsi="Times New Roman"/>
          <w:sz w:val="24"/>
          <w:szCs w:val="24"/>
        </w:rPr>
        <w:t>средства оказания первой помощи;</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оказывать первую помощь при наружном и внутреннем кровотечении;</w:t>
      </w:r>
    </w:p>
    <w:p w:rsidR="007A1E4C" w:rsidRPr="00577B52" w:rsidRDefault="007A1E4C"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извлекать инородное тело из верхних дыхательных путей;</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lastRenderedPageBreak/>
        <w:t>оказывать первую помощь при ушибах;</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оказывать первую помощь при растяжениях;</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оказывать первую помощь при вывихах;</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оказывать первую помощь при переломах;</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оказывать первую помощь при ожогах;</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 xml:space="preserve">оказывать первую помощь при </w:t>
      </w:r>
      <w:r w:rsidR="007A1E4C" w:rsidRPr="00577B52">
        <w:rPr>
          <w:rFonts w:ascii="Times New Roman" w:hAnsi="Times New Roman"/>
          <w:sz w:val="24"/>
          <w:szCs w:val="24"/>
        </w:rPr>
        <w:t>отморожениях и общем переохлаждении</w:t>
      </w:r>
      <w:r w:rsidRPr="00577B52">
        <w:rPr>
          <w:rFonts w:ascii="Times New Roman" w:hAnsi="Times New Roman"/>
          <w:sz w:val="24"/>
          <w:szCs w:val="24"/>
        </w:rPr>
        <w:t>;</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оказывать первую помощь при отравлениях;</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оказывать первую помощь при тепловом (солнечном) ударе;</w:t>
      </w:r>
    </w:p>
    <w:p w:rsidR="00E53743" w:rsidRPr="00577B52" w:rsidRDefault="00E53743" w:rsidP="004E35A9">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sz w:val="24"/>
          <w:szCs w:val="24"/>
        </w:rPr>
        <w:t>оказывать первую помощь при укусе насекомых</w:t>
      </w:r>
      <w:r w:rsidR="007A1E4C" w:rsidRPr="00577B52">
        <w:rPr>
          <w:rFonts w:ascii="Times New Roman" w:hAnsi="Times New Roman"/>
          <w:sz w:val="24"/>
          <w:szCs w:val="24"/>
        </w:rPr>
        <w:t xml:space="preserve"> и змей.</w:t>
      </w:r>
    </w:p>
    <w:p w:rsidR="00E53743" w:rsidRPr="00577B52" w:rsidRDefault="00E53743" w:rsidP="004E35A9">
      <w:pPr>
        <w:spacing w:after="0" w:line="240" w:lineRule="auto"/>
        <w:ind w:firstLine="709"/>
        <w:jc w:val="both"/>
        <w:rPr>
          <w:rFonts w:ascii="Times New Roman" w:hAnsi="Times New Roman"/>
          <w:b/>
          <w:sz w:val="24"/>
          <w:szCs w:val="24"/>
        </w:rPr>
      </w:pPr>
      <w:r w:rsidRPr="00577B52">
        <w:rPr>
          <w:rFonts w:ascii="Times New Roman" w:hAnsi="Times New Roman"/>
          <w:b/>
          <w:sz w:val="24"/>
          <w:szCs w:val="24"/>
        </w:rPr>
        <w:t>Выпускник получит возможность научиться:</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 xml:space="preserve">безопасно использовать средства индивидуальной защиты велосипедиста; </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i/>
          <w:sz w:val="24"/>
          <w:szCs w:val="24"/>
        </w:rPr>
        <w:t>готовиться к туристическим поездкам;</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i/>
          <w:sz w:val="24"/>
          <w:szCs w:val="24"/>
        </w:rPr>
        <w:t>безопасно вести и применять права покупателя;</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577B52">
        <w:rPr>
          <w:rFonts w:ascii="Times New Roman" w:hAnsi="Times New Roman"/>
          <w:i/>
          <w:sz w:val="24"/>
          <w:szCs w:val="24"/>
        </w:rPr>
        <w:t>анализировать последствия проявления терроризма, экстремизма, наркотизма;</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577B52">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577B52">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bCs/>
          <w:i/>
          <w:sz w:val="24"/>
          <w:szCs w:val="24"/>
        </w:rPr>
        <w:t xml:space="preserve">характеризовать </w:t>
      </w:r>
      <w:r w:rsidRPr="00577B52">
        <w:rPr>
          <w:rFonts w:ascii="Times New Roman" w:hAnsi="Times New Roman"/>
          <w:i/>
          <w:sz w:val="24"/>
          <w:szCs w:val="24"/>
        </w:rPr>
        <w:t xml:space="preserve">роль семьи в жизни личности и общества и ее влияние на здоровье человека; </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77B52">
        <w:rPr>
          <w:rFonts w:ascii="Times New Roman" w:hAnsi="Times New Roman"/>
          <w:i/>
          <w:sz w:val="24"/>
          <w:szCs w:val="24"/>
        </w:rPr>
        <w:t>классифицировать основные правовые аспекты оказания первой помощи;</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 xml:space="preserve">оказывать первую помощь при не инфекционных заболеваниях; </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 xml:space="preserve">оказывать первую помощь при инфекционных заболеваниях; </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оказывать первую помощь при остановке сердечной деятельности;</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 xml:space="preserve">оказывать первую помощь при коме; </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 xml:space="preserve">оказывать первую помощь при поражении электрическим током; </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 xml:space="preserve">усваивать приемы действий в различных опасных и чрезвычайных ситуациях; </w:t>
      </w:r>
    </w:p>
    <w:p w:rsidR="00E53743"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577B52" w:rsidRDefault="00E53743" w:rsidP="004E35A9">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77B52">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A50ED3" w:rsidRDefault="00A50ED3" w:rsidP="00C96490">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AE5F34" w:rsidRDefault="00AE5F34" w:rsidP="00C96490">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AE5F34" w:rsidRDefault="00AE5F34" w:rsidP="00C96490">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1E31DA" w:rsidRPr="00577B52" w:rsidRDefault="001E31DA" w:rsidP="001E31DA">
      <w:pPr>
        <w:tabs>
          <w:tab w:val="left" w:pos="993"/>
        </w:tabs>
        <w:autoSpaceDE w:val="0"/>
        <w:autoSpaceDN w:val="0"/>
        <w:adjustRightInd w:val="0"/>
        <w:spacing w:after="0" w:line="240" w:lineRule="auto"/>
        <w:jc w:val="both"/>
        <w:rPr>
          <w:rFonts w:ascii="Times New Roman" w:hAnsi="Times New Roman"/>
          <w:i/>
          <w:sz w:val="24"/>
          <w:szCs w:val="24"/>
        </w:rPr>
      </w:pPr>
    </w:p>
    <w:p w:rsidR="001E31DA" w:rsidRPr="001F572C" w:rsidRDefault="001E31DA" w:rsidP="001E31DA">
      <w:pPr>
        <w:spacing w:after="0"/>
        <w:jc w:val="both"/>
        <w:rPr>
          <w:rFonts w:ascii="Times New Roman" w:hAnsi="Times New Roman"/>
          <w:b/>
          <w:sz w:val="28"/>
          <w:szCs w:val="28"/>
        </w:rPr>
      </w:pPr>
      <w:r w:rsidRPr="001F572C">
        <w:rPr>
          <w:rFonts w:ascii="Times New Roman" w:hAnsi="Times New Roman"/>
          <w:b/>
          <w:sz w:val="28"/>
          <w:szCs w:val="28"/>
        </w:rPr>
        <w:lastRenderedPageBreak/>
        <w:t>Основы духовно-нравственной культуры народов России</w:t>
      </w:r>
      <w:r>
        <w:rPr>
          <w:rFonts w:ascii="Times New Roman" w:hAnsi="Times New Roman"/>
          <w:b/>
          <w:sz w:val="28"/>
          <w:szCs w:val="28"/>
        </w:rPr>
        <w:t>.</w:t>
      </w:r>
    </w:p>
    <w:p w:rsidR="001E31DA" w:rsidRPr="00AE5F34" w:rsidRDefault="001E31DA" w:rsidP="001E31DA">
      <w:pPr>
        <w:spacing w:after="0"/>
        <w:jc w:val="both"/>
        <w:rPr>
          <w:rFonts w:ascii="Times New Roman" w:hAnsi="Times New Roman"/>
          <w:sz w:val="28"/>
          <w:szCs w:val="28"/>
        </w:rPr>
      </w:pPr>
      <w:r>
        <w:rPr>
          <w:rFonts w:ascii="Times New Roman" w:hAnsi="Times New Roman"/>
          <w:sz w:val="24"/>
          <w:szCs w:val="24"/>
        </w:rPr>
        <w:t xml:space="preserve">      </w:t>
      </w:r>
      <w:r w:rsidRPr="00AE5F34">
        <w:rPr>
          <w:rFonts w:ascii="Times New Roman" w:hAnsi="Times New Roman"/>
          <w:sz w:val="28"/>
          <w:szCs w:val="28"/>
        </w:rPr>
        <w:t>Изучение предметной области "Основы духовно-нравственной культуры народов России" должно обеспечить:</w:t>
      </w:r>
    </w:p>
    <w:p w:rsidR="001E31DA" w:rsidRPr="00AE5F34" w:rsidRDefault="001E31DA" w:rsidP="001E31DA">
      <w:pPr>
        <w:spacing w:after="0"/>
        <w:jc w:val="both"/>
        <w:rPr>
          <w:rFonts w:ascii="Times New Roman" w:hAnsi="Times New Roman"/>
          <w:sz w:val="28"/>
          <w:szCs w:val="28"/>
        </w:rPr>
      </w:pPr>
      <w:r w:rsidRPr="00AE5F34">
        <w:rPr>
          <w:rFonts w:ascii="Times New Roman" w:hAnsi="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E31DA" w:rsidRPr="00AE5F34" w:rsidRDefault="001E31DA" w:rsidP="001E31DA">
      <w:pPr>
        <w:spacing w:after="0"/>
        <w:jc w:val="both"/>
        <w:rPr>
          <w:rFonts w:ascii="Times New Roman" w:hAnsi="Times New Roman"/>
          <w:sz w:val="28"/>
          <w:szCs w:val="28"/>
        </w:rPr>
      </w:pPr>
      <w:r w:rsidRPr="00AE5F34">
        <w:rPr>
          <w:rFonts w:ascii="Times New Roman" w:hAnsi="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E31DA" w:rsidRPr="00AE5F34" w:rsidRDefault="001E31DA" w:rsidP="001E31DA">
      <w:pPr>
        <w:spacing w:after="0"/>
        <w:jc w:val="both"/>
        <w:rPr>
          <w:rFonts w:ascii="Times New Roman" w:hAnsi="Times New Roman"/>
          <w:sz w:val="28"/>
          <w:szCs w:val="28"/>
        </w:rPr>
      </w:pPr>
      <w:r w:rsidRPr="00AE5F34">
        <w:rPr>
          <w:rFonts w:ascii="Times New Roman" w:hAnsi="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E31DA" w:rsidRPr="00AE5F34" w:rsidRDefault="001E31DA" w:rsidP="001E31DA">
      <w:pPr>
        <w:spacing w:after="0"/>
        <w:jc w:val="both"/>
        <w:rPr>
          <w:rFonts w:ascii="Times New Roman" w:hAnsi="Times New Roman"/>
          <w:sz w:val="28"/>
          <w:szCs w:val="28"/>
        </w:rPr>
      </w:pPr>
      <w:r w:rsidRPr="00AE5F34">
        <w:rPr>
          <w:rFonts w:ascii="Times New Roman" w:hAnsi="Times New Roman"/>
          <w:sz w:val="28"/>
          <w:szCs w:val="28"/>
        </w:rPr>
        <w:t>•понимание значения нравственности, веры и религии в жизни человека, семьи и общества;</w:t>
      </w:r>
    </w:p>
    <w:p w:rsidR="001E31DA" w:rsidRPr="00AE5F34" w:rsidRDefault="001E31DA" w:rsidP="001E31DA">
      <w:pPr>
        <w:spacing w:after="0"/>
        <w:jc w:val="both"/>
        <w:rPr>
          <w:rFonts w:ascii="Times New Roman" w:hAnsi="Times New Roman"/>
          <w:sz w:val="28"/>
          <w:szCs w:val="28"/>
        </w:rPr>
      </w:pPr>
      <w:r w:rsidRPr="00AE5F34">
        <w:rPr>
          <w:rFonts w:ascii="Times New Roman" w:hAnsi="Times New Roman"/>
          <w:sz w:val="28"/>
          <w:szCs w:val="28"/>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AE5F34" w:rsidRPr="00AE5F34" w:rsidRDefault="00AE5F34" w:rsidP="008D3996">
      <w:pPr>
        <w:spacing w:line="240" w:lineRule="auto"/>
        <w:rPr>
          <w:rFonts w:ascii="Times New Roman" w:hAnsi="Times New Roman"/>
          <w:b/>
          <w:sz w:val="28"/>
          <w:szCs w:val="28"/>
        </w:rPr>
      </w:pPr>
      <w:bookmarkStart w:id="95" w:name="_Toc410653972"/>
      <w:bookmarkStart w:id="96" w:name="_Toc414553158"/>
    </w:p>
    <w:p w:rsidR="00AE5F34" w:rsidRPr="00AE5F34" w:rsidRDefault="00AE5F34" w:rsidP="008D3996">
      <w:pPr>
        <w:spacing w:line="240" w:lineRule="auto"/>
        <w:rPr>
          <w:rFonts w:ascii="Times New Roman" w:hAnsi="Times New Roman"/>
          <w:b/>
          <w:sz w:val="28"/>
          <w:szCs w:val="28"/>
        </w:rPr>
      </w:pPr>
    </w:p>
    <w:p w:rsidR="00AE5F34" w:rsidRDefault="00AE5F34" w:rsidP="008D3996">
      <w:pPr>
        <w:spacing w:line="240" w:lineRule="auto"/>
        <w:rPr>
          <w:rFonts w:ascii="Times New Roman" w:hAnsi="Times New Roman"/>
          <w:b/>
          <w:sz w:val="28"/>
          <w:szCs w:val="28"/>
        </w:rPr>
      </w:pPr>
    </w:p>
    <w:p w:rsidR="00AE5F34" w:rsidRDefault="00AE5F34" w:rsidP="008D3996">
      <w:pPr>
        <w:spacing w:line="240" w:lineRule="auto"/>
        <w:rPr>
          <w:rFonts w:ascii="Times New Roman" w:hAnsi="Times New Roman"/>
          <w:b/>
          <w:sz w:val="28"/>
          <w:szCs w:val="28"/>
        </w:rPr>
      </w:pPr>
    </w:p>
    <w:p w:rsidR="00AE5F34" w:rsidRDefault="00AE5F34" w:rsidP="008D3996">
      <w:pPr>
        <w:spacing w:line="240" w:lineRule="auto"/>
        <w:rPr>
          <w:rFonts w:ascii="Times New Roman" w:hAnsi="Times New Roman"/>
          <w:b/>
          <w:sz w:val="28"/>
          <w:szCs w:val="28"/>
        </w:rPr>
      </w:pPr>
    </w:p>
    <w:p w:rsidR="00AE5F34" w:rsidRDefault="00AE5F34" w:rsidP="008D3996">
      <w:pPr>
        <w:spacing w:line="240" w:lineRule="auto"/>
        <w:rPr>
          <w:rFonts w:ascii="Times New Roman" w:hAnsi="Times New Roman"/>
          <w:b/>
          <w:sz w:val="28"/>
          <w:szCs w:val="28"/>
        </w:rPr>
      </w:pPr>
    </w:p>
    <w:p w:rsidR="00AE5F34" w:rsidRDefault="00AE5F34" w:rsidP="008D3996">
      <w:pPr>
        <w:spacing w:line="240" w:lineRule="auto"/>
        <w:rPr>
          <w:rFonts w:ascii="Times New Roman" w:hAnsi="Times New Roman"/>
          <w:b/>
          <w:sz w:val="28"/>
          <w:szCs w:val="28"/>
        </w:rPr>
      </w:pPr>
    </w:p>
    <w:p w:rsidR="00AE5F34" w:rsidRDefault="00AE5F34" w:rsidP="008D3996">
      <w:pPr>
        <w:spacing w:line="240" w:lineRule="auto"/>
        <w:rPr>
          <w:rFonts w:ascii="Times New Roman" w:hAnsi="Times New Roman"/>
          <w:b/>
          <w:sz w:val="28"/>
          <w:szCs w:val="28"/>
        </w:rPr>
      </w:pPr>
    </w:p>
    <w:p w:rsidR="00AE5F34" w:rsidRDefault="00AE5F34" w:rsidP="008D3996">
      <w:pPr>
        <w:spacing w:line="240" w:lineRule="auto"/>
        <w:rPr>
          <w:rFonts w:ascii="Times New Roman" w:hAnsi="Times New Roman"/>
          <w:b/>
          <w:sz w:val="28"/>
          <w:szCs w:val="28"/>
        </w:rPr>
      </w:pPr>
    </w:p>
    <w:p w:rsidR="00AE5F34" w:rsidRDefault="00AE5F34" w:rsidP="008D3996">
      <w:pPr>
        <w:spacing w:line="240" w:lineRule="auto"/>
        <w:rPr>
          <w:rFonts w:ascii="Times New Roman" w:hAnsi="Times New Roman"/>
          <w:b/>
          <w:sz w:val="28"/>
          <w:szCs w:val="28"/>
        </w:rPr>
      </w:pPr>
    </w:p>
    <w:p w:rsidR="00AE5F34" w:rsidRDefault="00AE5F34" w:rsidP="008D3996">
      <w:pPr>
        <w:spacing w:line="240" w:lineRule="auto"/>
        <w:rPr>
          <w:rFonts w:ascii="Times New Roman" w:hAnsi="Times New Roman"/>
          <w:b/>
          <w:sz w:val="28"/>
          <w:szCs w:val="28"/>
        </w:rPr>
      </w:pPr>
    </w:p>
    <w:p w:rsidR="00AE5F34" w:rsidRDefault="00AE5F34" w:rsidP="008D3996">
      <w:pPr>
        <w:spacing w:line="240" w:lineRule="auto"/>
        <w:rPr>
          <w:rFonts w:ascii="Times New Roman" w:hAnsi="Times New Roman"/>
          <w:b/>
          <w:sz w:val="28"/>
          <w:szCs w:val="28"/>
        </w:rPr>
      </w:pPr>
    </w:p>
    <w:p w:rsidR="00AE5F34" w:rsidRDefault="00AE5F34" w:rsidP="008D3996">
      <w:pPr>
        <w:spacing w:line="240" w:lineRule="auto"/>
        <w:rPr>
          <w:rFonts w:ascii="Times New Roman" w:hAnsi="Times New Roman"/>
          <w:b/>
          <w:sz w:val="28"/>
          <w:szCs w:val="28"/>
        </w:rPr>
      </w:pPr>
    </w:p>
    <w:p w:rsidR="00AE5F34" w:rsidRDefault="00AE5F34" w:rsidP="008D3996">
      <w:pPr>
        <w:spacing w:line="240" w:lineRule="auto"/>
        <w:rPr>
          <w:rFonts w:ascii="Times New Roman" w:hAnsi="Times New Roman"/>
          <w:b/>
          <w:sz w:val="28"/>
          <w:szCs w:val="28"/>
        </w:rPr>
      </w:pPr>
    </w:p>
    <w:p w:rsidR="00AE5F34" w:rsidRDefault="00AE5F34" w:rsidP="008D3996">
      <w:pPr>
        <w:spacing w:line="240" w:lineRule="auto"/>
        <w:rPr>
          <w:rFonts w:ascii="Times New Roman" w:hAnsi="Times New Roman"/>
          <w:b/>
          <w:sz w:val="28"/>
          <w:szCs w:val="28"/>
        </w:rPr>
      </w:pPr>
    </w:p>
    <w:p w:rsidR="002F5340" w:rsidRPr="008D3996" w:rsidRDefault="001E2A07" w:rsidP="00AE5F34">
      <w:pPr>
        <w:spacing w:after="0" w:line="240" w:lineRule="auto"/>
        <w:rPr>
          <w:rFonts w:ascii="Times New Roman" w:eastAsia="Times New Roman" w:hAnsi="Times New Roman"/>
          <w:b/>
          <w:bCs/>
          <w:sz w:val="28"/>
          <w:szCs w:val="28"/>
          <w:lang w:eastAsia="ru-RU"/>
        </w:rPr>
      </w:pPr>
      <w:r w:rsidRPr="008D3996">
        <w:rPr>
          <w:rFonts w:ascii="Times New Roman" w:hAnsi="Times New Roman"/>
          <w:b/>
          <w:sz w:val="28"/>
          <w:szCs w:val="28"/>
        </w:rPr>
        <w:lastRenderedPageBreak/>
        <w:t xml:space="preserve">1.3. </w:t>
      </w:r>
      <w:r w:rsidR="00B540EE" w:rsidRPr="008D3996">
        <w:rPr>
          <w:rFonts w:ascii="Times New Roman" w:hAnsi="Times New Roman"/>
          <w:b/>
          <w:sz w:val="28"/>
          <w:szCs w:val="28"/>
        </w:rPr>
        <w:t xml:space="preserve">Система оценки </w:t>
      </w:r>
      <w:bookmarkEnd w:id="93"/>
      <w:r w:rsidR="000D4F24" w:rsidRPr="008D3996">
        <w:rPr>
          <w:rFonts w:ascii="Times New Roman" w:hAnsi="Times New Roman"/>
          <w:b/>
          <w:sz w:val="28"/>
          <w:szCs w:val="28"/>
        </w:rPr>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2F5340" w:rsidRPr="000D61DF" w:rsidRDefault="002F5340" w:rsidP="00C96490">
      <w:pPr>
        <w:pStyle w:val="afffa"/>
        <w:spacing w:line="240" w:lineRule="auto"/>
        <w:ind w:firstLine="709"/>
        <w:rPr>
          <w:b/>
        </w:rPr>
      </w:pPr>
      <w:r w:rsidRPr="000D61DF">
        <w:rPr>
          <w:b/>
        </w:rPr>
        <w:t>Общие положения</w:t>
      </w:r>
    </w:p>
    <w:p w:rsidR="002F5340" w:rsidRPr="000D61DF" w:rsidRDefault="002F5340" w:rsidP="00C96490">
      <w:pPr>
        <w:pStyle w:val="afffa"/>
        <w:spacing w:line="240" w:lineRule="auto"/>
        <w:ind w:firstLine="709"/>
      </w:pPr>
      <w:r w:rsidRPr="000D61DF">
        <w:t>Система оценки достижения планируемых резу</w:t>
      </w:r>
      <w:r w:rsidR="000A31B8">
        <w:t xml:space="preserve">льтатов </w:t>
      </w:r>
      <w:r w:rsidRPr="000D61DF">
        <w:t xml:space="preserve"> является частью системы оценки и управления качеством образован</w:t>
      </w:r>
      <w:r w:rsidR="00C96490">
        <w:t>ия в школе</w:t>
      </w:r>
      <w:r w:rsidR="000A31B8">
        <w:t>.</w:t>
      </w:r>
    </w:p>
    <w:p w:rsidR="002F5340" w:rsidRPr="000D61DF" w:rsidRDefault="002F5340" w:rsidP="00C96490">
      <w:pPr>
        <w:pStyle w:val="afffa"/>
        <w:spacing w:line="240" w:lineRule="auto"/>
        <w:ind w:firstLine="709"/>
      </w:pPr>
      <w:r w:rsidRPr="000D61DF">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0D61DF" w:rsidRDefault="002F5340" w:rsidP="00C96490">
      <w:pPr>
        <w:pStyle w:val="afffa"/>
        <w:numPr>
          <w:ilvl w:val="0"/>
          <w:numId w:val="193"/>
        </w:numPr>
        <w:spacing w:line="240" w:lineRule="auto"/>
        <w:ind w:left="0" w:firstLine="709"/>
      </w:pPr>
      <w:r w:rsidRPr="000D61DF">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0D61DF" w:rsidRDefault="002F5340" w:rsidP="00C96490">
      <w:pPr>
        <w:pStyle w:val="afffa"/>
        <w:numPr>
          <w:ilvl w:val="0"/>
          <w:numId w:val="193"/>
        </w:numPr>
        <w:spacing w:line="240" w:lineRule="auto"/>
        <w:ind w:left="0" w:firstLine="709"/>
      </w:pPr>
      <w:r w:rsidRPr="000D61DF">
        <w:t>оценка результатов деятельности педагогических кадровкак основа аттестационных процедур;</w:t>
      </w:r>
    </w:p>
    <w:p w:rsidR="002F5340" w:rsidRPr="000D61DF" w:rsidRDefault="002F5340" w:rsidP="00C96490">
      <w:pPr>
        <w:pStyle w:val="afffa"/>
        <w:numPr>
          <w:ilvl w:val="0"/>
          <w:numId w:val="193"/>
        </w:numPr>
        <w:spacing w:line="240" w:lineRule="auto"/>
        <w:ind w:left="0" w:firstLine="709"/>
      </w:pPr>
      <w:r w:rsidRPr="000D61DF">
        <w:t>оценка результатов деятельности образовательной организациикак основа аккредитационных процедур.</w:t>
      </w:r>
    </w:p>
    <w:p w:rsidR="002F5340" w:rsidRPr="000D61DF" w:rsidRDefault="002F5340" w:rsidP="00C96490">
      <w:pPr>
        <w:pStyle w:val="afffa"/>
        <w:spacing w:line="240" w:lineRule="auto"/>
        <w:ind w:firstLine="709"/>
      </w:pPr>
      <w:r w:rsidRPr="000D61DF">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0D61DF" w:rsidRDefault="002F5340" w:rsidP="00C96490">
      <w:pPr>
        <w:pStyle w:val="afffa"/>
        <w:spacing w:line="240" w:lineRule="auto"/>
        <w:ind w:firstLine="709"/>
      </w:pPr>
      <w:r w:rsidRPr="000D61DF">
        <w:t>Система оценки включает процедуры внутренней и внешней оценки.</w:t>
      </w:r>
    </w:p>
    <w:p w:rsidR="002F5340" w:rsidRPr="000D61DF" w:rsidRDefault="002F5340" w:rsidP="00C96490">
      <w:pPr>
        <w:pStyle w:val="afffa"/>
        <w:spacing w:line="240" w:lineRule="auto"/>
        <w:ind w:firstLine="709"/>
      </w:pPr>
      <w:r w:rsidRPr="000D61DF">
        <w:t>Внутренняя оценкавключает:</w:t>
      </w:r>
    </w:p>
    <w:p w:rsidR="002F5340" w:rsidRPr="000D61DF" w:rsidRDefault="002F5340" w:rsidP="00C96490">
      <w:pPr>
        <w:pStyle w:val="afffa"/>
        <w:numPr>
          <w:ilvl w:val="0"/>
          <w:numId w:val="195"/>
        </w:numPr>
        <w:spacing w:line="240" w:lineRule="auto"/>
      </w:pPr>
      <w:r w:rsidRPr="000D61DF">
        <w:t>стартовую диагностику,</w:t>
      </w:r>
    </w:p>
    <w:p w:rsidR="002F5340" w:rsidRPr="000D61DF" w:rsidRDefault="002F5340" w:rsidP="00C96490">
      <w:pPr>
        <w:pStyle w:val="afffa"/>
        <w:numPr>
          <w:ilvl w:val="0"/>
          <w:numId w:val="195"/>
        </w:numPr>
        <w:spacing w:line="240" w:lineRule="auto"/>
      </w:pPr>
      <w:r w:rsidRPr="000D61DF">
        <w:t>текущую и тематическую оценку,</w:t>
      </w:r>
    </w:p>
    <w:p w:rsidR="002F5340" w:rsidRPr="000D61DF" w:rsidRDefault="002F5340" w:rsidP="00C96490">
      <w:pPr>
        <w:pStyle w:val="afffa"/>
        <w:numPr>
          <w:ilvl w:val="0"/>
          <w:numId w:val="195"/>
        </w:numPr>
        <w:spacing w:line="240" w:lineRule="auto"/>
      </w:pPr>
      <w:r w:rsidRPr="000D61DF">
        <w:t>портфолио,</w:t>
      </w:r>
    </w:p>
    <w:p w:rsidR="002F5340" w:rsidRPr="000D61DF" w:rsidRDefault="002F5340" w:rsidP="00C96490">
      <w:pPr>
        <w:pStyle w:val="afffa"/>
        <w:numPr>
          <w:ilvl w:val="0"/>
          <w:numId w:val="195"/>
        </w:numPr>
        <w:spacing w:line="240" w:lineRule="auto"/>
      </w:pPr>
      <w:r w:rsidRPr="000D61DF">
        <w:t>внутришкольный мониторинг образовательных достижений,</w:t>
      </w:r>
    </w:p>
    <w:p w:rsidR="002F5340" w:rsidRPr="000D61DF" w:rsidRDefault="002F5340" w:rsidP="00C96490">
      <w:pPr>
        <w:pStyle w:val="afffa"/>
        <w:numPr>
          <w:ilvl w:val="0"/>
          <w:numId w:val="195"/>
        </w:numPr>
        <w:spacing w:line="240" w:lineRule="auto"/>
      </w:pPr>
      <w:r w:rsidRPr="000D61DF">
        <w:t>промежуточную и итоговую аттестацию обучающихся.</w:t>
      </w:r>
    </w:p>
    <w:p w:rsidR="002F5340" w:rsidRPr="000D61DF" w:rsidRDefault="002F5340" w:rsidP="00C96490">
      <w:pPr>
        <w:pStyle w:val="afffa"/>
        <w:spacing w:line="240" w:lineRule="auto"/>
        <w:ind w:firstLine="709"/>
      </w:pPr>
      <w:r w:rsidRPr="000D61DF">
        <w:t>К внешним процедурам относятся:</w:t>
      </w:r>
    </w:p>
    <w:p w:rsidR="002F5340" w:rsidRPr="000D61DF" w:rsidRDefault="002F5340" w:rsidP="00C96490">
      <w:pPr>
        <w:pStyle w:val="afffa"/>
        <w:numPr>
          <w:ilvl w:val="0"/>
          <w:numId w:val="196"/>
        </w:numPr>
        <w:spacing w:line="240" w:lineRule="auto"/>
        <w:ind w:left="0" w:firstLine="709"/>
      </w:pPr>
      <w:r w:rsidRPr="000D61DF">
        <w:t>государственная итоговая аттестация</w:t>
      </w:r>
    </w:p>
    <w:p w:rsidR="002F5340" w:rsidRPr="000D61DF" w:rsidRDefault="002F5340" w:rsidP="00C96490">
      <w:pPr>
        <w:pStyle w:val="afffa"/>
        <w:numPr>
          <w:ilvl w:val="0"/>
          <w:numId w:val="196"/>
        </w:numPr>
        <w:spacing w:line="240" w:lineRule="auto"/>
        <w:ind w:left="0" w:firstLine="709"/>
      </w:pPr>
      <w:r w:rsidRPr="000D61DF">
        <w:t>независимая оценка качества образования</w:t>
      </w:r>
    </w:p>
    <w:p w:rsidR="002F5340" w:rsidRPr="000D61DF" w:rsidRDefault="002F5340" w:rsidP="00C96490">
      <w:pPr>
        <w:pStyle w:val="afffa"/>
        <w:numPr>
          <w:ilvl w:val="0"/>
          <w:numId w:val="196"/>
        </w:numPr>
        <w:spacing w:line="240" w:lineRule="auto"/>
        <w:ind w:left="0" w:firstLine="709"/>
      </w:pPr>
      <w:r w:rsidRPr="000D61DF">
        <w:t>мониторинговые исследованиямуниципального, регионального и федерального уровней.</w:t>
      </w:r>
    </w:p>
    <w:p w:rsidR="002F5340" w:rsidRPr="000D61DF" w:rsidRDefault="002F5340" w:rsidP="00C96490">
      <w:pPr>
        <w:pStyle w:val="a8"/>
        <w:ind w:left="0" w:firstLine="709"/>
        <w:jc w:val="both"/>
        <w:rPr>
          <w:rFonts w:ascii="Times New Roman" w:hAnsi="Times New Roman"/>
          <w:sz w:val="28"/>
          <w:szCs w:val="28"/>
        </w:rPr>
      </w:pPr>
      <w:r w:rsidRPr="000D61DF">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0D61DF" w:rsidRDefault="002F5340" w:rsidP="00C96490">
      <w:pPr>
        <w:pStyle w:val="a8"/>
        <w:ind w:left="0" w:firstLine="709"/>
        <w:jc w:val="both"/>
        <w:rPr>
          <w:rFonts w:ascii="Times New Roman" w:hAnsi="Times New Roman"/>
          <w:sz w:val="28"/>
          <w:szCs w:val="28"/>
        </w:rPr>
      </w:pPr>
      <w:r w:rsidRPr="000D61DF">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0D61DF" w:rsidRDefault="002F5340" w:rsidP="00C96490">
      <w:pPr>
        <w:pStyle w:val="afffa"/>
        <w:spacing w:line="240" w:lineRule="auto"/>
        <w:ind w:firstLine="709"/>
        <w:rPr>
          <w:bCs/>
        </w:rPr>
      </w:pPr>
      <w:r w:rsidRPr="000D61DF">
        <w:rPr>
          <w:bCs/>
        </w:rPr>
        <w:t>Уровневый подход</w:t>
      </w:r>
      <w:r w:rsidR="00F62F46">
        <w:rPr>
          <w:bCs/>
        </w:rPr>
        <w:t xml:space="preserve"> </w:t>
      </w:r>
      <w:r w:rsidRPr="000D61DF">
        <w:rPr>
          <w:bCs/>
        </w:rPr>
        <w:t xml:space="preserve">служит важнейшей основой для организации индивидуальной работы с учащимися. </w:t>
      </w:r>
      <w:r w:rsidRPr="000D61DF">
        <w:t xml:space="preserve">Он реализуется как по отношению </w:t>
      </w:r>
      <w:r w:rsidRPr="000D61DF">
        <w:rPr>
          <w:bCs/>
        </w:rPr>
        <w:t xml:space="preserve">к </w:t>
      </w:r>
      <w:r w:rsidRPr="000D61DF">
        <w:rPr>
          <w:bCs/>
        </w:rPr>
        <w:lastRenderedPageBreak/>
        <w:t>содержанию оценки, так и к представлению и интерпретации результатов измерений.</w:t>
      </w:r>
    </w:p>
    <w:p w:rsidR="002F5340" w:rsidRPr="000D61DF" w:rsidRDefault="002F5340" w:rsidP="00C96490">
      <w:pPr>
        <w:pStyle w:val="afffa"/>
        <w:spacing w:line="240" w:lineRule="auto"/>
        <w:ind w:firstLine="709"/>
        <w:rPr>
          <w:bCs/>
        </w:rPr>
      </w:pPr>
      <w:r w:rsidRPr="000D61DF">
        <w:rPr>
          <w:bCs/>
        </w:rPr>
        <w:t>Уровневый подход к содержанию оценки</w:t>
      </w:r>
      <w:r w:rsidR="00F62F46">
        <w:rPr>
          <w:bCs/>
        </w:rPr>
        <w:t xml:space="preserve"> </w:t>
      </w:r>
      <w:r w:rsidRPr="000D61DF">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D61DF">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D61DF">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0D61DF">
        <w:t xml:space="preserve"> планируемых результатах, представленных в блоках «Выпускник научится» и </w:t>
      </w:r>
      <w:r w:rsidRPr="000D61DF">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0D61DF">
        <w:rPr>
          <w:bCs/>
        </w:rPr>
        <w:t>е</w:t>
      </w:r>
      <w:r w:rsidRPr="000D61DF">
        <w:rPr>
          <w:bCs/>
        </w:rPr>
        <w:t>х блоках.</w:t>
      </w:r>
    </w:p>
    <w:p w:rsidR="002F5340" w:rsidRPr="000D61DF" w:rsidRDefault="002F5340" w:rsidP="00C96490">
      <w:pPr>
        <w:pStyle w:val="afffa"/>
        <w:spacing w:line="240" w:lineRule="auto"/>
        <w:ind w:firstLine="709"/>
        <w:rPr>
          <w:bCs/>
        </w:rPr>
      </w:pPr>
      <w:r w:rsidRPr="000D61DF">
        <w:rPr>
          <w:bCs/>
        </w:rPr>
        <w:t>Уровневый подход к представлению и интерпретации результатов</w:t>
      </w:r>
      <w:r w:rsidR="00F62F46">
        <w:rPr>
          <w:bCs/>
        </w:rPr>
        <w:t xml:space="preserve"> </w:t>
      </w:r>
      <w:r w:rsidRPr="000D61DF">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D61DF">
        <w:t>Овладение базовым уровнем является достаточным для продолжения обучения и усвоения последующего материала.</w:t>
      </w:r>
    </w:p>
    <w:p w:rsidR="002F5340" w:rsidRPr="000D61DF" w:rsidRDefault="002F5340" w:rsidP="00C96490">
      <w:pPr>
        <w:spacing w:after="0" w:line="240" w:lineRule="auto"/>
        <w:ind w:firstLine="709"/>
        <w:jc w:val="both"/>
        <w:rPr>
          <w:rFonts w:ascii="Times New Roman" w:hAnsi="Times New Roman"/>
          <w:bCs/>
          <w:sz w:val="28"/>
          <w:szCs w:val="28"/>
          <w:lang w:eastAsia="ru-RU"/>
        </w:rPr>
      </w:pPr>
      <w:r w:rsidRPr="000D61DF">
        <w:rPr>
          <w:rFonts w:ascii="Times New Roman" w:hAnsi="Times New Roman"/>
          <w:bCs/>
          <w:sz w:val="28"/>
          <w:szCs w:val="28"/>
          <w:lang w:eastAsia="ru-RU"/>
        </w:rPr>
        <w:t>Комплексный подход к оценке образовательных достижений реализуется пут</w:t>
      </w:r>
      <w:r w:rsidR="00A23AB5" w:rsidRPr="000D61DF">
        <w:rPr>
          <w:rFonts w:ascii="Times New Roman" w:hAnsi="Times New Roman"/>
          <w:bCs/>
          <w:sz w:val="28"/>
          <w:szCs w:val="28"/>
          <w:lang w:eastAsia="ru-RU"/>
        </w:rPr>
        <w:t>е</w:t>
      </w:r>
      <w:r w:rsidRPr="000D61DF">
        <w:rPr>
          <w:rFonts w:ascii="Times New Roman" w:hAnsi="Times New Roman"/>
          <w:bCs/>
          <w:sz w:val="28"/>
          <w:szCs w:val="28"/>
          <w:lang w:eastAsia="ru-RU"/>
        </w:rPr>
        <w:t>м</w:t>
      </w:r>
    </w:p>
    <w:p w:rsidR="002F5340" w:rsidRPr="000D61DF" w:rsidRDefault="002F5340" w:rsidP="00C96490">
      <w:pPr>
        <w:pStyle w:val="a8"/>
        <w:numPr>
          <w:ilvl w:val="0"/>
          <w:numId w:val="197"/>
        </w:numPr>
        <w:ind w:left="0" w:firstLine="709"/>
        <w:jc w:val="both"/>
        <w:rPr>
          <w:rFonts w:ascii="Times New Roman" w:hAnsi="Times New Roman"/>
          <w:bCs/>
          <w:sz w:val="28"/>
          <w:szCs w:val="28"/>
        </w:rPr>
      </w:pPr>
      <w:r w:rsidRPr="000D61DF">
        <w:rPr>
          <w:rFonts w:ascii="Times New Roman" w:hAnsi="Times New Roman"/>
          <w:bCs/>
          <w:sz w:val="28"/>
          <w:szCs w:val="28"/>
        </w:rPr>
        <w:t>оценки тр</w:t>
      </w:r>
      <w:r w:rsidR="00A23AB5" w:rsidRPr="000D61DF">
        <w:rPr>
          <w:rFonts w:ascii="Times New Roman" w:hAnsi="Times New Roman"/>
          <w:bCs/>
          <w:sz w:val="28"/>
          <w:szCs w:val="28"/>
        </w:rPr>
        <w:t>е</w:t>
      </w:r>
      <w:r w:rsidRPr="000D61DF">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0D61DF" w:rsidRDefault="002F5340" w:rsidP="00C96490">
      <w:pPr>
        <w:pStyle w:val="a8"/>
        <w:numPr>
          <w:ilvl w:val="0"/>
          <w:numId w:val="197"/>
        </w:numPr>
        <w:ind w:left="0" w:firstLine="709"/>
        <w:jc w:val="both"/>
        <w:rPr>
          <w:rFonts w:ascii="Times New Roman" w:hAnsi="Times New Roman"/>
          <w:bCs/>
          <w:sz w:val="28"/>
          <w:szCs w:val="28"/>
        </w:rPr>
      </w:pPr>
      <w:r w:rsidRPr="000D61DF">
        <w:rPr>
          <w:rFonts w:ascii="Times New Roman" w:hAnsi="Times New Roman"/>
          <w:bCs/>
          <w:sz w:val="28"/>
          <w:szCs w:val="28"/>
        </w:rPr>
        <w:t xml:space="preserve">использования комплекса оценочных процедур </w:t>
      </w:r>
      <w:r w:rsidR="006E1EE0" w:rsidRPr="000D61DF">
        <w:rPr>
          <w:rFonts w:ascii="Times New Roman" w:hAnsi="Times New Roman"/>
          <w:bCs/>
          <w:sz w:val="28"/>
          <w:szCs w:val="28"/>
        </w:rPr>
        <w:t>(</w:t>
      </w:r>
      <w:r w:rsidRPr="000D61DF">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D61DF" w:rsidRDefault="002F5340" w:rsidP="00C96490">
      <w:pPr>
        <w:pStyle w:val="a8"/>
        <w:numPr>
          <w:ilvl w:val="0"/>
          <w:numId w:val="197"/>
        </w:numPr>
        <w:ind w:left="0" w:firstLine="709"/>
        <w:jc w:val="both"/>
        <w:rPr>
          <w:rFonts w:ascii="Times New Roman" w:hAnsi="Times New Roman"/>
          <w:bCs/>
          <w:sz w:val="28"/>
          <w:szCs w:val="28"/>
        </w:rPr>
      </w:pPr>
      <w:r w:rsidRPr="000D61DF">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C96490" w:rsidRDefault="002F5340" w:rsidP="00C96490">
      <w:pPr>
        <w:pStyle w:val="a8"/>
        <w:numPr>
          <w:ilvl w:val="0"/>
          <w:numId w:val="197"/>
        </w:numPr>
        <w:ind w:left="0" w:firstLine="709"/>
        <w:jc w:val="both"/>
        <w:rPr>
          <w:rFonts w:ascii="Times New Roman" w:hAnsi="Times New Roman"/>
          <w:bCs/>
          <w:sz w:val="28"/>
          <w:szCs w:val="28"/>
        </w:rPr>
      </w:pPr>
      <w:r w:rsidRPr="000D61DF">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D61DF">
        <w:rPr>
          <w:rFonts w:ascii="Times New Roman" w:hAnsi="Times New Roman"/>
          <w:bCs/>
          <w:sz w:val="28"/>
          <w:szCs w:val="28"/>
        </w:rPr>
        <w:t>.</w:t>
      </w:r>
    </w:p>
    <w:p w:rsidR="006E1EE0" w:rsidRPr="000D61DF" w:rsidRDefault="002F5340" w:rsidP="00AE5F34">
      <w:pPr>
        <w:pStyle w:val="aff9"/>
        <w:spacing w:before="0" w:after="0" w:line="240" w:lineRule="auto"/>
        <w:ind w:left="0" w:right="0"/>
      </w:pPr>
      <w:r w:rsidRPr="000D61DF">
        <w:rPr>
          <w:rFonts w:ascii="Times New Roman" w:hAnsi="Times New Roman"/>
          <w:i w:val="0"/>
          <w:color w:val="auto"/>
          <w:sz w:val="28"/>
          <w:szCs w:val="28"/>
        </w:rPr>
        <w:t xml:space="preserve"> Особенности оценки личностных, метапредметных и предметных результатов</w:t>
      </w:r>
    </w:p>
    <w:p w:rsidR="002F5340" w:rsidRPr="000D61DF" w:rsidRDefault="002F5340" w:rsidP="00C96490">
      <w:pPr>
        <w:pStyle w:val="afffa"/>
        <w:spacing w:line="240" w:lineRule="auto"/>
        <w:ind w:firstLine="709"/>
      </w:pPr>
      <w:r w:rsidRPr="000D61DF">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D61DF" w:rsidRDefault="002F5340" w:rsidP="00C96490">
      <w:pPr>
        <w:pStyle w:val="afffa"/>
        <w:spacing w:line="240" w:lineRule="auto"/>
        <w:ind w:firstLine="709"/>
        <w:rPr>
          <w:bCs/>
          <w:iCs/>
        </w:rPr>
      </w:pPr>
      <w:r w:rsidRPr="000D61DF">
        <w:rPr>
          <w:bCs/>
          <w:iCs/>
        </w:rPr>
        <w:lastRenderedPageBreak/>
        <w:t xml:space="preserve">Основным объектом оценки личностных результатовв основной школе служит сформированность </w:t>
      </w:r>
      <w:r w:rsidRPr="000D61DF">
        <w:t>универсальных учебных действий, включаемых в следующие три основные</w:t>
      </w:r>
      <w:r w:rsidRPr="000D61DF">
        <w:rPr>
          <w:bCs/>
          <w:iCs/>
        </w:rPr>
        <w:t xml:space="preserve"> блока:</w:t>
      </w:r>
    </w:p>
    <w:p w:rsidR="002F5340" w:rsidRPr="000D61DF" w:rsidRDefault="002F5340" w:rsidP="00C96490">
      <w:pPr>
        <w:pStyle w:val="afffa"/>
        <w:spacing w:line="240" w:lineRule="auto"/>
        <w:ind w:firstLine="709"/>
        <w:rPr>
          <w:iCs/>
        </w:rPr>
      </w:pPr>
      <w:r w:rsidRPr="000D61DF">
        <w:t>1) сформированность основ гражданской идентичности личности;</w:t>
      </w:r>
    </w:p>
    <w:p w:rsidR="002F5340" w:rsidRPr="000D61DF" w:rsidRDefault="002F5340" w:rsidP="00C96490">
      <w:pPr>
        <w:pStyle w:val="afffa"/>
        <w:spacing w:line="240" w:lineRule="auto"/>
        <w:ind w:firstLine="709"/>
        <w:rPr>
          <w:iCs/>
        </w:rPr>
      </w:pPr>
      <w:r w:rsidRPr="000D61DF">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D61DF" w:rsidRDefault="002F5340" w:rsidP="00C96490">
      <w:pPr>
        <w:pStyle w:val="afffa"/>
        <w:spacing w:line="240" w:lineRule="auto"/>
        <w:ind w:firstLine="709"/>
      </w:pPr>
      <w:r w:rsidRPr="000D61DF">
        <w:rPr>
          <w:rStyle w:val="dash041e005f0431005f044b005f0447005f043d005f044b005f0439005f005fchar1char1"/>
          <w:sz w:val="28"/>
          <w:szCs w:val="28"/>
        </w:rPr>
        <w:t>3) </w:t>
      </w:r>
      <w:r w:rsidRPr="000D61DF">
        <w:t xml:space="preserve">сформированность </w:t>
      </w:r>
      <w:r w:rsidRPr="000D61DF">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D61DF">
        <w:t>.</w:t>
      </w:r>
    </w:p>
    <w:p w:rsidR="002F5340" w:rsidRPr="000D61DF" w:rsidRDefault="002F5340" w:rsidP="00C96490">
      <w:pPr>
        <w:pStyle w:val="afffa"/>
        <w:spacing w:line="240" w:lineRule="auto"/>
        <w:ind w:firstLine="709"/>
      </w:pPr>
      <w:r w:rsidRPr="000D61DF">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D61DF">
        <w:rPr>
          <w:bCs/>
          <w:iCs/>
        </w:rPr>
        <w:t xml:space="preserve">Поэтому оценка </w:t>
      </w:r>
      <w:r w:rsidRPr="000D61DF">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0D61DF" w:rsidRDefault="002F5340" w:rsidP="00C96490">
      <w:pPr>
        <w:pStyle w:val="afffa"/>
        <w:spacing w:line="240" w:lineRule="auto"/>
        <w:ind w:firstLine="709"/>
      </w:pPr>
      <w:r w:rsidRPr="000D61DF">
        <w:t>Во внутришкольном мониторинге в целях оптимизации личнос</w:t>
      </w:r>
      <w:r w:rsidR="00C96490">
        <w:t xml:space="preserve">тного развития учащихся </w:t>
      </w:r>
      <w:r w:rsidRPr="000D61DF">
        <w:t xml:space="preserve"> оценка сформированности отдельных личност</w:t>
      </w:r>
      <w:r w:rsidR="00C96490">
        <w:t xml:space="preserve">ных результатов проявляется </w:t>
      </w:r>
      <w:r w:rsidRPr="000D61DF">
        <w:t>:</w:t>
      </w:r>
    </w:p>
    <w:p w:rsidR="002F5340" w:rsidRPr="000D61DF" w:rsidRDefault="002F5340" w:rsidP="00C96490">
      <w:pPr>
        <w:pStyle w:val="afffa"/>
        <w:numPr>
          <w:ilvl w:val="0"/>
          <w:numId w:val="193"/>
        </w:numPr>
        <w:spacing w:line="240" w:lineRule="auto"/>
        <w:ind w:left="0" w:firstLine="709"/>
      </w:pPr>
      <w:r w:rsidRPr="000D61DF">
        <w:t>соблюдении норм и правил поведения, принятых в образовательной организации;</w:t>
      </w:r>
    </w:p>
    <w:p w:rsidR="002F5340" w:rsidRPr="000D61DF" w:rsidRDefault="002F5340" w:rsidP="00C96490">
      <w:pPr>
        <w:pStyle w:val="afffa"/>
        <w:numPr>
          <w:ilvl w:val="0"/>
          <w:numId w:val="193"/>
        </w:numPr>
        <w:spacing w:line="240" w:lineRule="auto"/>
        <w:ind w:left="0" w:firstLine="709"/>
      </w:pPr>
      <w:r w:rsidRPr="000D61DF">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0D61DF" w:rsidRDefault="002F5340" w:rsidP="00C96490">
      <w:pPr>
        <w:pStyle w:val="afffa"/>
        <w:numPr>
          <w:ilvl w:val="0"/>
          <w:numId w:val="193"/>
        </w:numPr>
        <w:spacing w:line="240" w:lineRule="auto"/>
        <w:ind w:left="0" w:firstLine="709"/>
      </w:pPr>
      <w:r w:rsidRPr="000D61DF">
        <w:t>ответственности за результаты обучения;</w:t>
      </w:r>
    </w:p>
    <w:p w:rsidR="002F5340" w:rsidRPr="000D61DF" w:rsidRDefault="002F5340" w:rsidP="00C96490">
      <w:pPr>
        <w:pStyle w:val="afffa"/>
        <w:numPr>
          <w:ilvl w:val="0"/>
          <w:numId w:val="193"/>
        </w:numPr>
        <w:spacing w:line="240" w:lineRule="auto"/>
        <w:ind w:left="0" w:firstLine="709"/>
      </w:pPr>
      <w:r w:rsidRPr="000D61DF">
        <w:t>готовности и способности делать осознанный выбор своей образовательной траектории, в том числе выбор профессии;</w:t>
      </w:r>
    </w:p>
    <w:p w:rsidR="002F5340" w:rsidRPr="000D61DF" w:rsidRDefault="002F5340" w:rsidP="00C96490">
      <w:pPr>
        <w:pStyle w:val="afffa"/>
        <w:numPr>
          <w:ilvl w:val="0"/>
          <w:numId w:val="193"/>
        </w:numPr>
        <w:spacing w:line="240" w:lineRule="auto"/>
        <w:ind w:left="0" w:firstLine="709"/>
      </w:pPr>
      <w:r w:rsidRPr="000D61DF">
        <w:t>ценностно-смысловых установках обучающихся, формируемых средствами различных предметов в рамках системы общего образования.</w:t>
      </w:r>
    </w:p>
    <w:p w:rsidR="006E0572" w:rsidRPr="000D61DF" w:rsidRDefault="002F5340" w:rsidP="00AE5F34">
      <w:pPr>
        <w:spacing w:after="0" w:line="240" w:lineRule="auto"/>
        <w:ind w:firstLine="709"/>
        <w:jc w:val="both"/>
        <w:rPr>
          <w:rFonts w:ascii="Times New Roman" w:hAnsi="Times New Roman"/>
          <w:sz w:val="28"/>
          <w:szCs w:val="28"/>
        </w:rPr>
      </w:pPr>
      <w:r w:rsidRPr="000D61DF">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w:t>
      </w:r>
      <w:r w:rsidR="006E0572">
        <w:rPr>
          <w:rFonts w:ascii="Times New Roman" w:hAnsi="Times New Roman"/>
          <w:sz w:val="28"/>
          <w:szCs w:val="28"/>
        </w:rPr>
        <w:t>года</w:t>
      </w:r>
      <w:r w:rsidRPr="000D61DF">
        <w:rPr>
          <w:rFonts w:ascii="Times New Roman" w:hAnsi="Times New Roman"/>
          <w:sz w:val="28"/>
          <w:szCs w:val="28"/>
        </w:rPr>
        <w:t xml:space="preserve">. Любое использование данных, полученных в ходе мониторинговых исследований, возможно только в соответствии с </w:t>
      </w:r>
      <w:r w:rsidRPr="000D61DF">
        <w:rPr>
          <w:rFonts w:ascii="Times New Roman" w:hAnsi="Times New Roman"/>
          <w:bCs/>
          <w:sz w:val="28"/>
          <w:szCs w:val="28"/>
        </w:rPr>
        <w:t xml:space="preserve">Федеральным </w:t>
      </w:r>
      <w:r w:rsidRPr="000D61DF">
        <w:rPr>
          <w:rFonts w:ascii="Times New Roman" w:hAnsi="Times New Roman"/>
          <w:sz w:val="28"/>
          <w:szCs w:val="28"/>
        </w:rPr>
        <w:t>законом от 17.07.2006 №152-ФЗ «О персональных данных».</w:t>
      </w:r>
    </w:p>
    <w:p w:rsidR="002F5340" w:rsidRPr="000D61DF" w:rsidRDefault="002F5340" w:rsidP="00C96490">
      <w:pPr>
        <w:pStyle w:val="aff9"/>
        <w:spacing w:before="0" w:after="0" w:line="24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метапредметных результатов</w:t>
      </w:r>
    </w:p>
    <w:p w:rsidR="002F5340" w:rsidRPr="000D61DF" w:rsidRDefault="002F5340" w:rsidP="00C96490">
      <w:pPr>
        <w:pStyle w:val="afffa"/>
        <w:spacing w:line="240" w:lineRule="auto"/>
        <w:ind w:firstLine="709"/>
      </w:pPr>
      <w:r w:rsidRPr="000D61DF">
        <w:t xml:space="preserve">Оценка метапредметных результатов </w:t>
      </w:r>
      <w:r w:rsidRPr="000D61DF">
        <w:rPr>
          <w:bCs/>
        </w:rPr>
        <w:t xml:space="preserve">представляет собой оценку достижения </w:t>
      </w:r>
      <w:r w:rsidRPr="000D61DF">
        <w:t>планируемых результатов освоения основной образовательной программы, которые представлены в междисциплинарн</w:t>
      </w:r>
      <w:r w:rsidR="006E1EE0" w:rsidRPr="000D61DF">
        <w:t xml:space="preserve">ой программе </w:t>
      </w:r>
      <w:r w:rsidRPr="000D61DF">
        <w:t>формирования универса</w:t>
      </w:r>
      <w:r w:rsidR="006E0572">
        <w:t xml:space="preserve">льных учебных действий. </w:t>
      </w:r>
      <w:r w:rsidRPr="000D61DF">
        <w:t xml:space="preserve">Формирование </w:t>
      </w:r>
      <w:r w:rsidRPr="000D61DF">
        <w:lastRenderedPageBreak/>
        <w:t>метапредметных результатов обеспечивается за сч</w:t>
      </w:r>
      <w:r w:rsidR="00A23AB5" w:rsidRPr="000D61DF">
        <w:t>е</w:t>
      </w:r>
      <w:r w:rsidRPr="000D61DF">
        <w:t>т всех учебных предметов и внеурочной деятельности.</w:t>
      </w:r>
    </w:p>
    <w:p w:rsidR="002F5340" w:rsidRPr="000D61DF" w:rsidRDefault="002F5340" w:rsidP="00C96490">
      <w:pPr>
        <w:autoSpaceDE w:val="0"/>
        <w:autoSpaceDN w:val="0"/>
        <w:adjustRightInd w:val="0"/>
        <w:spacing w:after="0" w:line="240" w:lineRule="auto"/>
        <w:ind w:firstLine="709"/>
        <w:jc w:val="both"/>
        <w:rPr>
          <w:rFonts w:ascii="Times New Roman" w:hAnsi="Times New Roman"/>
          <w:sz w:val="28"/>
          <w:szCs w:val="28"/>
        </w:rPr>
      </w:pPr>
      <w:r w:rsidRPr="000D61DF">
        <w:rPr>
          <w:rFonts w:ascii="Times New Roman" w:hAnsi="Times New Roman"/>
          <w:bCs/>
          <w:iCs/>
          <w:sz w:val="28"/>
          <w:szCs w:val="28"/>
        </w:rPr>
        <w:t>Основным объектом и предметом оценки метапредметных результатов являются</w:t>
      </w:r>
      <w:r w:rsidRPr="000D61DF">
        <w:rPr>
          <w:rFonts w:ascii="Times New Roman" w:hAnsi="Times New Roman"/>
          <w:sz w:val="28"/>
          <w:szCs w:val="28"/>
        </w:rPr>
        <w:t>:</w:t>
      </w:r>
    </w:p>
    <w:p w:rsidR="002F5340" w:rsidRPr="000D61DF" w:rsidRDefault="002F5340" w:rsidP="00C96490">
      <w:pPr>
        <w:numPr>
          <w:ilvl w:val="0"/>
          <w:numId w:val="19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0D61DF" w:rsidRDefault="002F5340" w:rsidP="00C96490">
      <w:pPr>
        <w:numPr>
          <w:ilvl w:val="0"/>
          <w:numId w:val="19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работать с информацией;</w:t>
      </w:r>
    </w:p>
    <w:p w:rsidR="002F5340" w:rsidRPr="000D61DF" w:rsidRDefault="002F5340" w:rsidP="00C96490">
      <w:pPr>
        <w:numPr>
          <w:ilvl w:val="0"/>
          <w:numId w:val="19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сотрудничеству и коммуникации;</w:t>
      </w:r>
    </w:p>
    <w:p w:rsidR="002F5340" w:rsidRPr="000D61DF" w:rsidRDefault="002F5340" w:rsidP="00C96490">
      <w:pPr>
        <w:numPr>
          <w:ilvl w:val="0"/>
          <w:numId w:val="19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0D61DF" w:rsidRDefault="002F5340" w:rsidP="00C96490">
      <w:pPr>
        <w:numPr>
          <w:ilvl w:val="0"/>
          <w:numId w:val="19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и готовность к использованию ИКТ в целях обучения и развития;</w:t>
      </w:r>
    </w:p>
    <w:p w:rsidR="002F5340" w:rsidRPr="000D61DF" w:rsidRDefault="002F5340" w:rsidP="00C96490">
      <w:pPr>
        <w:numPr>
          <w:ilvl w:val="0"/>
          <w:numId w:val="198"/>
        </w:numPr>
        <w:tabs>
          <w:tab w:val="left" w:pos="1134"/>
        </w:tabs>
        <w:spacing w:after="0" w:line="240" w:lineRule="auto"/>
        <w:ind w:left="0" w:firstLine="709"/>
        <w:jc w:val="both"/>
        <w:rPr>
          <w:rFonts w:ascii="Times New Roman" w:hAnsi="Times New Roman"/>
          <w:sz w:val="28"/>
          <w:szCs w:val="28"/>
        </w:rPr>
      </w:pPr>
      <w:r w:rsidRPr="000D61DF">
        <w:rPr>
          <w:rFonts w:ascii="Times New Roman" w:hAnsi="Times New Roman"/>
          <w:sz w:val="28"/>
          <w:szCs w:val="28"/>
        </w:rPr>
        <w:t>способность к самоорганизации, саморегуляции и рефлексии.</w:t>
      </w:r>
    </w:p>
    <w:p w:rsidR="002F5340" w:rsidRPr="000D61DF" w:rsidRDefault="002F5340" w:rsidP="00C96490">
      <w:pPr>
        <w:pStyle w:val="afffa"/>
        <w:spacing w:line="240" w:lineRule="auto"/>
        <w:ind w:firstLine="709"/>
        <w:rPr>
          <w:i/>
        </w:rPr>
      </w:pPr>
      <w:r w:rsidRPr="000D61DF">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D61DF">
        <w:rPr>
          <w:i/>
        </w:rPr>
        <w:t>.</w:t>
      </w:r>
    </w:p>
    <w:p w:rsidR="002F5340" w:rsidRPr="000D61DF" w:rsidRDefault="002F5340" w:rsidP="00C96490">
      <w:pPr>
        <w:pStyle w:val="afffa"/>
        <w:spacing w:line="240" w:lineRule="auto"/>
        <w:ind w:firstLine="709"/>
      </w:pPr>
      <w:r w:rsidRPr="000D61DF">
        <w:t xml:space="preserve">Наиболее адекватными формами оценки </w:t>
      </w:r>
    </w:p>
    <w:p w:rsidR="002F5340" w:rsidRPr="000D61DF" w:rsidRDefault="002F5340" w:rsidP="00C96490">
      <w:pPr>
        <w:pStyle w:val="afffa"/>
        <w:numPr>
          <w:ilvl w:val="0"/>
          <w:numId w:val="199"/>
        </w:numPr>
        <w:tabs>
          <w:tab w:val="left" w:pos="1134"/>
        </w:tabs>
        <w:spacing w:line="240" w:lineRule="auto"/>
        <w:ind w:left="0" w:firstLine="709"/>
      </w:pPr>
      <w:r w:rsidRPr="000D61DF">
        <w:t>читательской грамотности служит письменная работа на межпредметной основе;</w:t>
      </w:r>
    </w:p>
    <w:p w:rsidR="002F5340" w:rsidRPr="000D61DF" w:rsidRDefault="002F5340" w:rsidP="00C96490">
      <w:pPr>
        <w:pStyle w:val="afffa"/>
        <w:numPr>
          <w:ilvl w:val="0"/>
          <w:numId w:val="199"/>
        </w:numPr>
        <w:tabs>
          <w:tab w:val="left" w:pos="1134"/>
        </w:tabs>
        <w:spacing w:line="240" w:lineRule="auto"/>
        <w:ind w:left="0" w:firstLine="709"/>
      </w:pPr>
      <w:r w:rsidRPr="000D61DF">
        <w:t>ИКТ-компетентности – практическая работа в сочетании с письменной (компьютеризованной) частью;</w:t>
      </w:r>
    </w:p>
    <w:p w:rsidR="002F5340" w:rsidRPr="000D61DF" w:rsidRDefault="002F5340" w:rsidP="00C96490">
      <w:pPr>
        <w:pStyle w:val="afffa"/>
        <w:numPr>
          <w:ilvl w:val="0"/>
          <w:numId w:val="199"/>
        </w:numPr>
        <w:tabs>
          <w:tab w:val="left" w:pos="1134"/>
        </w:tabs>
        <w:spacing w:line="240" w:lineRule="auto"/>
        <w:ind w:left="0" w:firstLine="709"/>
      </w:pPr>
      <w:r w:rsidRPr="000D61DF">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0D61DF" w:rsidRDefault="002F5340" w:rsidP="00C96490">
      <w:pPr>
        <w:pStyle w:val="afffa"/>
        <w:spacing w:line="240" w:lineRule="auto"/>
        <w:ind w:firstLine="709"/>
      </w:pPr>
      <w:r w:rsidRPr="000D61DF">
        <w:t>Каждый из перечисленных видов диагностик проводится с периодичностью не менее, чем один раз в два года.</w:t>
      </w:r>
    </w:p>
    <w:p w:rsidR="002F5340" w:rsidRPr="000D61DF" w:rsidRDefault="002F5340" w:rsidP="00C96490">
      <w:pPr>
        <w:pStyle w:val="afffa"/>
        <w:spacing w:line="240" w:lineRule="auto"/>
        <w:ind w:firstLine="709"/>
      </w:pPr>
      <w:r w:rsidRPr="000D61DF">
        <w:t>Основной процедурой итоговой оценки достижения метапредметных результатов является защита итогового индивидуального проекта.</w:t>
      </w:r>
    </w:p>
    <w:p w:rsidR="002F5340" w:rsidRPr="000D61DF" w:rsidRDefault="002F5340" w:rsidP="00C96490">
      <w:pPr>
        <w:pStyle w:val="afffa"/>
        <w:spacing w:line="240" w:lineRule="auto"/>
        <w:ind w:firstLine="709"/>
      </w:pPr>
      <w:r w:rsidRPr="000D61DF">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0D61DF" w:rsidRDefault="002F5340" w:rsidP="00C96490">
      <w:pPr>
        <w:pStyle w:val="afffa"/>
        <w:spacing w:line="240" w:lineRule="auto"/>
        <w:ind w:firstLine="709"/>
      </w:pPr>
      <w:r w:rsidRPr="000D61DF">
        <w:t xml:space="preserve">Результатом (продуктом) проектной </w:t>
      </w:r>
      <w:r w:rsidR="000A31B8">
        <w:t>деятельности служит следующая</w:t>
      </w:r>
      <w:r w:rsidRPr="000D61DF">
        <w:t xml:space="preserve"> работ</w:t>
      </w:r>
      <w:r w:rsidR="000A31B8">
        <w:t>а</w:t>
      </w:r>
      <w:r w:rsidRPr="000D61DF">
        <w:t>:</w:t>
      </w:r>
    </w:p>
    <w:p w:rsidR="002F5340" w:rsidRPr="000D61DF" w:rsidRDefault="002F5340" w:rsidP="00C96490">
      <w:pPr>
        <w:pStyle w:val="afffa"/>
        <w:spacing w:line="240" w:lineRule="auto"/>
        <w:ind w:firstLine="709"/>
      </w:pPr>
      <w:r w:rsidRPr="000D61DF">
        <w:lastRenderedPageBreak/>
        <w:t>а) письменная работа (эссе, реферат, аналитические материалы, обзорные материалы, отч</w:t>
      </w:r>
      <w:r w:rsidR="00A23AB5" w:rsidRPr="000D61DF">
        <w:t>е</w:t>
      </w:r>
      <w:r w:rsidRPr="000D61DF">
        <w:t>ты о провед</w:t>
      </w:r>
      <w:r w:rsidR="00A23AB5" w:rsidRPr="000D61DF">
        <w:t>е</w:t>
      </w:r>
      <w:r w:rsidRPr="000D61DF">
        <w:t>нных исследованиях, стендовый доклад и др.);</w:t>
      </w:r>
    </w:p>
    <w:p w:rsidR="002F5340" w:rsidRPr="000D61DF" w:rsidRDefault="002F5340" w:rsidP="00C96490">
      <w:pPr>
        <w:pStyle w:val="afffa"/>
        <w:spacing w:line="240" w:lineRule="auto"/>
        <w:ind w:firstLine="709"/>
      </w:pPr>
      <w:r w:rsidRPr="000D61DF">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0D61DF" w:rsidRDefault="002F5340" w:rsidP="00C96490">
      <w:pPr>
        <w:pStyle w:val="afffa"/>
        <w:spacing w:line="240" w:lineRule="auto"/>
        <w:ind w:firstLine="709"/>
      </w:pPr>
      <w:r w:rsidRPr="000D61DF">
        <w:t>в) материальный объект, макет, иное конструкторское изделие;</w:t>
      </w:r>
    </w:p>
    <w:p w:rsidR="002F5340" w:rsidRPr="000D61DF" w:rsidRDefault="002F5340" w:rsidP="00C96490">
      <w:pPr>
        <w:pStyle w:val="afffa"/>
        <w:spacing w:line="240" w:lineRule="auto"/>
        <w:ind w:firstLine="709"/>
      </w:pPr>
      <w:r w:rsidRPr="000D61DF">
        <w:t>г) отч</w:t>
      </w:r>
      <w:r w:rsidR="00A23AB5" w:rsidRPr="000D61DF">
        <w:t>е</w:t>
      </w:r>
      <w:r w:rsidRPr="000D61DF">
        <w:t>тные материалы по социальному проекту, которые могут включать как тексты, так и мультимедийные продукты.</w:t>
      </w:r>
    </w:p>
    <w:p w:rsidR="002F5340" w:rsidRPr="000D61DF" w:rsidRDefault="002F5340" w:rsidP="00C96490">
      <w:pPr>
        <w:pStyle w:val="aff9"/>
        <w:spacing w:before="0" w:after="0" w:line="240" w:lineRule="auto"/>
        <w:ind w:left="0" w:right="0" w:firstLine="709"/>
        <w:rPr>
          <w:rFonts w:ascii="Times New Roman" w:hAnsi="Times New Roman"/>
          <w:i w:val="0"/>
          <w:color w:val="auto"/>
          <w:sz w:val="28"/>
          <w:szCs w:val="28"/>
        </w:rPr>
      </w:pPr>
      <w:r w:rsidRPr="000D61DF">
        <w:rPr>
          <w:rFonts w:ascii="Times New Roman" w:hAnsi="Times New Roman"/>
          <w:i w:val="0"/>
          <w:color w:val="auto"/>
          <w:sz w:val="28"/>
          <w:szCs w:val="28"/>
        </w:rPr>
        <w:t>Особенности оценки предметных результатов</w:t>
      </w:r>
    </w:p>
    <w:p w:rsidR="002F5340" w:rsidRPr="000D61DF" w:rsidRDefault="002F5340" w:rsidP="00C96490">
      <w:pPr>
        <w:pStyle w:val="afffa"/>
        <w:spacing w:line="240" w:lineRule="auto"/>
        <w:ind w:firstLine="709"/>
      </w:pPr>
      <w:r w:rsidRPr="000D61DF">
        <w:t>Оценка предметных результатов</w:t>
      </w:r>
      <w:r w:rsidRPr="000D61DF">
        <w:rPr>
          <w:bCs/>
        </w:rPr>
        <w:t xml:space="preserve">представляет собой оценку достижения обучающимся </w:t>
      </w:r>
      <w:r w:rsidRPr="000D61DF">
        <w:t>планируемых результатов по отдельным предметам.</w:t>
      </w:r>
    </w:p>
    <w:p w:rsidR="002F5340" w:rsidRPr="000D61DF" w:rsidRDefault="002F5340" w:rsidP="00C96490">
      <w:pPr>
        <w:pStyle w:val="afffa"/>
        <w:spacing w:line="240" w:lineRule="auto"/>
        <w:ind w:firstLine="709"/>
      </w:pPr>
      <w:r w:rsidRPr="000D61DF">
        <w:t>Формирование этих результатов обеспечивается каждым учебным предметом.</w:t>
      </w:r>
    </w:p>
    <w:p w:rsidR="002F5340" w:rsidRPr="000D61DF" w:rsidRDefault="002F5340" w:rsidP="00C96490">
      <w:pPr>
        <w:pStyle w:val="afffa"/>
        <w:spacing w:line="240" w:lineRule="auto"/>
        <w:ind w:firstLine="709"/>
      </w:pPr>
      <w:r w:rsidRPr="000D61DF">
        <w:rPr>
          <w:bCs/>
          <w:iCs/>
        </w:rPr>
        <w:t xml:space="preserve">Основным предметом оценки в соответствии с требованиями ФГОС </w:t>
      </w:r>
      <w:r w:rsidR="007E6E5F" w:rsidRPr="000D61DF">
        <w:rPr>
          <w:bCs/>
          <w:iCs/>
        </w:rPr>
        <w:t xml:space="preserve">ООО </w:t>
      </w:r>
      <w:r w:rsidRPr="000D61DF">
        <w:rPr>
          <w:bCs/>
          <w:iCs/>
        </w:rPr>
        <w:t xml:space="preserve">является </w:t>
      </w:r>
      <w:r w:rsidRPr="000D61DF">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0D61DF" w:rsidRDefault="002F5340" w:rsidP="00C96490">
      <w:pPr>
        <w:pStyle w:val="afffa"/>
        <w:spacing w:line="240" w:lineRule="auto"/>
        <w:ind w:firstLine="709"/>
      </w:pPr>
      <w:r w:rsidRPr="000D61DF">
        <w:t>Оценка предметных результатов вед</w:t>
      </w:r>
      <w:r w:rsidR="00A23AB5" w:rsidRPr="000D61DF">
        <w:t>е</w:t>
      </w:r>
      <w:r w:rsidRPr="000D61DF">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0D61DF" w:rsidRDefault="002F5340" w:rsidP="00C96490">
      <w:pPr>
        <w:pStyle w:val="afffa"/>
        <w:spacing w:line="240" w:lineRule="auto"/>
        <w:ind w:firstLine="709"/>
        <w:rPr>
          <w:b/>
        </w:rPr>
      </w:pPr>
      <w:r w:rsidRPr="000D61DF">
        <w:rPr>
          <w:b/>
        </w:rPr>
        <w:t>Организация и содержание оценочных процедур</w:t>
      </w:r>
    </w:p>
    <w:p w:rsidR="002F5340" w:rsidRPr="000D61DF" w:rsidRDefault="002F5340" w:rsidP="00C96490">
      <w:pPr>
        <w:pStyle w:val="afffa"/>
        <w:spacing w:line="240" w:lineRule="auto"/>
        <w:ind w:firstLine="709"/>
        <w:rPr>
          <w:rStyle w:val="dash041e0431044b0447043d044b0439char1"/>
          <w:sz w:val="28"/>
          <w:szCs w:val="28"/>
        </w:rPr>
      </w:pPr>
      <w:r w:rsidRPr="000D61DF">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0D61DF">
        <w:rPr>
          <w:rStyle w:val="dash041e0431044b0447043d044b0439char1"/>
          <w:sz w:val="28"/>
          <w:szCs w:val="28"/>
        </w:rPr>
        <w:t>е</w:t>
      </w:r>
      <w:r w:rsidRPr="000D61DF">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D61DF">
        <w:rPr>
          <w:rStyle w:val="dash041e0431044b0447043d044b0439char1"/>
          <w:b/>
          <w:i/>
          <w:sz w:val="28"/>
          <w:szCs w:val="28"/>
        </w:rPr>
        <w:t xml:space="preserve">. </w:t>
      </w:r>
      <w:r w:rsidRPr="000D61DF">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0D61DF" w:rsidRDefault="002F5340" w:rsidP="00C96490">
      <w:pPr>
        <w:pStyle w:val="afffa"/>
        <w:spacing w:line="240" w:lineRule="auto"/>
        <w:ind w:firstLine="709"/>
        <w:rPr>
          <w:rStyle w:val="dash041e0431044b0447043d044b0439char1"/>
          <w:sz w:val="28"/>
          <w:szCs w:val="28"/>
        </w:rPr>
      </w:pPr>
      <w:r w:rsidRPr="000D61DF">
        <w:rPr>
          <w:rStyle w:val="dash041e0431044b0447043d044b0439char1"/>
          <w:sz w:val="28"/>
          <w:szCs w:val="28"/>
        </w:rPr>
        <w:t xml:space="preserve">Текущая оценка представляет собой процедуру оценки индивидуального продвиженияв освоении программы </w:t>
      </w:r>
      <w:r w:rsidR="007E6E5F" w:rsidRPr="000D61DF">
        <w:rPr>
          <w:rStyle w:val="dash041e0431044b0447043d044b0439char1"/>
          <w:sz w:val="28"/>
          <w:szCs w:val="28"/>
        </w:rPr>
        <w:t>учебного предмета</w:t>
      </w:r>
      <w:r w:rsidRPr="000D61DF">
        <w:rPr>
          <w:rStyle w:val="dash041e0431044b0447043d044b0439char1"/>
          <w:sz w:val="28"/>
          <w:szCs w:val="28"/>
        </w:rPr>
        <w:t xml:space="preserve">. Текущая оценка может быть формирующей, т.е. поддерживающей и </w:t>
      </w:r>
      <w:r w:rsidRPr="000D61DF">
        <w:rPr>
          <w:rStyle w:val="dash041e0431044b0447043d044b0439char1"/>
          <w:sz w:val="28"/>
          <w:szCs w:val="28"/>
        </w:rPr>
        <w:lastRenderedPageBreak/>
        <w:t xml:space="preserve">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D61DF">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0D61DF">
        <w:rPr>
          <w:rFonts w:eastAsia="@Arial Unicode MS"/>
        </w:rPr>
        <w:t>е</w:t>
      </w:r>
      <w:r w:rsidRPr="000D61DF">
        <w:rPr>
          <w:rFonts w:eastAsia="@Arial Unicode MS"/>
        </w:rPr>
        <w:t xml:space="preserve">том особенностей </w:t>
      </w:r>
      <w:r w:rsidR="007E6E5F" w:rsidRPr="000D61DF">
        <w:rPr>
          <w:rFonts w:eastAsia="@Arial Unicode MS"/>
        </w:rPr>
        <w:t xml:space="preserve">учебного </w:t>
      </w:r>
      <w:r w:rsidRPr="000D61DF">
        <w:rPr>
          <w:rFonts w:eastAsia="@Arial Unicode MS"/>
        </w:rPr>
        <w:t xml:space="preserve">предмета и особенностей контрольно-оценочной деятельности учителя. </w:t>
      </w:r>
      <w:r w:rsidRPr="000D61DF">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0A31B8">
        <w:t>.</w:t>
      </w:r>
    </w:p>
    <w:p w:rsidR="002F5340" w:rsidRPr="000D61DF" w:rsidRDefault="002F5340" w:rsidP="00C96490">
      <w:pPr>
        <w:pStyle w:val="afffa"/>
        <w:spacing w:line="240" w:lineRule="auto"/>
        <w:ind w:firstLine="709"/>
        <w:rPr>
          <w:rStyle w:val="dash041e0431044b0447043d044b0439char1"/>
          <w:b/>
          <w:i/>
          <w:sz w:val="28"/>
          <w:szCs w:val="28"/>
        </w:rPr>
      </w:pPr>
      <w:r w:rsidRPr="000D61DF">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0D61DF">
        <w:rPr>
          <w:rStyle w:val="dash041e0431044b0447043d044b0439char1"/>
          <w:sz w:val="28"/>
          <w:szCs w:val="28"/>
        </w:rPr>
        <w:t>е</w:t>
      </w:r>
      <w:r w:rsidRPr="000D61DF">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D61DF" w:rsidRDefault="002F5340" w:rsidP="00C96490">
      <w:pPr>
        <w:pStyle w:val="afffa"/>
        <w:spacing w:line="240" w:lineRule="auto"/>
        <w:ind w:firstLine="709"/>
        <w:rPr>
          <w:rStyle w:val="dash041e0431044b0447043d044b0439char1"/>
          <w:b/>
          <w:i/>
          <w:sz w:val="28"/>
          <w:szCs w:val="28"/>
        </w:rPr>
      </w:pPr>
      <w:r w:rsidRPr="000D61DF">
        <w:rPr>
          <w:rStyle w:val="dash041e0431044b0447043d044b0439char1"/>
          <w:sz w:val="28"/>
          <w:szCs w:val="28"/>
        </w:rPr>
        <w:t xml:space="preserve">Портфолио представляет собой процедуру оценки </w:t>
      </w:r>
      <w:r w:rsidRPr="000D61DF">
        <w:t xml:space="preserve">динамики учебной и творческой активности учащегося, направленности, широты или избирательности интересов, выраженности </w:t>
      </w:r>
      <w:r w:rsidRPr="000D61DF">
        <w:rPr>
          <w:rStyle w:val="dash041e0431044b0447043d044b0439char1"/>
          <w:sz w:val="28"/>
          <w:szCs w:val="28"/>
        </w:rPr>
        <w:t>проявлений творческой инициативы</w:t>
      </w:r>
      <w:r w:rsidRPr="000D61DF">
        <w:t xml:space="preserve">, а также уровня </w:t>
      </w:r>
      <w:r w:rsidRPr="000D61DF">
        <w:rPr>
          <w:rStyle w:val="dash041e0431044b0447043d044b0439char1"/>
          <w:sz w:val="28"/>
          <w:szCs w:val="28"/>
        </w:rPr>
        <w:t xml:space="preserve">высших достижений, демонстрируемых данным учащимся. </w:t>
      </w:r>
      <w:r w:rsidRPr="000D61DF">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D61DF">
        <w:rPr>
          <w:rStyle w:val="dash041e0431044b0447043d044b0439char1"/>
          <w:sz w:val="28"/>
          <w:szCs w:val="28"/>
        </w:rPr>
        <w:t>Отбор работ и отзывов для портфолио вед</w:t>
      </w:r>
      <w:r w:rsidR="00A23AB5" w:rsidRPr="000D61DF">
        <w:rPr>
          <w:rStyle w:val="dash041e0431044b0447043d044b0439char1"/>
          <w:sz w:val="28"/>
          <w:szCs w:val="28"/>
        </w:rPr>
        <w:t>е</w:t>
      </w:r>
      <w:r w:rsidRPr="000D61DF">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w:t>
      </w:r>
      <w:r w:rsidRPr="0065432D">
        <w:rPr>
          <w:rStyle w:val="dash041e0431044b0447043d044b0439char1"/>
          <w:sz w:val="28"/>
          <w:szCs w:val="28"/>
        </w:rPr>
        <w:t>форми</w:t>
      </w:r>
      <w:r w:rsidR="006E0572" w:rsidRPr="0065432D">
        <w:rPr>
          <w:rStyle w:val="dash041e0431044b0447043d044b0439char1"/>
          <w:sz w:val="28"/>
          <w:szCs w:val="28"/>
        </w:rPr>
        <w:t>руется в печатном виде</w:t>
      </w:r>
      <w:r w:rsidRPr="0065432D">
        <w:rPr>
          <w:rStyle w:val="dash041e0431044b0447043d044b0439char1"/>
          <w:sz w:val="28"/>
          <w:szCs w:val="28"/>
        </w:rPr>
        <w:t xml:space="preserve"> в</w:t>
      </w:r>
      <w:r w:rsidRPr="000D61DF">
        <w:rPr>
          <w:rStyle w:val="dash041e0431044b0447043d044b0439char1"/>
          <w:sz w:val="28"/>
          <w:szCs w:val="28"/>
        </w:rPr>
        <w:t xml:space="preserve"> течение всех лет обучения в основной школе. </w:t>
      </w:r>
      <w:r w:rsidRPr="000D61DF">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0D61DF">
        <w:rPr>
          <w:lang w:eastAsia="ru-RU"/>
        </w:rPr>
        <w:t>уровне</w:t>
      </w:r>
      <w:r w:rsidRPr="000D61DF">
        <w:rPr>
          <w:lang w:eastAsia="ru-RU"/>
        </w:rPr>
        <w:t xml:space="preserve"> среднего общего образования и могут отражаться в характеристике.</w:t>
      </w:r>
    </w:p>
    <w:p w:rsidR="002F5340" w:rsidRPr="000D61DF" w:rsidRDefault="002F5340" w:rsidP="00C96490">
      <w:pPr>
        <w:pStyle w:val="afffa"/>
        <w:spacing w:line="240" w:lineRule="auto"/>
        <w:ind w:firstLine="709"/>
        <w:rPr>
          <w:rStyle w:val="dash041e0431044b0447043d044b0439char1"/>
          <w:sz w:val="28"/>
          <w:szCs w:val="28"/>
        </w:rPr>
      </w:pPr>
      <w:r w:rsidRPr="000D61DF">
        <w:rPr>
          <w:rStyle w:val="dash041e0431044b0447043d044b0439char1"/>
          <w:sz w:val="28"/>
          <w:szCs w:val="28"/>
        </w:rPr>
        <w:t>Внутришкольный мониторинг представляет собой процедуры:</w:t>
      </w:r>
    </w:p>
    <w:p w:rsidR="002F5340" w:rsidRPr="000D61DF" w:rsidRDefault="002F5340" w:rsidP="00C96490">
      <w:pPr>
        <w:pStyle w:val="afffa"/>
        <w:numPr>
          <w:ilvl w:val="0"/>
          <w:numId w:val="200"/>
        </w:numPr>
        <w:spacing w:line="240" w:lineRule="auto"/>
        <w:ind w:left="0" w:firstLine="709"/>
        <w:rPr>
          <w:rStyle w:val="dash041e0431044b0447043d044b0439char1"/>
          <w:sz w:val="28"/>
          <w:szCs w:val="28"/>
        </w:rPr>
      </w:pPr>
      <w:r w:rsidRPr="000D61DF">
        <w:rPr>
          <w:rStyle w:val="dash041e0431044b0447043d044b0439char1"/>
          <w:sz w:val="28"/>
          <w:szCs w:val="28"/>
        </w:rPr>
        <w:lastRenderedPageBreak/>
        <w:t>оценки уровня достижения предметных и метапредметных результатов;</w:t>
      </w:r>
    </w:p>
    <w:p w:rsidR="002F5340" w:rsidRPr="000D61DF" w:rsidRDefault="002F5340" w:rsidP="00C96490">
      <w:pPr>
        <w:pStyle w:val="afffa"/>
        <w:numPr>
          <w:ilvl w:val="0"/>
          <w:numId w:val="200"/>
        </w:numPr>
        <w:spacing w:line="240" w:lineRule="auto"/>
        <w:ind w:left="0" w:firstLine="709"/>
        <w:rPr>
          <w:rStyle w:val="dash041e0431044b0447043d044b0439char1"/>
          <w:sz w:val="28"/>
          <w:szCs w:val="28"/>
        </w:rPr>
      </w:pPr>
      <w:r w:rsidRPr="000D61DF">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0D61DF" w:rsidRDefault="002F5340" w:rsidP="00C96490">
      <w:pPr>
        <w:pStyle w:val="afffa"/>
        <w:numPr>
          <w:ilvl w:val="0"/>
          <w:numId w:val="200"/>
        </w:numPr>
        <w:spacing w:line="240" w:lineRule="auto"/>
        <w:ind w:left="0" w:firstLine="709"/>
        <w:rPr>
          <w:rStyle w:val="dash041e0431044b0447043d044b0439char1"/>
          <w:b/>
          <w:i/>
          <w:sz w:val="28"/>
          <w:szCs w:val="28"/>
        </w:rPr>
      </w:pPr>
      <w:r w:rsidRPr="000D61DF">
        <w:rPr>
          <w:rStyle w:val="dash041e0431044b0447043d044b0439char1"/>
          <w:sz w:val="28"/>
          <w:szCs w:val="28"/>
        </w:rPr>
        <w:t>оценки уровня профессионального мастерства учителя</w:t>
      </w:r>
      <w:r w:rsidRPr="000D61DF">
        <w:rPr>
          <w:rStyle w:val="dash041e0431044b0447043d044b0439char1"/>
          <w:i/>
          <w:sz w:val="28"/>
          <w:szCs w:val="28"/>
        </w:rPr>
        <w:t>,</w:t>
      </w:r>
      <w:r w:rsidRPr="000D61DF">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0D61DF" w:rsidRDefault="002F5340" w:rsidP="00C96490">
      <w:pPr>
        <w:pStyle w:val="afffa"/>
        <w:spacing w:line="240" w:lineRule="auto"/>
        <w:ind w:firstLine="709"/>
        <w:rPr>
          <w:rStyle w:val="dash041e0431044b0447043d044b0439char1"/>
          <w:b/>
          <w:i/>
          <w:sz w:val="28"/>
          <w:szCs w:val="28"/>
        </w:rPr>
      </w:pPr>
      <w:r w:rsidRPr="000D61DF">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0D61DF">
        <w:rPr>
          <w:rStyle w:val="dash041e0431044b0447043d044b0439char1"/>
          <w:sz w:val="28"/>
          <w:szCs w:val="28"/>
        </w:rPr>
        <w:t>для</w:t>
      </w:r>
      <w:r w:rsidRPr="000D61DF">
        <w:rPr>
          <w:rStyle w:val="dash041e0431044b0447043d044b0439char1"/>
          <w:sz w:val="28"/>
          <w:szCs w:val="28"/>
        </w:rPr>
        <w:t xml:space="preserve"> текущей коррекции учебного процесса и его индивидуализации, так и </w:t>
      </w:r>
      <w:r w:rsidR="00D23249" w:rsidRPr="000D61DF">
        <w:rPr>
          <w:rStyle w:val="dash041e0431044b0447043d044b0439char1"/>
          <w:sz w:val="28"/>
          <w:szCs w:val="28"/>
        </w:rPr>
        <w:t>для</w:t>
      </w:r>
      <w:r w:rsidRPr="000D61DF">
        <w:rPr>
          <w:rStyle w:val="dash041e0431044b0447043d044b0439char1"/>
          <w:sz w:val="28"/>
          <w:szCs w:val="28"/>
        </w:rPr>
        <w:t xml:space="preserve"> повышени</w:t>
      </w:r>
      <w:r w:rsidR="00D23249" w:rsidRPr="000D61DF">
        <w:rPr>
          <w:rStyle w:val="dash041e0431044b0447043d044b0439char1"/>
          <w:sz w:val="28"/>
          <w:szCs w:val="28"/>
        </w:rPr>
        <w:t>я</w:t>
      </w:r>
      <w:r w:rsidRPr="000D61DF">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0D61DF" w:rsidRDefault="002F5340" w:rsidP="00C96490">
      <w:pPr>
        <w:pStyle w:val="afffa"/>
        <w:spacing w:line="240" w:lineRule="auto"/>
        <w:ind w:firstLine="709"/>
        <w:rPr>
          <w:rStyle w:val="dash041e0431044b0447043d044b0439char1"/>
          <w:sz w:val="28"/>
          <w:szCs w:val="28"/>
        </w:rPr>
      </w:pPr>
      <w:r w:rsidRPr="000D61DF">
        <w:rPr>
          <w:rStyle w:val="dash041e0431044b0447043d044b0439char1"/>
          <w:sz w:val="28"/>
          <w:szCs w:val="28"/>
        </w:rPr>
        <w:t xml:space="preserve">Промежуточная аттестацияпредставляет собой процедуру аттестации обучающихся на </w:t>
      </w:r>
      <w:r w:rsidR="000E2D31" w:rsidRPr="000D61DF">
        <w:rPr>
          <w:rStyle w:val="dash041e0431044b0447043d044b0439char1"/>
          <w:sz w:val="28"/>
          <w:szCs w:val="28"/>
        </w:rPr>
        <w:t>уровне</w:t>
      </w:r>
      <w:r w:rsidRPr="000D61DF">
        <w:rPr>
          <w:rStyle w:val="dash041e0431044b0447043d044b0439char1"/>
          <w:sz w:val="28"/>
          <w:szCs w:val="28"/>
        </w:rPr>
        <w:t xml:space="preserve">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0D61DF" w:rsidRDefault="002F5340" w:rsidP="00C96490">
      <w:pPr>
        <w:pStyle w:val="afffa"/>
        <w:spacing w:line="240" w:lineRule="auto"/>
        <w:ind w:firstLine="709"/>
      </w:pPr>
      <w:r w:rsidRPr="000D61DF">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0D61DF">
        <w:t xml:space="preserve">В период введения ФГОС </w:t>
      </w:r>
      <w:r w:rsidR="00A40444" w:rsidRPr="000D61DF">
        <w:t xml:space="preserve">ООО </w:t>
      </w:r>
      <w:r w:rsidRPr="000D61DF">
        <w:rPr>
          <w:lang w:eastAsia="ru-RU"/>
        </w:rPr>
        <w:t xml:space="preserve">в случае использования стандартизированных измерительных материалов </w:t>
      </w:r>
      <w:r w:rsidRPr="000D61DF">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0D61DF" w:rsidRDefault="002F5340" w:rsidP="00C96490">
      <w:pPr>
        <w:pStyle w:val="afffa"/>
        <w:spacing w:line="240" w:lineRule="auto"/>
        <w:ind w:firstLine="709"/>
        <w:rPr>
          <w:rStyle w:val="dash041e0431044b0447043d044b0439char1"/>
          <w:sz w:val="28"/>
          <w:szCs w:val="28"/>
        </w:rPr>
      </w:pPr>
      <w:r w:rsidRPr="000D61DF">
        <w:t>Порядок проведения промежуточн</w:t>
      </w:r>
      <w:r w:rsidR="00A40444" w:rsidRPr="000D61DF">
        <w:t>ой аттестации регламентируется Федеральным з</w:t>
      </w:r>
      <w:r w:rsidRPr="000D61DF">
        <w:t>аконом «Об образовании в Российской Федерации» (ст</w:t>
      </w:r>
      <w:r w:rsidR="00A40444" w:rsidRPr="000D61DF">
        <w:t>.</w:t>
      </w:r>
      <w:r w:rsidRPr="000D61DF">
        <w:t>58) и иными нормативными актами.</w:t>
      </w:r>
    </w:p>
    <w:p w:rsidR="002F5340" w:rsidRPr="000D61DF" w:rsidRDefault="002F5340" w:rsidP="00C96490">
      <w:pPr>
        <w:pStyle w:val="afffa"/>
        <w:spacing w:line="240" w:lineRule="auto"/>
        <w:ind w:firstLine="709"/>
        <w:rPr>
          <w:rStyle w:val="dash041e0431044b0447043d044b0439char1"/>
          <w:sz w:val="28"/>
          <w:szCs w:val="28"/>
        </w:rPr>
      </w:pPr>
      <w:r w:rsidRPr="000D61DF">
        <w:rPr>
          <w:rStyle w:val="dash041e0431044b0447043d044b0439char1"/>
          <w:sz w:val="28"/>
          <w:szCs w:val="28"/>
        </w:rPr>
        <w:t>Государственная итоговая аттестация</w:t>
      </w:r>
    </w:p>
    <w:p w:rsidR="002F5340" w:rsidRPr="000D61DF" w:rsidRDefault="006E1EE0" w:rsidP="00C96490">
      <w:pPr>
        <w:spacing w:after="0" w:line="24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В соответствии со статьей 59 Федерального з</w:t>
      </w:r>
      <w:r w:rsidR="002F5340" w:rsidRPr="000D61DF">
        <w:rPr>
          <w:rFonts w:ascii="Times New Roman" w:hAnsi="Times New Roman"/>
          <w:bCs/>
          <w:iCs/>
          <w:sz w:val="28"/>
          <w:szCs w:val="28"/>
          <w:lang w:eastAsia="ru-RU"/>
        </w:rPr>
        <w:t xml:space="preserve">акона «Об образовании </w:t>
      </w:r>
      <w:r w:rsidRPr="000D61DF">
        <w:rPr>
          <w:rFonts w:ascii="Times New Roman" w:hAnsi="Times New Roman"/>
          <w:bCs/>
          <w:iCs/>
          <w:sz w:val="28"/>
          <w:szCs w:val="28"/>
          <w:lang w:eastAsia="ru-RU"/>
        </w:rPr>
        <w:t>в Российской Федерации</w:t>
      </w:r>
      <w:r w:rsidR="002F5340" w:rsidRPr="000D61DF">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0D61DF">
        <w:rPr>
          <w:rFonts w:ascii="Times New Roman" w:hAnsi="Times New Roman"/>
          <w:bCs/>
          <w:iCs/>
          <w:sz w:val="28"/>
          <w:szCs w:val="28"/>
          <w:lang w:eastAsia="ru-RU"/>
        </w:rPr>
        <w:t>,</w:t>
      </w:r>
      <w:r w:rsidR="002F5340" w:rsidRPr="000D61DF">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0A31B8">
        <w:rPr>
          <w:rFonts w:ascii="Times New Roman" w:hAnsi="Times New Roman"/>
          <w:bCs/>
          <w:iCs/>
          <w:sz w:val="28"/>
          <w:szCs w:val="28"/>
          <w:lang w:eastAsia="ru-RU"/>
        </w:rPr>
        <w:t>.</w:t>
      </w:r>
    </w:p>
    <w:p w:rsidR="002F5340" w:rsidRPr="000D61DF" w:rsidRDefault="002F5340" w:rsidP="00C96490">
      <w:pPr>
        <w:spacing w:after="0" w:line="240" w:lineRule="auto"/>
        <w:ind w:firstLine="709"/>
        <w:jc w:val="both"/>
        <w:rPr>
          <w:rFonts w:ascii="Times New Roman" w:hAnsi="Times New Roman"/>
          <w:bCs/>
          <w:iCs/>
          <w:sz w:val="28"/>
          <w:szCs w:val="28"/>
          <w:lang w:eastAsia="ru-RU"/>
        </w:rPr>
      </w:pPr>
      <w:r w:rsidRPr="000D61DF">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w:t>
      </w:r>
      <w:r w:rsidRPr="000D61DF">
        <w:rPr>
          <w:rFonts w:ascii="Times New Roman" w:hAnsi="Times New Roman"/>
          <w:bCs/>
          <w:iCs/>
          <w:sz w:val="28"/>
          <w:szCs w:val="28"/>
          <w:lang w:eastAsia="ru-RU"/>
        </w:rPr>
        <w:lastRenderedPageBreak/>
        <w:t>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0D61DF">
        <w:rPr>
          <w:rFonts w:ascii="Times New Roman" w:hAnsi="Times New Roman"/>
          <w:bCs/>
          <w:iCs/>
          <w:sz w:val="28"/>
          <w:szCs w:val="28"/>
          <w:lang w:eastAsia="ru-RU"/>
        </w:rPr>
        <w:t>ний в стандартизированной форме</w:t>
      </w:r>
      <w:r w:rsidRPr="000D61DF">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0D61DF" w:rsidRDefault="002F5340" w:rsidP="00C96490">
      <w:pPr>
        <w:pStyle w:val="afffa"/>
        <w:spacing w:line="240" w:lineRule="auto"/>
        <w:ind w:firstLine="709"/>
        <w:rPr>
          <w:lang w:eastAsia="ru-RU"/>
        </w:rPr>
      </w:pPr>
      <w:r w:rsidRPr="000D61DF">
        <w:rPr>
          <w:rStyle w:val="dash041e0431044b0447043d044b0439char1"/>
          <w:sz w:val="28"/>
          <w:szCs w:val="28"/>
        </w:rPr>
        <w:t xml:space="preserve">Итоговая оценка (итоговая аттестация) по предмету </w:t>
      </w:r>
      <w:r w:rsidRPr="000D61DF">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0D61DF">
        <w:rPr>
          <w:i/>
          <w:lang w:eastAsia="ru-RU"/>
        </w:rPr>
        <w:t xml:space="preserve">. </w:t>
      </w:r>
      <w:r w:rsidRPr="000D61DF">
        <w:rPr>
          <w:lang w:eastAsia="ru-RU"/>
        </w:rPr>
        <w:t xml:space="preserve">Такой подход позволяет обеспечить полноту охвата планируемых результатов и выявить </w:t>
      </w:r>
      <w:r w:rsidR="000B698C" w:rsidRPr="000D61DF">
        <w:rPr>
          <w:lang w:eastAsia="ru-RU"/>
        </w:rPr>
        <w:t xml:space="preserve">кумулятивный </w:t>
      </w:r>
      <w:r w:rsidRPr="000D61DF">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0D61DF" w:rsidRDefault="002F5340" w:rsidP="00C96490">
      <w:pPr>
        <w:pStyle w:val="afffa"/>
        <w:spacing w:line="240" w:lineRule="auto"/>
        <w:ind w:firstLine="709"/>
        <w:rPr>
          <w:lang w:eastAsia="ru-RU"/>
        </w:rPr>
      </w:pPr>
      <w:r w:rsidRPr="000D61DF">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0D61DF">
        <w:rPr>
          <w:lang w:eastAsia="ru-RU"/>
        </w:rPr>
        <w:t>– аттестате об основном общем образовании</w:t>
      </w:r>
      <w:r w:rsidRPr="000D61DF">
        <w:rPr>
          <w:rStyle w:val="dash041e0431044b0447043d044b0439char1"/>
          <w:sz w:val="28"/>
          <w:szCs w:val="28"/>
        </w:rPr>
        <w:t>.</w:t>
      </w:r>
    </w:p>
    <w:p w:rsidR="002F5340" w:rsidRPr="000D61DF" w:rsidRDefault="002F5340" w:rsidP="00C96490">
      <w:pPr>
        <w:pStyle w:val="afffa"/>
        <w:spacing w:line="240" w:lineRule="auto"/>
        <w:ind w:firstLine="709"/>
        <w:rPr>
          <w:lang w:eastAsia="ru-RU"/>
        </w:rPr>
      </w:pPr>
      <w:r w:rsidRPr="000D61DF">
        <w:rPr>
          <w:rStyle w:val="dash041e0431044b0447043d044b0439char1"/>
          <w:sz w:val="28"/>
          <w:szCs w:val="28"/>
        </w:rPr>
        <w:t xml:space="preserve">Итоговая оценка по междисциплинарным программам </w:t>
      </w:r>
      <w:r w:rsidRPr="000D61DF">
        <w:rPr>
          <w:lang w:eastAsia="ru-RU"/>
        </w:rPr>
        <w:t>ставится на основе результатов внутришкольного мониторинга и фиксируется в характеристике учащегося.</w:t>
      </w:r>
    </w:p>
    <w:p w:rsidR="002F5340" w:rsidRPr="000D61DF" w:rsidRDefault="002F5340" w:rsidP="00C96490">
      <w:pPr>
        <w:spacing w:after="0" w:line="24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Характеристика готовится на основании:</w:t>
      </w:r>
    </w:p>
    <w:p w:rsidR="002F5340" w:rsidRPr="000D61DF" w:rsidRDefault="002F5340" w:rsidP="00C96490">
      <w:pPr>
        <w:numPr>
          <w:ilvl w:val="0"/>
          <w:numId w:val="201"/>
        </w:numPr>
        <w:tabs>
          <w:tab w:val="left" w:pos="1134"/>
          <w:tab w:val="left" w:pos="1418"/>
        </w:tabs>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0D61DF">
        <w:rPr>
          <w:rFonts w:ascii="Times New Roman" w:hAnsi="Times New Roman"/>
          <w:sz w:val="28"/>
          <w:szCs w:val="28"/>
          <w:lang w:eastAsia="ru-RU"/>
        </w:rPr>
        <w:t xml:space="preserve">уровне </w:t>
      </w:r>
      <w:r w:rsidRPr="000D61DF">
        <w:rPr>
          <w:rFonts w:ascii="Times New Roman" w:hAnsi="Times New Roman"/>
          <w:sz w:val="28"/>
          <w:szCs w:val="28"/>
          <w:lang w:eastAsia="ru-RU"/>
        </w:rPr>
        <w:t>основного образования,</w:t>
      </w:r>
    </w:p>
    <w:p w:rsidR="002F5340" w:rsidRPr="000D61DF" w:rsidRDefault="002F5340" w:rsidP="00C96490">
      <w:pPr>
        <w:numPr>
          <w:ilvl w:val="0"/>
          <w:numId w:val="201"/>
        </w:numPr>
        <w:tabs>
          <w:tab w:val="left" w:pos="1134"/>
          <w:tab w:val="left" w:pos="1418"/>
        </w:tabs>
        <w:spacing w:after="0" w:line="240" w:lineRule="auto"/>
        <w:ind w:left="0" w:firstLine="709"/>
        <w:jc w:val="both"/>
        <w:rPr>
          <w:rFonts w:ascii="Times New Roman" w:hAnsi="Times New Roman"/>
          <w:i/>
          <w:sz w:val="28"/>
          <w:szCs w:val="28"/>
          <w:lang w:eastAsia="ru-RU"/>
        </w:rPr>
      </w:pPr>
      <w:r w:rsidRPr="000D61DF">
        <w:rPr>
          <w:rFonts w:ascii="Times New Roman" w:hAnsi="Times New Roman"/>
          <w:sz w:val="28"/>
          <w:szCs w:val="28"/>
          <w:lang w:eastAsia="ru-RU"/>
        </w:rPr>
        <w:t>портфолио выпускника;</w:t>
      </w:r>
    </w:p>
    <w:p w:rsidR="002F5340" w:rsidRPr="000D61DF" w:rsidRDefault="002F5340" w:rsidP="00C96490">
      <w:pPr>
        <w:numPr>
          <w:ilvl w:val="0"/>
          <w:numId w:val="201"/>
        </w:numPr>
        <w:tabs>
          <w:tab w:val="left" w:pos="1134"/>
          <w:tab w:val="left" w:pos="1418"/>
        </w:tabs>
        <w:spacing w:after="0" w:line="240" w:lineRule="auto"/>
        <w:ind w:left="0" w:firstLine="709"/>
        <w:jc w:val="both"/>
        <w:rPr>
          <w:rFonts w:ascii="Times New Roman" w:hAnsi="Times New Roman"/>
          <w:sz w:val="28"/>
          <w:szCs w:val="28"/>
          <w:lang w:eastAsia="ru-RU"/>
        </w:rPr>
      </w:pPr>
      <w:r w:rsidRPr="000D61DF">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0D61DF">
        <w:rPr>
          <w:rFonts w:ascii="Times New Roman" w:hAnsi="Times New Roman"/>
          <w:sz w:val="28"/>
          <w:szCs w:val="28"/>
          <w:lang w:eastAsia="ru-RU"/>
        </w:rPr>
        <w:t>уровне</w:t>
      </w:r>
      <w:r w:rsidRPr="000D61DF">
        <w:rPr>
          <w:rFonts w:ascii="Times New Roman" w:hAnsi="Times New Roman"/>
          <w:sz w:val="28"/>
          <w:szCs w:val="28"/>
          <w:lang w:eastAsia="ru-RU"/>
        </w:rPr>
        <w:t xml:space="preserve"> основного общего образования.</w:t>
      </w:r>
    </w:p>
    <w:p w:rsidR="002F5340" w:rsidRPr="000D61DF" w:rsidRDefault="002F5340" w:rsidP="00C96490">
      <w:pPr>
        <w:spacing w:after="0" w:line="240" w:lineRule="auto"/>
        <w:ind w:firstLine="709"/>
        <w:jc w:val="both"/>
        <w:rPr>
          <w:rFonts w:ascii="Times New Roman" w:hAnsi="Times New Roman"/>
          <w:sz w:val="28"/>
          <w:szCs w:val="28"/>
          <w:lang w:eastAsia="ru-RU"/>
        </w:rPr>
      </w:pPr>
      <w:r w:rsidRPr="000D61DF">
        <w:rPr>
          <w:rFonts w:ascii="Times New Roman" w:hAnsi="Times New Roman"/>
          <w:sz w:val="28"/>
          <w:szCs w:val="28"/>
          <w:lang w:eastAsia="ru-RU"/>
        </w:rPr>
        <w:t>В характеристике выпускника:</w:t>
      </w:r>
    </w:p>
    <w:p w:rsidR="002F5340" w:rsidRPr="000D61DF" w:rsidRDefault="002F5340" w:rsidP="00C96490">
      <w:pPr>
        <w:pStyle w:val="a8"/>
        <w:numPr>
          <w:ilvl w:val="0"/>
          <w:numId w:val="202"/>
        </w:numPr>
        <w:tabs>
          <w:tab w:val="left" w:pos="993"/>
        </w:tabs>
        <w:ind w:left="0" w:firstLine="851"/>
        <w:jc w:val="both"/>
        <w:rPr>
          <w:rFonts w:ascii="Times New Roman" w:hAnsi="Times New Roman"/>
          <w:sz w:val="28"/>
          <w:szCs w:val="28"/>
        </w:rPr>
      </w:pPr>
      <w:r w:rsidRPr="000D61DF">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0D61DF" w:rsidRDefault="002F5340" w:rsidP="00C96490">
      <w:pPr>
        <w:pStyle w:val="a8"/>
        <w:numPr>
          <w:ilvl w:val="0"/>
          <w:numId w:val="202"/>
        </w:numPr>
        <w:tabs>
          <w:tab w:val="left" w:pos="993"/>
        </w:tabs>
        <w:ind w:left="0" w:firstLine="851"/>
        <w:jc w:val="both"/>
        <w:rPr>
          <w:rFonts w:ascii="Times New Roman" w:hAnsi="Times New Roman"/>
          <w:sz w:val="28"/>
          <w:szCs w:val="28"/>
        </w:rPr>
      </w:pPr>
      <w:r w:rsidRPr="000D61DF">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0D61DF">
        <w:rPr>
          <w:rFonts w:ascii="Times New Roman" w:hAnsi="Times New Roman"/>
          <w:sz w:val="28"/>
          <w:szCs w:val="28"/>
        </w:rPr>
        <w:t>уровне</w:t>
      </w:r>
      <w:r w:rsidRPr="000D61DF">
        <w:rPr>
          <w:rFonts w:ascii="Times New Roman" w:hAnsi="Times New Roman"/>
          <w:sz w:val="28"/>
          <w:szCs w:val="28"/>
        </w:rPr>
        <w:t xml:space="preserve"> среднего общего образования с уч</w:t>
      </w:r>
      <w:r w:rsidR="00A23AB5" w:rsidRPr="000D61DF">
        <w:rPr>
          <w:rFonts w:ascii="Times New Roman" w:hAnsi="Times New Roman"/>
          <w:sz w:val="28"/>
          <w:szCs w:val="28"/>
        </w:rPr>
        <w:t>е</w:t>
      </w:r>
      <w:r w:rsidRPr="000D61DF">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0D61DF" w:rsidRDefault="002F5340" w:rsidP="00C96490">
      <w:pPr>
        <w:spacing w:after="0" w:line="240" w:lineRule="auto"/>
        <w:ind w:firstLine="709"/>
        <w:jc w:val="both"/>
        <w:rPr>
          <w:rStyle w:val="dash041e0431044b0447043d044b0439char1"/>
          <w:sz w:val="28"/>
          <w:szCs w:val="28"/>
        </w:rPr>
      </w:pPr>
      <w:r w:rsidRPr="000D61DF">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Default="00523BF1" w:rsidP="00C96490">
      <w:pPr>
        <w:pStyle w:val="2"/>
        <w:spacing w:line="240" w:lineRule="auto"/>
      </w:pPr>
    </w:p>
    <w:p w:rsidR="00AE5F34" w:rsidRDefault="00AE5F34" w:rsidP="00C96490">
      <w:pPr>
        <w:pStyle w:val="2"/>
        <w:spacing w:line="240" w:lineRule="auto"/>
      </w:pPr>
    </w:p>
    <w:p w:rsidR="00AE5F34" w:rsidRDefault="00AE5F34" w:rsidP="00C96490">
      <w:pPr>
        <w:pStyle w:val="2"/>
        <w:spacing w:line="240" w:lineRule="auto"/>
      </w:pPr>
    </w:p>
    <w:p w:rsidR="00AE5F34" w:rsidRDefault="00AE5F34" w:rsidP="00C96490">
      <w:pPr>
        <w:pStyle w:val="2"/>
        <w:spacing w:line="240" w:lineRule="auto"/>
      </w:pPr>
    </w:p>
    <w:p w:rsidR="00AE5F34" w:rsidRPr="000D61DF" w:rsidRDefault="00AE5F34" w:rsidP="00C96490">
      <w:pPr>
        <w:pStyle w:val="2"/>
        <w:spacing w:line="240" w:lineRule="auto"/>
      </w:pPr>
    </w:p>
    <w:p w:rsidR="00CB2E36" w:rsidRPr="000D61DF" w:rsidRDefault="006E0572" w:rsidP="006E0572">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rPr>
      </w:pPr>
      <w:bookmarkStart w:id="97" w:name="_Toc409691656"/>
      <w:bookmarkStart w:id="98" w:name="_Toc410653980"/>
      <w:bookmarkStart w:id="99" w:name="_Toc414553166"/>
      <w:r>
        <w:rPr>
          <w:rFonts w:ascii="Times New Roman" w:hAnsi="Times New Roman"/>
          <w:b/>
          <w:sz w:val="28"/>
          <w:szCs w:val="28"/>
        </w:rPr>
        <w:lastRenderedPageBreak/>
        <w:t>2. Со</w:t>
      </w:r>
      <w:r w:rsidR="00B540EE" w:rsidRPr="000D61DF">
        <w:rPr>
          <w:rFonts w:ascii="Times New Roman" w:hAnsi="Times New Roman"/>
          <w:b/>
          <w:sz w:val="28"/>
          <w:szCs w:val="28"/>
        </w:rPr>
        <w:t>держательный раздел</w:t>
      </w:r>
      <w:bookmarkEnd w:id="97"/>
      <w:r w:rsidR="0081481A" w:rsidRPr="000D61DF">
        <w:rPr>
          <w:rFonts w:ascii="Times New Roman" w:hAnsi="Times New Roman"/>
          <w:b/>
          <w:sz w:val="28"/>
          <w:szCs w:val="28"/>
        </w:rPr>
        <w:t xml:space="preserve"> основной образовательной программы основного общего образования</w:t>
      </w:r>
      <w:bookmarkEnd w:id="98"/>
      <w:bookmarkEnd w:id="99"/>
    </w:p>
    <w:p w:rsidR="00B540EE" w:rsidRPr="00AE5F34" w:rsidRDefault="001E2A07" w:rsidP="006E0572">
      <w:pPr>
        <w:pStyle w:val="2"/>
        <w:spacing w:line="240" w:lineRule="auto"/>
      </w:pPr>
      <w:bookmarkStart w:id="100" w:name="_Toc406059004"/>
      <w:bookmarkStart w:id="101" w:name="_Toc409691657"/>
      <w:bookmarkStart w:id="102" w:name="_Toc410653981"/>
      <w:bookmarkStart w:id="103" w:name="_Toc414553167"/>
      <w:r w:rsidRPr="00AE5F34">
        <w:t xml:space="preserve">2.1. </w:t>
      </w:r>
      <w:r w:rsidR="00B540EE" w:rsidRPr="00AE5F34">
        <w:t>Программа развития универсальных учебных действий, включающ</w:t>
      </w:r>
      <w:r w:rsidR="00CB2E36" w:rsidRPr="00AE5F34">
        <w:t>ая</w:t>
      </w:r>
      <w:r w:rsidR="00B540EE" w:rsidRPr="00AE5F34">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B540EE" w:rsidRPr="00577B52" w:rsidRDefault="0097748C"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 xml:space="preserve">Структура </w:t>
      </w:r>
      <w:r w:rsidR="00B540EE" w:rsidRPr="00577B52">
        <w:rPr>
          <w:rFonts w:ascii="Times New Roman" w:hAnsi="Times New Roman"/>
        </w:rPr>
        <w:t xml:space="preserve"> программы развития универсальных учебных действий (</w:t>
      </w:r>
      <w:r w:rsidR="0021451B" w:rsidRPr="00577B52">
        <w:rPr>
          <w:rFonts w:ascii="Times New Roman" w:hAnsi="Times New Roman"/>
        </w:rPr>
        <w:t>УУД</w:t>
      </w:r>
      <w:r w:rsidR="00B540EE" w:rsidRPr="00577B52">
        <w:rPr>
          <w:rFonts w:ascii="Times New Roman" w:hAnsi="Times New Roman"/>
        </w:rPr>
        <w:t xml:space="preserve">) сформирована в соответствии с ФГОС </w:t>
      </w:r>
      <w:r w:rsidRPr="00577B52">
        <w:rPr>
          <w:rFonts w:ascii="Times New Roman" w:hAnsi="Times New Roman"/>
        </w:rPr>
        <w:t xml:space="preserve">и содержит </w:t>
      </w:r>
      <w:r w:rsidR="00B540EE" w:rsidRPr="00577B52">
        <w:rPr>
          <w:rFonts w:ascii="Times New Roman" w:hAnsi="Times New Roman"/>
        </w:rPr>
        <w:t>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577B52">
        <w:rPr>
          <w:rFonts w:ascii="Times New Roman" w:hAnsi="Times New Roman"/>
        </w:rPr>
        <w:t>.</w:t>
      </w:r>
    </w:p>
    <w:p w:rsidR="00B540EE" w:rsidRPr="00577B52" w:rsidRDefault="0097748C" w:rsidP="0097748C">
      <w:pPr>
        <w:pStyle w:val="a7"/>
        <w:widowControl w:val="0"/>
        <w:tabs>
          <w:tab w:val="left" w:pos="567"/>
        </w:tabs>
        <w:spacing w:before="0" w:beforeAutospacing="0" w:after="0" w:afterAutospacing="0"/>
        <w:ind w:firstLine="709"/>
        <w:rPr>
          <w:rFonts w:ascii="Times New Roman" w:hAnsi="Times New Roman"/>
          <w:b/>
        </w:rPr>
      </w:pPr>
      <w:r w:rsidRPr="00577B52">
        <w:rPr>
          <w:rFonts w:ascii="Times New Roman" w:hAnsi="Times New Roman"/>
          <w:b/>
        </w:rPr>
        <w:t>Цели и задачи программ</w:t>
      </w:r>
      <w:r w:rsidR="000A31B8" w:rsidRPr="00577B52">
        <w:rPr>
          <w:rFonts w:ascii="Times New Roman" w:hAnsi="Times New Roman"/>
          <w:b/>
        </w:rPr>
        <w:t>ы</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bCs/>
        </w:rPr>
        <w:t>Целью программы</w:t>
      </w:r>
      <w:r w:rsidRPr="00577B52">
        <w:rPr>
          <w:rFonts w:ascii="Times New Roman" w:hAnsi="Times New Roman"/>
        </w:rPr>
        <w:t xml:space="preserve"> развития </w:t>
      </w:r>
      <w:r w:rsidR="00025D75" w:rsidRPr="00577B52">
        <w:rPr>
          <w:rFonts w:ascii="Times New Roman" w:hAnsi="Times New Roman"/>
        </w:rPr>
        <w:t>УУД</w:t>
      </w:r>
      <w:r w:rsidRPr="00577B52">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577B52">
        <w:rPr>
          <w:rFonts w:ascii="Times New Roman" w:hAnsi="Times New Roman"/>
        </w:rPr>
        <w:t xml:space="preserve"> ООО</w:t>
      </w:r>
      <w:r w:rsidRPr="00577B52">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 xml:space="preserve">В соответствии с указанной целью программа развития УУД в основной школе определяет следующие </w:t>
      </w:r>
      <w:r w:rsidRPr="00577B52">
        <w:rPr>
          <w:rFonts w:ascii="Times New Roman" w:hAnsi="Times New Roman"/>
          <w:bCs/>
        </w:rPr>
        <w:t>задачи</w:t>
      </w:r>
      <w:r w:rsidRPr="00577B52">
        <w:rPr>
          <w:rFonts w:ascii="Times New Roman" w:hAnsi="Times New Roman"/>
        </w:rPr>
        <w:t>:</w:t>
      </w:r>
    </w:p>
    <w:p w:rsidR="00B540EE" w:rsidRPr="00577B52" w:rsidRDefault="00B540EE" w:rsidP="0097748C">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577B52" w:rsidRDefault="00B540EE" w:rsidP="0097748C">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577B52" w:rsidRDefault="00B540EE" w:rsidP="0097748C">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включение развивающих задач как в урочную, так и внеурочную деятельность обучающихся;</w:t>
      </w:r>
    </w:p>
    <w:p w:rsidR="00B540EE" w:rsidRPr="00577B52" w:rsidRDefault="00B540EE" w:rsidP="0097748C">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25D75" w:rsidRPr="00577B52">
        <w:rPr>
          <w:rFonts w:ascii="Times New Roman" w:hAnsi="Times New Roman"/>
        </w:rPr>
        <w:t>УУД</w:t>
      </w:r>
      <w:r w:rsidRPr="00577B52">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w:t>
      </w:r>
      <w:r w:rsidR="0097748C" w:rsidRPr="00577B52">
        <w:rPr>
          <w:rFonts w:ascii="Times New Roman" w:hAnsi="Times New Roman"/>
        </w:rPr>
        <w:t>ровать учебное сотрудничество».</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К принципам формирования УУД в основной школе можно отнести следующие:</w:t>
      </w:r>
    </w:p>
    <w:p w:rsidR="00B540EE" w:rsidRPr="00577B52" w:rsidRDefault="00B540EE" w:rsidP="0097748C">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577B52" w:rsidRDefault="00B540EE" w:rsidP="0097748C">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формирование УУД обязательно требует работы с предметным или междисцип</w:t>
      </w:r>
      <w:r w:rsidR="000B698C" w:rsidRPr="00577B52">
        <w:rPr>
          <w:rFonts w:ascii="Times New Roman" w:hAnsi="Times New Roman"/>
        </w:rPr>
        <w:t>л</w:t>
      </w:r>
      <w:r w:rsidRPr="00577B52">
        <w:rPr>
          <w:rFonts w:ascii="Times New Roman" w:hAnsi="Times New Roman"/>
        </w:rPr>
        <w:t>инарным содержанием;</w:t>
      </w:r>
    </w:p>
    <w:p w:rsidR="00B540EE" w:rsidRPr="00577B52" w:rsidRDefault="00B540EE" w:rsidP="0097748C">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577B52" w:rsidRDefault="00B540EE" w:rsidP="0097748C">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преемственность по отношению к начальной школе, но с учетом специфики </w:t>
      </w:r>
      <w:r w:rsidRPr="00577B52">
        <w:rPr>
          <w:rFonts w:ascii="Times New Roman" w:hAnsi="Times New Roman"/>
        </w:rPr>
        <w:lastRenderedPageBreak/>
        <w:t>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577B52" w:rsidRDefault="00B540EE" w:rsidP="0097748C">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577B52" w:rsidRDefault="00B540EE" w:rsidP="0097748C">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 xml:space="preserve">Решение задачи формирования </w:t>
      </w:r>
      <w:r w:rsidR="00A428B9" w:rsidRPr="00577B52">
        <w:rPr>
          <w:rFonts w:ascii="Times New Roman" w:hAnsi="Times New Roman"/>
        </w:rPr>
        <w:t>УУД</w:t>
      </w:r>
      <w:r w:rsidRPr="00577B52">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w:t>
      </w:r>
      <w:r w:rsidR="0097748C" w:rsidRPr="00577B52">
        <w:rPr>
          <w:rFonts w:ascii="Times New Roman" w:hAnsi="Times New Roman"/>
        </w:rPr>
        <w:t>ультативов, кружков, элективов.</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Различаются два типа заданий, связанных с УУД:</w:t>
      </w:r>
    </w:p>
    <w:p w:rsidR="00B540EE" w:rsidRPr="00577B52" w:rsidRDefault="00B540EE" w:rsidP="0097748C">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задания, позволяющие в рамках образовательного процесса сформировать УУД;</w:t>
      </w:r>
    </w:p>
    <w:p w:rsidR="00B540EE" w:rsidRPr="00577B52" w:rsidRDefault="00B540EE" w:rsidP="0097748C">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задания, позволяющие диагностировать уровень сформированности УУД.</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В основной школе возможно использовать в том числе следующие типы задач:</w:t>
      </w:r>
    </w:p>
    <w:p w:rsidR="00B540EE" w:rsidRPr="00577B52" w:rsidRDefault="0021451B"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1</w:t>
      </w:r>
      <w:r w:rsidR="00B540EE" w:rsidRPr="00577B52">
        <w:rPr>
          <w:rFonts w:ascii="Times New Roman" w:hAnsi="Times New Roman"/>
        </w:rPr>
        <w:t xml:space="preserve">. Задачи, формирующие коммуникативные </w:t>
      </w:r>
      <w:r w:rsidR="00A428B9" w:rsidRPr="00577B52">
        <w:rPr>
          <w:rFonts w:ascii="Times New Roman" w:hAnsi="Times New Roman"/>
        </w:rPr>
        <w:t>УУД</w:t>
      </w:r>
      <w:r w:rsidR="00B540EE" w:rsidRPr="00577B52">
        <w:rPr>
          <w:rFonts w:ascii="Times New Roman" w:hAnsi="Times New Roman"/>
        </w:rPr>
        <w:t>:</w:t>
      </w:r>
    </w:p>
    <w:p w:rsidR="00B540EE" w:rsidRPr="00577B52" w:rsidRDefault="00B540EE" w:rsidP="0097748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на учет позиции партнера;</w:t>
      </w:r>
    </w:p>
    <w:p w:rsidR="00B540EE" w:rsidRPr="00577B52" w:rsidRDefault="00B540EE" w:rsidP="0097748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на организацию и осуществление сотрудничества;</w:t>
      </w:r>
    </w:p>
    <w:p w:rsidR="00B540EE" w:rsidRPr="00577B52" w:rsidRDefault="00B540EE" w:rsidP="0097748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на передачу информации и отображение предметного содержания;</w:t>
      </w:r>
    </w:p>
    <w:p w:rsidR="00B540EE" w:rsidRPr="00577B52" w:rsidRDefault="00B540EE" w:rsidP="0097748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тренинги коммуникативных навыков;</w:t>
      </w:r>
    </w:p>
    <w:p w:rsidR="00B540EE" w:rsidRPr="00577B52" w:rsidRDefault="00B540EE" w:rsidP="0097748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ролевые игры.</w:t>
      </w:r>
    </w:p>
    <w:p w:rsidR="00B540EE" w:rsidRPr="00577B52" w:rsidRDefault="0021451B"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2</w:t>
      </w:r>
      <w:r w:rsidR="00B540EE" w:rsidRPr="00577B52">
        <w:rPr>
          <w:rFonts w:ascii="Times New Roman" w:hAnsi="Times New Roman"/>
        </w:rPr>
        <w:t xml:space="preserve">. Задачи, формирующие познавательные </w:t>
      </w:r>
      <w:r w:rsidR="00A428B9" w:rsidRPr="00577B52">
        <w:rPr>
          <w:rFonts w:ascii="Times New Roman" w:hAnsi="Times New Roman"/>
        </w:rPr>
        <w:t>УУД</w:t>
      </w:r>
      <w:r w:rsidRPr="00577B52">
        <w:rPr>
          <w:rFonts w:ascii="Times New Roman" w:hAnsi="Times New Roman"/>
        </w:rPr>
        <w:t>:</w:t>
      </w:r>
    </w:p>
    <w:p w:rsidR="00B540EE" w:rsidRPr="00577B52" w:rsidRDefault="00B540EE" w:rsidP="0097748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проекты на выстраивание стратегии поиска решения задач;</w:t>
      </w:r>
    </w:p>
    <w:p w:rsidR="00B540EE" w:rsidRPr="00577B52" w:rsidRDefault="00B540EE" w:rsidP="0097748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задачи на сериацию, сравнение, оценивание;</w:t>
      </w:r>
    </w:p>
    <w:p w:rsidR="00B540EE" w:rsidRPr="00577B52" w:rsidRDefault="00B540EE" w:rsidP="0097748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проведение эмпирического исследования;</w:t>
      </w:r>
    </w:p>
    <w:p w:rsidR="00B540EE" w:rsidRPr="00577B52" w:rsidRDefault="00B540EE" w:rsidP="0097748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проведение теоретического исследования;</w:t>
      </w:r>
    </w:p>
    <w:p w:rsidR="00B540EE" w:rsidRPr="00577B52" w:rsidRDefault="00B540EE" w:rsidP="0097748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смысловое чтение.</w:t>
      </w:r>
    </w:p>
    <w:p w:rsidR="00B540EE" w:rsidRPr="00577B52" w:rsidRDefault="0021451B"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3</w:t>
      </w:r>
      <w:r w:rsidR="00B540EE" w:rsidRPr="00577B52">
        <w:rPr>
          <w:rFonts w:ascii="Times New Roman" w:hAnsi="Times New Roman"/>
        </w:rPr>
        <w:t xml:space="preserve">. Задачи, формирующие регулятивные </w:t>
      </w:r>
      <w:r w:rsidR="00A428B9" w:rsidRPr="00577B52">
        <w:rPr>
          <w:rFonts w:ascii="Times New Roman" w:hAnsi="Times New Roman"/>
        </w:rPr>
        <w:t>УУД</w:t>
      </w:r>
      <w:r w:rsidR="00B540EE" w:rsidRPr="00577B52">
        <w:rPr>
          <w:rFonts w:ascii="Times New Roman" w:hAnsi="Times New Roman"/>
        </w:rPr>
        <w:t>:</w:t>
      </w:r>
    </w:p>
    <w:p w:rsidR="00B540EE" w:rsidRPr="00577B52" w:rsidRDefault="00B540EE" w:rsidP="0097748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на планирование;</w:t>
      </w:r>
    </w:p>
    <w:p w:rsidR="00B540EE" w:rsidRPr="00577B52" w:rsidRDefault="0021451B" w:rsidP="0097748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на </w:t>
      </w:r>
      <w:r w:rsidR="00B540EE" w:rsidRPr="00577B52">
        <w:rPr>
          <w:rFonts w:ascii="Times New Roman" w:hAnsi="Times New Roman"/>
        </w:rPr>
        <w:t>ориентировку в ситуации;</w:t>
      </w:r>
    </w:p>
    <w:p w:rsidR="00B540EE" w:rsidRPr="00577B52" w:rsidRDefault="0021451B" w:rsidP="0097748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на </w:t>
      </w:r>
      <w:r w:rsidR="00B540EE" w:rsidRPr="00577B52">
        <w:rPr>
          <w:rFonts w:ascii="Times New Roman" w:hAnsi="Times New Roman"/>
        </w:rPr>
        <w:t>прогнозирование;</w:t>
      </w:r>
    </w:p>
    <w:p w:rsidR="00B540EE" w:rsidRPr="00577B52" w:rsidRDefault="0021451B" w:rsidP="0097748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на </w:t>
      </w:r>
      <w:r w:rsidR="00B540EE" w:rsidRPr="00577B52">
        <w:rPr>
          <w:rFonts w:ascii="Times New Roman" w:hAnsi="Times New Roman"/>
        </w:rPr>
        <w:t>целеполагание;</w:t>
      </w:r>
    </w:p>
    <w:p w:rsidR="00B540EE" w:rsidRPr="00577B52" w:rsidRDefault="0021451B" w:rsidP="0097748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на </w:t>
      </w:r>
      <w:r w:rsidR="00B540EE" w:rsidRPr="00577B52">
        <w:rPr>
          <w:rFonts w:ascii="Times New Roman" w:hAnsi="Times New Roman"/>
        </w:rPr>
        <w:t>принятие решения;</w:t>
      </w:r>
    </w:p>
    <w:p w:rsidR="00B540EE" w:rsidRPr="00577B52" w:rsidRDefault="0021451B" w:rsidP="0097748C">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на </w:t>
      </w:r>
      <w:r w:rsidR="00B540EE" w:rsidRPr="00577B52">
        <w:rPr>
          <w:rFonts w:ascii="Times New Roman" w:hAnsi="Times New Roman"/>
        </w:rPr>
        <w:t>самоконтроль.</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 xml:space="preserve">Развитию регулятивных </w:t>
      </w:r>
      <w:r w:rsidR="00A428B9" w:rsidRPr="00577B52">
        <w:rPr>
          <w:rFonts w:ascii="Times New Roman" w:hAnsi="Times New Roman"/>
        </w:rPr>
        <w:t>УУД</w:t>
      </w:r>
      <w:r w:rsidRPr="00577B52">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lastRenderedPageBreak/>
        <w:t xml:space="preserve">Распределение материала и типовых задач по различным предметам не является жестким, начальное освоение одних и тех же </w:t>
      </w:r>
      <w:r w:rsidR="00A428B9" w:rsidRPr="00577B52">
        <w:rPr>
          <w:rFonts w:ascii="Times New Roman" w:hAnsi="Times New Roman"/>
        </w:rPr>
        <w:t>УУД</w:t>
      </w:r>
      <w:r w:rsidRPr="00577B52">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w:t>
      </w:r>
      <w:r w:rsidR="0097748C" w:rsidRPr="00577B52">
        <w:rPr>
          <w:rFonts w:ascii="Times New Roman" w:hAnsi="Times New Roman"/>
        </w:rPr>
        <w:t>инарную и критериальную оценки.</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577B52">
        <w:rPr>
          <w:rFonts w:ascii="Times New Roman" w:hAnsi="Times New Roman"/>
        </w:rPr>
        <w:t>при получении</w:t>
      </w:r>
      <w:r w:rsidRPr="00577B52">
        <w:rPr>
          <w:rFonts w:ascii="Times New Roman" w:hAnsi="Times New Roman"/>
        </w:rPr>
        <w:t xml:space="preserve"> основного общего образования.</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Специфика</w:t>
      </w:r>
      <w:r w:rsidRPr="00577B52">
        <w:rPr>
          <w:rFonts w:ascii="Times New Roman" w:hAnsi="Times New Roman"/>
          <w:bCs/>
        </w:rPr>
        <w:t xml:space="preserve"> проектной деятельности обучающихся</w:t>
      </w:r>
      <w:r w:rsidRPr="00577B52">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577B52">
        <w:rPr>
          <w:rFonts w:ascii="Times New Roman" w:hAnsi="Times New Roman"/>
        </w:rPr>
        <w:t xml:space="preserve"> и </w:t>
      </w:r>
      <w:r w:rsidRPr="00577B52">
        <w:rPr>
          <w:rFonts w:ascii="Times New Roman" w:hAnsi="Times New Roman"/>
        </w:rPr>
        <w:t>ориентирована на формирование и развитие метапредметных и личностных результатов обучающихся.</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 xml:space="preserve">Особенностью </w:t>
      </w:r>
      <w:r w:rsidRPr="00577B52">
        <w:rPr>
          <w:rFonts w:ascii="Times New Roman" w:hAnsi="Times New Roman"/>
          <w:bCs/>
        </w:rPr>
        <w:t>учебно-исследовательской деятельности</w:t>
      </w:r>
      <w:r w:rsidRPr="00577B52">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Учебно-исследовател</w:t>
      </w:r>
      <w:r w:rsidR="000A31B8" w:rsidRPr="00577B52">
        <w:rPr>
          <w:rFonts w:ascii="Times New Roman" w:hAnsi="Times New Roman"/>
        </w:rPr>
        <w:t>ьская работа учащихся</w:t>
      </w:r>
      <w:r w:rsidRPr="00577B52">
        <w:rPr>
          <w:rFonts w:ascii="Times New Roman" w:hAnsi="Times New Roman"/>
        </w:rPr>
        <w:t xml:space="preserve"> организована по двум направлениям:</w:t>
      </w:r>
    </w:p>
    <w:p w:rsidR="00B540EE" w:rsidRPr="00577B52" w:rsidRDefault="00B540EE" w:rsidP="0097748C">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577B52" w:rsidRDefault="00B540EE" w:rsidP="0097748C">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577B52">
        <w:rPr>
          <w:rFonts w:ascii="Times New Roman" w:hAnsi="Times New Roman"/>
        </w:rPr>
        <w:t xml:space="preserve"> и </w:t>
      </w:r>
      <w:r w:rsidRPr="00577B52">
        <w:rPr>
          <w:rFonts w:ascii="Times New Roman" w:hAnsi="Times New Roman"/>
        </w:rPr>
        <w:t>др.</w:t>
      </w:r>
    </w:p>
    <w:p w:rsidR="00B540EE" w:rsidRPr="00577B52" w:rsidRDefault="00E5382A"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У</w:t>
      </w:r>
      <w:r w:rsidR="00B540EE" w:rsidRPr="00577B52">
        <w:rPr>
          <w:rFonts w:ascii="Times New Roman" w:hAnsi="Times New Roman"/>
        </w:rPr>
        <w:t>чебно-исследовательская и проектна</w:t>
      </w:r>
      <w:r w:rsidR="000A31B8" w:rsidRPr="00577B52">
        <w:rPr>
          <w:rFonts w:ascii="Times New Roman" w:hAnsi="Times New Roman"/>
        </w:rPr>
        <w:t xml:space="preserve">я деятельность обучающихся </w:t>
      </w:r>
      <w:r w:rsidR="00B540EE" w:rsidRPr="00577B52">
        <w:rPr>
          <w:rFonts w:ascii="Times New Roman" w:hAnsi="Times New Roman"/>
        </w:rPr>
        <w:t xml:space="preserve"> проводи</w:t>
      </w:r>
      <w:r w:rsidR="0097748C" w:rsidRPr="00577B52">
        <w:rPr>
          <w:rFonts w:ascii="Times New Roman" w:hAnsi="Times New Roman"/>
        </w:rPr>
        <w:t>тся  по  направлениям</w:t>
      </w:r>
      <w:r w:rsidR="00B540EE" w:rsidRPr="00577B52">
        <w:rPr>
          <w:rFonts w:ascii="Times New Roman" w:hAnsi="Times New Roman"/>
        </w:rPr>
        <w:t>:</w:t>
      </w:r>
    </w:p>
    <w:p w:rsidR="00B540EE" w:rsidRPr="00577B52" w:rsidRDefault="00B540EE" w:rsidP="0097748C">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исследовательское;</w:t>
      </w:r>
    </w:p>
    <w:p w:rsidR="00B540EE" w:rsidRPr="00577B52" w:rsidRDefault="00B540EE" w:rsidP="0097748C">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прикладное;</w:t>
      </w:r>
    </w:p>
    <w:p w:rsidR="00B540EE" w:rsidRPr="00577B52" w:rsidRDefault="00B540EE" w:rsidP="0097748C">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информационное;</w:t>
      </w:r>
    </w:p>
    <w:p w:rsidR="00B540EE" w:rsidRPr="00577B52" w:rsidRDefault="00B540EE" w:rsidP="0097748C">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социальное;</w:t>
      </w:r>
    </w:p>
    <w:p w:rsidR="00B540EE" w:rsidRPr="00577B52" w:rsidRDefault="00B540EE" w:rsidP="0097748C">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игровое;</w:t>
      </w:r>
    </w:p>
    <w:p w:rsidR="00B540EE" w:rsidRPr="00577B52" w:rsidRDefault="00B540EE" w:rsidP="0097748C">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творческое.</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577B52">
        <w:rPr>
          <w:rFonts w:ascii="Times New Roman" w:hAnsi="Times New Roman"/>
        </w:rPr>
        <w:t>(</w:t>
      </w:r>
      <w:r w:rsidRPr="00577B52">
        <w:rPr>
          <w:rFonts w:ascii="Times New Roman" w:hAnsi="Times New Roman"/>
        </w:rPr>
        <w:t>автор проекта</w:t>
      </w:r>
      <w:r w:rsidR="007D62DE" w:rsidRPr="00577B52">
        <w:rPr>
          <w:rFonts w:ascii="Times New Roman" w:hAnsi="Times New Roman"/>
        </w:rPr>
        <w:t>)</w:t>
      </w:r>
      <w:r w:rsidRPr="00577B52">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Формы организации учебно-исследовательской деятельност</w:t>
      </w:r>
      <w:r w:rsidR="0097748C" w:rsidRPr="00577B52">
        <w:rPr>
          <w:rFonts w:ascii="Times New Roman" w:hAnsi="Times New Roman"/>
        </w:rPr>
        <w:t>и на урочных занятиях  следующие</w:t>
      </w:r>
      <w:r w:rsidRPr="00577B52">
        <w:rPr>
          <w:rFonts w:ascii="Times New Roman" w:hAnsi="Times New Roman"/>
        </w:rPr>
        <w:t>:</w:t>
      </w:r>
    </w:p>
    <w:p w:rsidR="00B540EE" w:rsidRPr="00577B52" w:rsidRDefault="00B540EE" w:rsidP="0097748C">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w:t>
      </w:r>
      <w:r w:rsidRPr="00577B52">
        <w:rPr>
          <w:rFonts w:ascii="Times New Roman" w:hAnsi="Times New Roman"/>
        </w:rPr>
        <w:lastRenderedPageBreak/>
        <w:t>мыслей;</w:t>
      </w:r>
    </w:p>
    <w:p w:rsidR="00B540EE" w:rsidRPr="00577B52" w:rsidRDefault="00B540EE" w:rsidP="0097748C">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577B52" w:rsidRDefault="00B540EE" w:rsidP="0097748C">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 xml:space="preserve">Формы организации учебно-исследовательской деятельности </w:t>
      </w:r>
      <w:r w:rsidR="0097748C" w:rsidRPr="00577B52">
        <w:rPr>
          <w:rFonts w:ascii="Times New Roman" w:hAnsi="Times New Roman"/>
        </w:rPr>
        <w:t>на внеурочных занятиях</w:t>
      </w:r>
      <w:r w:rsidRPr="00577B52">
        <w:rPr>
          <w:rFonts w:ascii="Times New Roman" w:hAnsi="Times New Roman"/>
        </w:rPr>
        <w:t>:</w:t>
      </w:r>
    </w:p>
    <w:p w:rsidR="00B540EE" w:rsidRPr="00577B52" w:rsidRDefault="00B540EE" w:rsidP="0097748C">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исследовательская практика обучающихся;</w:t>
      </w:r>
    </w:p>
    <w:p w:rsidR="00B540EE" w:rsidRPr="00577B52" w:rsidRDefault="00B540EE" w:rsidP="0097748C">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577B52" w:rsidRDefault="00B540EE" w:rsidP="0097748C">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577B52" w:rsidRDefault="00B540EE" w:rsidP="0097748C">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577B52">
        <w:rPr>
          <w:rFonts w:ascii="Times New Roman" w:hAnsi="Times New Roman"/>
        </w:rPr>
        <w:t xml:space="preserve">включает </w:t>
      </w:r>
      <w:r w:rsidRPr="00577B52">
        <w:rPr>
          <w:rFonts w:ascii="Times New Roman" w:hAnsi="Times New Roman"/>
        </w:rPr>
        <w:t>встречи с представителями науки и образования, экскурсии в учр</w:t>
      </w:r>
      <w:r w:rsidR="0097748C" w:rsidRPr="00577B52">
        <w:rPr>
          <w:rFonts w:ascii="Times New Roman" w:hAnsi="Times New Roman"/>
        </w:rPr>
        <w:t>еждения науки и образования</w:t>
      </w:r>
      <w:r w:rsidRPr="00577B52">
        <w:rPr>
          <w:rFonts w:ascii="Times New Roman" w:hAnsi="Times New Roman"/>
        </w:rPr>
        <w:t>;</w:t>
      </w:r>
    </w:p>
    <w:p w:rsidR="00B540EE" w:rsidRPr="00577B52" w:rsidRDefault="00B540EE" w:rsidP="0097748C">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577B52" w:rsidRDefault="00B540EE"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Среди возможных форм представления результатов проек</w:t>
      </w:r>
      <w:r w:rsidR="000A31B8" w:rsidRPr="00577B52">
        <w:rPr>
          <w:rFonts w:ascii="Times New Roman" w:hAnsi="Times New Roman"/>
        </w:rPr>
        <w:t xml:space="preserve">тной деятельности </w:t>
      </w:r>
      <w:r w:rsidRPr="00577B52">
        <w:rPr>
          <w:rFonts w:ascii="Times New Roman" w:hAnsi="Times New Roman"/>
        </w:rPr>
        <w:t xml:space="preserve"> следующи</w:t>
      </w:r>
      <w:r w:rsidR="007D62DE" w:rsidRPr="00577B52">
        <w:rPr>
          <w:rFonts w:ascii="Times New Roman" w:hAnsi="Times New Roman"/>
        </w:rPr>
        <w:t>е</w:t>
      </w:r>
      <w:r w:rsidRPr="00577B52">
        <w:rPr>
          <w:rFonts w:ascii="Times New Roman" w:hAnsi="Times New Roman"/>
        </w:rPr>
        <w:t>:</w:t>
      </w:r>
    </w:p>
    <w:p w:rsidR="00B540EE" w:rsidRPr="00577B52" w:rsidRDefault="00B540EE" w:rsidP="0097748C">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макеты, модели, рабочие установки, схемы, план-карт</w:t>
      </w:r>
      <w:r w:rsidR="007D62DE" w:rsidRPr="00577B52">
        <w:rPr>
          <w:rFonts w:ascii="Times New Roman" w:hAnsi="Times New Roman"/>
        </w:rPr>
        <w:t>ы</w:t>
      </w:r>
      <w:r w:rsidRPr="00577B52">
        <w:rPr>
          <w:rFonts w:ascii="Times New Roman" w:hAnsi="Times New Roman"/>
        </w:rPr>
        <w:t>;</w:t>
      </w:r>
    </w:p>
    <w:p w:rsidR="00B540EE" w:rsidRPr="00577B52" w:rsidRDefault="00B540EE" w:rsidP="0097748C">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постеры, презентации;</w:t>
      </w:r>
    </w:p>
    <w:p w:rsidR="00B540EE" w:rsidRPr="00577B52" w:rsidRDefault="00B540EE" w:rsidP="0097748C">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альбомы, буклеты, брошюры, книги;</w:t>
      </w:r>
    </w:p>
    <w:p w:rsidR="00B540EE" w:rsidRPr="00577B52" w:rsidRDefault="00B540EE" w:rsidP="0097748C">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реконструкции событий;</w:t>
      </w:r>
    </w:p>
    <w:p w:rsidR="00B540EE" w:rsidRPr="00577B52" w:rsidRDefault="00B540EE" w:rsidP="0097748C">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эссе, рассказы, стихи, рисунки;</w:t>
      </w:r>
    </w:p>
    <w:p w:rsidR="00B540EE" w:rsidRPr="00577B52" w:rsidRDefault="00B540EE" w:rsidP="0097748C">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результаты исследовательских экспедиций, обработки архивов и мемуаров;</w:t>
      </w:r>
    </w:p>
    <w:p w:rsidR="00B540EE" w:rsidRPr="00577B52" w:rsidRDefault="00B540EE" w:rsidP="0097748C">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документальные фильмы, мультфильмы;</w:t>
      </w:r>
    </w:p>
    <w:p w:rsidR="00B540EE" w:rsidRPr="00577B52" w:rsidRDefault="00B540EE" w:rsidP="0097748C">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выставки, игры, тематические вечера, концерты;</w:t>
      </w:r>
    </w:p>
    <w:p w:rsidR="00B540EE" w:rsidRPr="00577B52" w:rsidRDefault="00B540EE" w:rsidP="0097748C">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сценарии мероприятий;</w:t>
      </w:r>
    </w:p>
    <w:p w:rsidR="00B540EE" w:rsidRPr="00577B52" w:rsidRDefault="00B540EE" w:rsidP="0097748C">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веб-сайты, программное обеспечение, ком</w:t>
      </w:r>
      <w:r w:rsidR="000A31B8" w:rsidRPr="00577B52">
        <w:rPr>
          <w:rFonts w:ascii="Times New Roman" w:hAnsi="Times New Roman"/>
        </w:rPr>
        <w:t>пакт-диски</w:t>
      </w:r>
    </w:p>
    <w:p w:rsidR="00B540EE" w:rsidRPr="00577B52" w:rsidRDefault="000A31B8" w:rsidP="0097748C">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 xml:space="preserve">Результаты </w:t>
      </w:r>
      <w:r w:rsidR="00B540EE" w:rsidRPr="00577B52">
        <w:rPr>
          <w:rFonts w:ascii="Times New Roman" w:hAnsi="Times New Roman"/>
        </w:rPr>
        <w:t xml:space="preserve"> представлены в ходе проведения конференций, семинаров и круглых столов.</w:t>
      </w:r>
    </w:p>
    <w:p w:rsidR="00B540EE" w:rsidRPr="00577B52" w:rsidRDefault="00B540EE"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w:t>
      </w:r>
      <w:r w:rsidR="0097748C" w:rsidRPr="00577B52">
        <w:rPr>
          <w:rFonts w:ascii="Times New Roman" w:hAnsi="Times New Roman"/>
        </w:rPr>
        <w:t xml:space="preserve"> прототипов, моделей, образцов.</w:t>
      </w:r>
    </w:p>
    <w:p w:rsidR="00B540EE" w:rsidRPr="00577B52" w:rsidRDefault="00B540EE"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 xml:space="preserve">В настоящее время значительно присутствие компьютерных и </w:t>
      </w:r>
      <w:r w:rsidR="00B46327" w:rsidRPr="00577B52">
        <w:rPr>
          <w:rFonts w:ascii="Times New Roman" w:hAnsi="Times New Roman"/>
        </w:rPr>
        <w:t>интернет</w:t>
      </w:r>
      <w:r w:rsidRPr="00577B52">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w:t>
      </w:r>
    </w:p>
    <w:p w:rsidR="00B540EE" w:rsidRPr="00577B52" w:rsidRDefault="00B46327"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О</w:t>
      </w:r>
      <w:r w:rsidR="00B540EE" w:rsidRPr="00577B52">
        <w:rPr>
          <w:rFonts w:ascii="Times New Roman" w:hAnsi="Times New Roman"/>
        </w:rPr>
        <w:t>сновны</w:t>
      </w:r>
      <w:r w:rsidRPr="00577B52">
        <w:rPr>
          <w:rFonts w:ascii="Times New Roman" w:hAnsi="Times New Roman"/>
        </w:rPr>
        <w:t>е</w:t>
      </w:r>
      <w:r w:rsidR="00B540EE" w:rsidRPr="00577B52">
        <w:rPr>
          <w:rFonts w:ascii="Times New Roman" w:hAnsi="Times New Roman"/>
        </w:rPr>
        <w:t xml:space="preserve"> форм</w:t>
      </w:r>
      <w:r w:rsidRPr="00577B52">
        <w:rPr>
          <w:rFonts w:ascii="Times New Roman" w:hAnsi="Times New Roman"/>
        </w:rPr>
        <w:t>ы</w:t>
      </w:r>
      <w:r w:rsidR="00B540EE" w:rsidRPr="00577B52">
        <w:rPr>
          <w:rFonts w:ascii="Times New Roman" w:hAnsi="Times New Roman"/>
        </w:rPr>
        <w:t xml:space="preserve"> организации учебной деятельности по формированию ИКТ-компетенции обучающихся</w:t>
      </w:r>
      <w:r w:rsidR="000A31B8" w:rsidRPr="00577B52">
        <w:rPr>
          <w:rFonts w:ascii="Times New Roman" w:hAnsi="Times New Roman"/>
        </w:rPr>
        <w:t>включают</w:t>
      </w:r>
      <w:r w:rsidR="00B540EE" w:rsidRPr="00577B52">
        <w:rPr>
          <w:rFonts w:ascii="Times New Roman" w:hAnsi="Times New Roman"/>
        </w:rPr>
        <w:t>:</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уроки по информатике и другим предметам;</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lastRenderedPageBreak/>
        <w:t>факультативы;</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кружки;</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интегративные межпредметные проекты;</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внеурочные и внешкольные активности. </w:t>
      </w:r>
    </w:p>
    <w:p w:rsidR="00B540EE" w:rsidRPr="00577B52" w:rsidRDefault="00B540EE"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Среди видов учебной деятельности, обеспечивающих формирование ИК</w:t>
      </w:r>
      <w:r w:rsidR="000A31B8" w:rsidRPr="00577B52">
        <w:rPr>
          <w:rFonts w:ascii="Times New Roman" w:hAnsi="Times New Roman"/>
        </w:rPr>
        <w:t>Т-компетенции обучающихся выделяются</w:t>
      </w:r>
      <w:r w:rsidRPr="00577B52">
        <w:rPr>
          <w:rFonts w:ascii="Times New Roman" w:hAnsi="Times New Roman"/>
        </w:rPr>
        <w:t xml:space="preserve">: </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создание и редактирование текстов; </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создание и редактирование электронных таблиц; </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создание и редактирование презентаций; </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создание и редактирование графики и фото; </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создание и редактирование видео; </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создание музыкальных и звуковых объектов; </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поиск и анализ информации в Интернете; </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моделирование, проектирование и управление; </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математическая обработка и визуализация данных; </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создание</w:t>
      </w:r>
      <w:r w:rsidR="00B46327" w:rsidRPr="00577B52">
        <w:rPr>
          <w:rFonts w:ascii="Times New Roman" w:hAnsi="Times New Roman"/>
        </w:rPr>
        <w:t xml:space="preserve"> веб</w:t>
      </w:r>
      <w:r w:rsidRPr="00577B52">
        <w:rPr>
          <w:rFonts w:ascii="Times New Roman" w:hAnsi="Times New Roman"/>
        </w:rPr>
        <w:t xml:space="preserve">-страниц и сайтов; </w:t>
      </w:r>
    </w:p>
    <w:p w:rsidR="00B540EE" w:rsidRPr="00577B52" w:rsidRDefault="00B540EE" w:rsidP="004011A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сетевая коммуникация между учениками и (или) учителем.</w:t>
      </w:r>
    </w:p>
    <w:p w:rsidR="00B540EE" w:rsidRPr="00577B52" w:rsidRDefault="00B540EE"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w:t>
      </w:r>
      <w:r w:rsidR="004011A8" w:rsidRPr="00577B52">
        <w:rPr>
          <w:rFonts w:ascii="Times New Roman" w:hAnsi="Times New Roman"/>
        </w:rPr>
        <w:t xml:space="preserve"> совещаний по данному вопросу. </w:t>
      </w:r>
    </w:p>
    <w:p w:rsidR="00B540EE" w:rsidRPr="00577B52" w:rsidRDefault="00B540EE" w:rsidP="004011A8">
      <w:pPr>
        <w:pStyle w:val="a7"/>
        <w:widowControl w:val="0"/>
        <w:tabs>
          <w:tab w:val="left" w:pos="567"/>
        </w:tabs>
        <w:spacing w:before="0" w:beforeAutospacing="0" w:after="0" w:afterAutospacing="0"/>
        <w:ind w:firstLine="709"/>
        <w:rPr>
          <w:rFonts w:ascii="Times New Roman" w:hAnsi="Times New Roman"/>
          <w:b/>
        </w:rPr>
      </w:pPr>
      <w:r w:rsidRPr="00577B52">
        <w:rPr>
          <w:rFonts w:ascii="Times New Roman" w:hAnsi="Times New Roman"/>
          <w:b/>
        </w:rPr>
        <w:t>Перечень и описание основных элементов ИКТ-компетенции и инструментов их использования</w:t>
      </w:r>
    </w:p>
    <w:p w:rsidR="00B540EE" w:rsidRPr="00577B52" w:rsidRDefault="00B540EE"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b/>
          <w:bCs/>
          <w:iCs/>
        </w:rPr>
        <w:t>Обращение с устройствами ИКТ.</w:t>
      </w:r>
      <w:r w:rsidRPr="00577B52">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577B52" w:rsidRDefault="00B540EE"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b/>
          <w:bCs/>
          <w:iCs/>
        </w:rPr>
        <w:t>Фиксация и обработка изображений и звуков.</w:t>
      </w:r>
      <w:r w:rsidRPr="00577B52">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w:t>
      </w:r>
      <w:r w:rsidRPr="00577B52">
        <w:rPr>
          <w:rFonts w:ascii="Times New Roman" w:hAnsi="Times New Roman"/>
        </w:rPr>
        <w:lastRenderedPageBreak/>
        <w:t>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577B52" w:rsidRDefault="00B540EE"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b/>
          <w:bCs/>
          <w:iCs/>
        </w:rPr>
        <w:t>Поиск и организация хранения информации.</w:t>
      </w:r>
      <w:r w:rsidRPr="00577B52">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577B52">
        <w:rPr>
          <w:rFonts w:ascii="Times New Roman" w:hAnsi="Times New Roman"/>
        </w:rPr>
        <w:t xml:space="preserve">сети </w:t>
      </w:r>
      <w:r w:rsidRPr="00577B52">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577B52">
        <w:rPr>
          <w:rFonts w:ascii="Times New Roman" w:hAnsi="Times New Roman"/>
        </w:rPr>
        <w:t xml:space="preserve">сети </w:t>
      </w:r>
      <w:r w:rsidRPr="00577B52">
        <w:rPr>
          <w:rFonts w:ascii="Times New Roman" w:hAnsi="Times New Roman"/>
        </w:rPr>
        <w:t>Интернет.</w:t>
      </w:r>
    </w:p>
    <w:p w:rsidR="00B540EE" w:rsidRPr="00577B52" w:rsidRDefault="00B540EE"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b/>
          <w:bCs/>
          <w:iCs/>
        </w:rPr>
        <w:t>Создание письменных сообщений.</w:t>
      </w:r>
      <w:r w:rsidRPr="00577B52">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577B52" w:rsidRDefault="00B540EE"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b/>
          <w:bCs/>
          <w:iCs/>
        </w:rPr>
        <w:t>Создание графических объектов.</w:t>
      </w:r>
      <w:r w:rsidRPr="00577B52">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577B52" w:rsidRDefault="00B540EE"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b/>
          <w:bCs/>
          <w:iCs/>
        </w:rPr>
        <w:t>Создание музыкальных и звуковых объектов.</w:t>
      </w:r>
      <w:r w:rsidRPr="00577B52">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577B52" w:rsidRDefault="00B540EE"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b/>
          <w:bCs/>
          <w:iCs/>
        </w:rPr>
        <w:t>Восприятие, использование и создание гипертекстовых и мультимедийных информационных объектов.</w:t>
      </w:r>
      <w:r w:rsidRPr="00577B52">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w:t>
      </w:r>
      <w:r w:rsidRPr="00577B52">
        <w:rPr>
          <w:rFonts w:ascii="Times New Roman" w:hAnsi="Times New Roman"/>
        </w:rPr>
        <w:lastRenderedPageBreak/>
        <w:t>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577B52" w:rsidRDefault="00B540EE"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b/>
          <w:bCs/>
          <w:iCs/>
        </w:rPr>
        <w:t>Анализ информации, математическая обработка данных в исследовании.</w:t>
      </w:r>
      <w:r w:rsidRPr="00577B52">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577B52" w:rsidRDefault="00B540EE"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b/>
          <w:bCs/>
          <w:iCs/>
        </w:rPr>
        <w:t>Моделирование, проектирование и управление.</w:t>
      </w:r>
      <w:r w:rsidRPr="00577B52">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577B52" w:rsidRDefault="00B540EE"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b/>
          <w:bCs/>
          <w:iCs/>
        </w:rPr>
        <w:t>Коммуникация и социальное взаимодействие.</w:t>
      </w:r>
      <w:r w:rsidRPr="00577B52">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577B52" w:rsidRDefault="00B540EE"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b/>
          <w:bCs/>
          <w:iCs/>
        </w:rPr>
        <w:t>Информационная безопасность.</w:t>
      </w:r>
      <w:r w:rsidRPr="00577B52">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577B52" w:rsidRDefault="00B540EE" w:rsidP="004011A8">
      <w:pPr>
        <w:pStyle w:val="a7"/>
        <w:widowControl w:val="0"/>
        <w:tabs>
          <w:tab w:val="left" w:pos="567"/>
        </w:tabs>
        <w:spacing w:before="0" w:beforeAutospacing="0" w:after="0" w:afterAutospacing="0"/>
        <w:rPr>
          <w:rFonts w:ascii="Times New Roman" w:hAnsi="Times New Roman"/>
          <w:b/>
        </w:rPr>
      </w:pPr>
      <w:r w:rsidRPr="00577B52">
        <w:rPr>
          <w:rFonts w:ascii="Times New Roman" w:hAnsi="Times New Roman"/>
          <w:b/>
        </w:rPr>
        <w:t>Планируемые результаты формирования и развития компетентности обучающихся в области использования</w:t>
      </w:r>
      <w:r w:rsidR="00B46327" w:rsidRPr="00577B52">
        <w:rPr>
          <w:rFonts w:ascii="Times New Roman" w:hAnsi="Times New Roman"/>
          <w:b/>
        </w:rPr>
        <w:t>информационно-коммуникационных технологий</w:t>
      </w:r>
    </w:p>
    <w:p w:rsidR="00B540EE" w:rsidRPr="00577B52" w:rsidRDefault="004011A8"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Р</w:t>
      </w:r>
      <w:r w:rsidR="00B540EE" w:rsidRPr="00577B52">
        <w:rPr>
          <w:rFonts w:ascii="Times New Roman" w:hAnsi="Times New Roman"/>
        </w:rPr>
        <w:t>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577B52" w:rsidRDefault="00B540EE" w:rsidP="004011A8">
      <w:pPr>
        <w:pStyle w:val="2"/>
        <w:tabs>
          <w:tab w:val="left" w:pos="567"/>
        </w:tabs>
        <w:spacing w:line="240" w:lineRule="auto"/>
        <w:rPr>
          <w:sz w:val="24"/>
          <w:szCs w:val="24"/>
        </w:rPr>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577B52">
        <w:rPr>
          <w:b w:val="0"/>
          <w:sz w:val="24"/>
          <w:szCs w:val="24"/>
        </w:rPr>
        <w:t xml:space="preserve">В рамках направления </w:t>
      </w:r>
      <w:r w:rsidR="00B46327" w:rsidRPr="00577B52">
        <w:rPr>
          <w:b w:val="0"/>
          <w:sz w:val="24"/>
          <w:szCs w:val="24"/>
        </w:rPr>
        <w:t>«О</w:t>
      </w:r>
      <w:r w:rsidRPr="00577B52">
        <w:rPr>
          <w:b w:val="0"/>
          <w:sz w:val="24"/>
          <w:szCs w:val="24"/>
        </w:rPr>
        <w:t>бращение с устройствами ИКТ</w:t>
      </w:r>
      <w:r w:rsidR="00B46327" w:rsidRPr="00577B52">
        <w:rPr>
          <w:b w:val="0"/>
          <w:sz w:val="24"/>
          <w:szCs w:val="24"/>
        </w:rPr>
        <w:t>»</w:t>
      </w:r>
      <w:r w:rsidRPr="00577B52">
        <w:rPr>
          <w:b w:val="0"/>
          <w:sz w:val="24"/>
          <w:szCs w:val="24"/>
        </w:rPr>
        <w:t xml:space="preserve">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осуществлять информационное подключение к локальной сети и глобальной </w:t>
      </w:r>
      <w:r w:rsidRPr="00577B52">
        <w:rPr>
          <w:rFonts w:ascii="Times New Roman" w:hAnsi="Times New Roman"/>
        </w:rPr>
        <w:lastRenderedPageBreak/>
        <w:t>сети Интернет;</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получать информацию о характеристиках компьютера;</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входить в информационную среду образовательной организации, в том числе через </w:t>
      </w:r>
      <w:r w:rsidR="00B46327" w:rsidRPr="00577B52">
        <w:rPr>
          <w:rFonts w:ascii="Times New Roman" w:hAnsi="Times New Roman"/>
        </w:rPr>
        <w:t xml:space="preserve">сеть </w:t>
      </w:r>
      <w:r w:rsidRPr="00577B52">
        <w:rPr>
          <w:rFonts w:ascii="Times New Roman" w:hAnsi="Times New Roman"/>
        </w:rPr>
        <w:t>Интернет, размещать в информационной среде различные информационные объекты;</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577B52" w:rsidRDefault="00731D9E" w:rsidP="004011A8">
      <w:pPr>
        <w:pStyle w:val="2"/>
        <w:tabs>
          <w:tab w:val="left" w:pos="567"/>
        </w:tabs>
        <w:spacing w:line="240" w:lineRule="auto"/>
        <w:ind w:firstLine="0"/>
        <w:rPr>
          <w:sz w:val="24"/>
          <w:szCs w:val="24"/>
        </w:rPr>
      </w:pPr>
      <w:bookmarkStart w:id="113" w:name="_Toc405145663"/>
      <w:bookmarkStart w:id="114" w:name="_Toc406059006"/>
      <w:bookmarkStart w:id="115" w:name="_Toc409682185"/>
      <w:bookmarkStart w:id="116" w:name="_Toc409691659"/>
      <w:bookmarkStart w:id="117" w:name="_Toc410653983"/>
      <w:bookmarkStart w:id="118" w:name="_Toc410702987"/>
      <w:r w:rsidRPr="00577B52">
        <w:rPr>
          <w:b w:val="0"/>
          <w:sz w:val="24"/>
          <w:szCs w:val="24"/>
        </w:rPr>
        <w:tab/>
      </w:r>
      <w:bookmarkStart w:id="119" w:name="_Toc284662743"/>
      <w:bookmarkStart w:id="120" w:name="_Toc284663369"/>
      <w:bookmarkStart w:id="121" w:name="_Toc414553169"/>
      <w:r w:rsidR="00B540EE" w:rsidRPr="00577B52">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создавать презентации на основе цифровых фотографий;</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577B52" w:rsidRDefault="00731D9E" w:rsidP="004011A8">
      <w:pPr>
        <w:pStyle w:val="2"/>
        <w:tabs>
          <w:tab w:val="left" w:pos="567"/>
        </w:tabs>
        <w:spacing w:line="240" w:lineRule="auto"/>
        <w:ind w:firstLine="0"/>
        <w:rPr>
          <w:sz w:val="24"/>
          <w:szCs w:val="24"/>
        </w:rPr>
      </w:pPr>
      <w:bookmarkStart w:id="122" w:name="_Toc405145664"/>
      <w:bookmarkStart w:id="123" w:name="_Toc406059007"/>
      <w:bookmarkStart w:id="124" w:name="_Toc409682186"/>
      <w:bookmarkStart w:id="125" w:name="_Toc409691660"/>
      <w:bookmarkStart w:id="126" w:name="_Toc410653984"/>
      <w:bookmarkStart w:id="127" w:name="_Toc410702988"/>
      <w:r w:rsidRPr="00577B52">
        <w:rPr>
          <w:b w:val="0"/>
          <w:sz w:val="24"/>
          <w:szCs w:val="24"/>
        </w:rPr>
        <w:tab/>
      </w:r>
      <w:bookmarkStart w:id="128" w:name="_Toc284662744"/>
      <w:bookmarkStart w:id="129" w:name="_Toc284663370"/>
      <w:bookmarkStart w:id="130" w:name="_Toc414553170"/>
      <w:r w:rsidR="00B540EE" w:rsidRPr="00577B52">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использовать различные приемы поиска информации в </w:t>
      </w:r>
      <w:r w:rsidR="00B46327" w:rsidRPr="00577B52">
        <w:rPr>
          <w:rFonts w:ascii="Times New Roman" w:hAnsi="Times New Roman"/>
        </w:rPr>
        <w:t xml:space="preserve">сети </w:t>
      </w:r>
      <w:r w:rsidRPr="00577B52">
        <w:rPr>
          <w:rFonts w:ascii="Times New Roman" w:hAnsi="Times New Roman"/>
        </w:rPr>
        <w:t>Интернет (поисковые системы, справочные разделы, предметные рубрики);</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577B52" w:rsidRDefault="00731D9E" w:rsidP="004011A8">
      <w:pPr>
        <w:pStyle w:val="2"/>
        <w:tabs>
          <w:tab w:val="left" w:pos="567"/>
        </w:tabs>
        <w:spacing w:line="240" w:lineRule="auto"/>
        <w:ind w:firstLine="0"/>
        <w:rPr>
          <w:sz w:val="24"/>
          <w:szCs w:val="24"/>
        </w:rPr>
      </w:pPr>
      <w:bookmarkStart w:id="131" w:name="_Toc405145665"/>
      <w:bookmarkStart w:id="132" w:name="_Toc406059008"/>
      <w:bookmarkStart w:id="133" w:name="_Toc409682187"/>
      <w:bookmarkStart w:id="134" w:name="_Toc409691661"/>
      <w:bookmarkStart w:id="135" w:name="_Toc410653985"/>
      <w:bookmarkStart w:id="136" w:name="_Toc410702989"/>
      <w:r w:rsidRPr="00577B52">
        <w:rPr>
          <w:b w:val="0"/>
          <w:sz w:val="24"/>
          <w:szCs w:val="24"/>
        </w:rPr>
        <w:tab/>
      </w:r>
      <w:bookmarkStart w:id="137" w:name="_Toc284662745"/>
      <w:bookmarkStart w:id="138" w:name="_Toc284663371"/>
      <w:bookmarkStart w:id="139" w:name="_Toc414553171"/>
      <w:r w:rsidR="00B540EE" w:rsidRPr="00577B52">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вставлять в документ формулы, таблицы, списки, изображения;</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участвовать в коллективном создании текстового документа;</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создавать гипертекстовые документы.</w:t>
      </w:r>
    </w:p>
    <w:p w:rsidR="00B540EE" w:rsidRPr="00577B52" w:rsidRDefault="00731D9E" w:rsidP="004011A8">
      <w:pPr>
        <w:pStyle w:val="2"/>
        <w:tabs>
          <w:tab w:val="left" w:pos="567"/>
        </w:tabs>
        <w:spacing w:line="240" w:lineRule="auto"/>
        <w:ind w:firstLine="0"/>
        <w:rPr>
          <w:sz w:val="24"/>
          <w:szCs w:val="24"/>
        </w:rPr>
      </w:pPr>
      <w:bookmarkStart w:id="140" w:name="_Toc405145666"/>
      <w:bookmarkStart w:id="141" w:name="_Toc406059009"/>
      <w:bookmarkStart w:id="142" w:name="_Toc409682188"/>
      <w:bookmarkStart w:id="143" w:name="_Toc409691662"/>
      <w:bookmarkStart w:id="144" w:name="_Toc410653986"/>
      <w:bookmarkStart w:id="145" w:name="_Toc410702990"/>
      <w:r w:rsidRPr="00577B52">
        <w:rPr>
          <w:b w:val="0"/>
          <w:sz w:val="24"/>
          <w:szCs w:val="24"/>
        </w:rPr>
        <w:tab/>
      </w:r>
      <w:bookmarkStart w:id="146" w:name="_Toc284662746"/>
      <w:bookmarkStart w:id="147" w:name="_Toc284663372"/>
      <w:bookmarkStart w:id="148" w:name="_Toc414553172"/>
      <w:r w:rsidR="00B540EE" w:rsidRPr="00577B52">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создавать и редактировать изображения с помощью инструментов графического редактора;</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lastRenderedPageBreak/>
        <w:t>создавать различные геометрические объекты и чертежи с использованием возможностей специальных компьютерных инструментов;</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577B52" w:rsidRDefault="00731D9E" w:rsidP="004011A8">
      <w:pPr>
        <w:pStyle w:val="2"/>
        <w:tabs>
          <w:tab w:val="left" w:pos="567"/>
        </w:tabs>
        <w:spacing w:line="240" w:lineRule="auto"/>
        <w:ind w:firstLine="0"/>
        <w:rPr>
          <w:sz w:val="24"/>
          <w:szCs w:val="24"/>
        </w:rPr>
      </w:pPr>
      <w:bookmarkStart w:id="149" w:name="_Toc405145667"/>
      <w:bookmarkStart w:id="150" w:name="_Toc406059010"/>
      <w:bookmarkStart w:id="151" w:name="_Toc409682189"/>
      <w:bookmarkStart w:id="152" w:name="_Toc409691663"/>
      <w:bookmarkStart w:id="153" w:name="_Toc410653987"/>
      <w:bookmarkStart w:id="154" w:name="_Toc410702991"/>
      <w:r w:rsidRPr="00577B52">
        <w:rPr>
          <w:b w:val="0"/>
          <w:sz w:val="24"/>
          <w:szCs w:val="24"/>
        </w:rPr>
        <w:tab/>
      </w:r>
      <w:bookmarkStart w:id="155" w:name="_Toc284662747"/>
      <w:bookmarkStart w:id="156" w:name="_Toc284663373"/>
      <w:bookmarkStart w:id="157" w:name="_Toc414553173"/>
      <w:r w:rsidR="00B540EE" w:rsidRPr="00577B52">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577B52" w:rsidRDefault="00731D9E" w:rsidP="004011A8">
      <w:pPr>
        <w:pStyle w:val="2"/>
        <w:tabs>
          <w:tab w:val="left" w:pos="567"/>
        </w:tabs>
        <w:spacing w:line="240" w:lineRule="auto"/>
        <w:ind w:firstLine="0"/>
        <w:rPr>
          <w:sz w:val="24"/>
          <w:szCs w:val="24"/>
        </w:rPr>
      </w:pPr>
      <w:bookmarkStart w:id="158" w:name="_Toc405145668"/>
      <w:bookmarkStart w:id="159" w:name="_Toc406059011"/>
      <w:bookmarkStart w:id="160" w:name="_Toc409682190"/>
      <w:bookmarkStart w:id="161" w:name="_Toc409691664"/>
      <w:bookmarkStart w:id="162" w:name="_Toc410653988"/>
      <w:bookmarkStart w:id="163" w:name="_Toc410702992"/>
      <w:r w:rsidRPr="00577B52">
        <w:rPr>
          <w:b w:val="0"/>
          <w:sz w:val="24"/>
          <w:szCs w:val="24"/>
        </w:rPr>
        <w:tab/>
      </w:r>
      <w:bookmarkStart w:id="164" w:name="_Toc284662748"/>
      <w:bookmarkStart w:id="165" w:name="_Toc284663374"/>
      <w:bookmarkStart w:id="166" w:name="_Toc414553174"/>
      <w:r w:rsidR="00B540EE" w:rsidRPr="00577B52">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использовать программы-архиваторы.</w:t>
      </w:r>
    </w:p>
    <w:p w:rsidR="00B540EE" w:rsidRPr="00577B52" w:rsidRDefault="00731D9E" w:rsidP="004011A8">
      <w:pPr>
        <w:pStyle w:val="2"/>
        <w:tabs>
          <w:tab w:val="left" w:pos="567"/>
        </w:tabs>
        <w:spacing w:line="240" w:lineRule="auto"/>
        <w:ind w:firstLine="0"/>
        <w:rPr>
          <w:sz w:val="24"/>
          <w:szCs w:val="24"/>
        </w:rPr>
      </w:pPr>
      <w:bookmarkStart w:id="167" w:name="_Toc405145669"/>
      <w:bookmarkStart w:id="168" w:name="_Toc406059012"/>
      <w:bookmarkStart w:id="169" w:name="_Toc409682191"/>
      <w:bookmarkStart w:id="170" w:name="_Toc409691665"/>
      <w:bookmarkStart w:id="171" w:name="_Toc410653989"/>
      <w:bookmarkStart w:id="172" w:name="_Toc410702993"/>
      <w:r w:rsidRPr="00577B52">
        <w:rPr>
          <w:b w:val="0"/>
          <w:sz w:val="24"/>
          <w:szCs w:val="24"/>
        </w:rPr>
        <w:tab/>
      </w:r>
      <w:bookmarkStart w:id="173" w:name="_Toc284662749"/>
      <w:bookmarkStart w:id="174" w:name="_Toc284663375"/>
      <w:bookmarkStart w:id="175" w:name="_Toc414553175"/>
      <w:r w:rsidR="00B540EE" w:rsidRPr="00577B52">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проводить простые эксперименты и исследования в виртуальных лабораториях;</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B66188" w:rsidRDefault="00731D9E" w:rsidP="004011A8">
      <w:pPr>
        <w:pStyle w:val="2"/>
        <w:tabs>
          <w:tab w:val="left" w:pos="567"/>
        </w:tabs>
        <w:spacing w:line="240" w:lineRule="auto"/>
        <w:ind w:firstLine="0"/>
        <w:rPr>
          <w:sz w:val="22"/>
          <w:szCs w:val="22"/>
        </w:rPr>
      </w:pPr>
      <w:bookmarkStart w:id="176" w:name="_Toc405145670"/>
      <w:bookmarkStart w:id="177" w:name="_Toc406059013"/>
      <w:bookmarkStart w:id="178" w:name="_Toc409682192"/>
      <w:bookmarkStart w:id="179" w:name="_Toc409691666"/>
      <w:bookmarkStart w:id="180" w:name="_Toc410653990"/>
      <w:bookmarkStart w:id="181" w:name="_Toc410702994"/>
      <w:r w:rsidRPr="00577B52">
        <w:rPr>
          <w:b w:val="0"/>
          <w:sz w:val="24"/>
          <w:szCs w:val="24"/>
        </w:rPr>
        <w:tab/>
      </w:r>
      <w:bookmarkStart w:id="182" w:name="_Toc284662750"/>
      <w:bookmarkStart w:id="183" w:name="_Toc284663376"/>
      <w:bookmarkStart w:id="184" w:name="_Toc414553176"/>
      <w:r w:rsidR="00B540EE" w:rsidRPr="00B66188">
        <w:rPr>
          <w:b w:val="0"/>
          <w:sz w:val="22"/>
          <w:szCs w:val="22"/>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B540EE" w:rsidRPr="00B66188"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B66188">
        <w:rPr>
          <w:rFonts w:ascii="Times New Roman" w:hAnsi="Times New Roman"/>
          <w:sz w:val="22"/>
          <w:szCs w:val="22"/>
        </w:rPr>
        <w:t xml:space="preserve">строить с помощью компьютерных инструментов разнообразные информационные структуры для описания объектов; </w:t>
      </w:r>
    </w:p>
    <w:p w:rsidR="00B540EE" w:rsidRPr="00B66188"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B66188">
        <w:rPr>
          <w:rFonts w:ascii="Times New Roman" w:hAnsi="Times New Roman"/>
          <w:sz w:val="22"/>
          <w:szCs w:val="22"/>
        </w:rPr>
        <w:t>конструировать и моделировать с использованием материальных конструкторов с компьютерным управлением и обратной связью</w:t>
      </w:r>
      <w:r w:rsidR="00B46327" w:rsidRPr="00B66188">
        <w:rPr>
          <w:rFonts w:ascii="Times New Roman" w:hAnsi="Times New Roman"/>
          <w:sz w:val="22"/>
          <w:szCs w:val="22"/>
        </w:rPr>
        <w:t xml:space="preserve"> (робототехника)</w:t>
      </w:r>
      <w:r w:rsidRPr="00B66188">
        <w:rPr>
          <w:rFonts w:ascii="Times New Roman" w:hAnsi="Times New Roman"/>
          <w:sz w:val="22"/>
          <w:szCs w:val="22"/>
        </w:rPr>
        <w:t>;</w:t>
      </w:r>
    </w:p>
    <w:p w:rsidR="00B540EE" w:rsidRPr="00B66188"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B66188">
        <w:rPr>
          <w:rFonts w:ascii="Times New Roman" w:hAnsi="Times New Roman"/>
          <w:sz w:val="22"/>
          <w:szCs w:val="22"/>
        </w:rPr>
        <w:t>моделировать с использованием виртуальных конструкторов;</w:t>
      </w:r>
    </w:p>
    <w:p w:rsidR="00B540EE" w:rsidRPr="00B66188"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B66188">
        <w:rPr>
          <w:rFonts w:ascii="Times New Roman" w:hAnsi="Times New Roman"/>
          <w:sz w:val="22"/>
          <w:szCs w:val="22"/>
        </w:rPr>
        <w:t>моделировать с использованием средств программирования.</w:t>
      </w:r>
    </w:p>
    <w:p w:rsidR="00B540EE" w:rsidRPr="00B66188" w:rsidRDefault="00731D9E" w:rsidP="004011A8">
      <w:pPr>
        <w:pStyle w:val="2"/>
        <w:tabs>
          <w:tab w:val="left" w:pos="567"/>
        </w:tabs>
        <w:spacing w:line="240" w:lineRule="auto"/>
        <w:ind w:firstLine="0"/>
        <w:rPr>
          <w:sz w:val="22"/>
          <w:szCs w:val="22"/>
        </w:rPr>
      </w:pPr>
      <w:bookmarkStart w:id="185" w:name="_Toc405145671"/>
      <w:bookmarkStart w:id="186" w:name="_Toc406059014"/>
      <w:bookmarkStart w:id="187" w:name="_Toc409682193"/>
      <w:bookmarkStart w:id="188" w:name="_Toc409691667"/>
      <w:bookmarkStart w:id="189" w:name="_Toc410653991"/>
      <w:bookmarkStart w:id="190" w:name="_Toc410702995"/>
      <w:r w:rsidRPr="00B66188">
        <w:rPr>
          <w:b w:val="0"/>
          <w:sz w:val="22"/>
          <w:szCs w:val="22"/>
        </w:rPr>
        <w:tab/>
      </w:r>
      <w:bookmarkStart w:id="191" w:name="_Toc284662751"/>
      <w:bookmarkStart w:id="192" w:name="_Toc284663377"/>
      <w:bookmarkStart w:id="193" w:name="_Toc414553177"/>
      <w:r w:rsidR="00B540EE" w:rsidRPr="00B66188">
        <w:rPr>
          <w:b w:val="0"/>
          <w:sz w:val="22"/>
          <w:szCs w:val="22"/>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5"/>
      <w:bookmarkEnd w:id="186"/>
      <w:bookmarkEnd w:id="187"/>
      <w:bookmarkEnd w:id="188"/>
      <w:bookmarkEnd w:id="189"/>
      <w:bookmarkEnd w:id="190"/>
      <w:bookmarkEnd w:id="191"/>
      <w:bookmarkEnd w:id="192"/>
      <w:bookmarkEnd w:id="193"/>
    </w:p>
    <w:p w:rsidR="00B540EE" w:rsidRPr="00B66188"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B66188">
        <w:rPr>
          <w:rFonts w:ascii="Times New Roman" w:hAnsi="Times New Roman"/>
          <w:sz w:val="22"/>
          <w:szCs w:val="22"/>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B66188">
        <w:rPr>
          <w:rFonts w:ascii="Times New Roman" w:hAnsi="Times New Roman"/>
          <w:sz w:val="22"/>
          <w:szCs w:val="22"/>
        </w:rPr>
        <w:t xml:space="preserve">использовать возможности электронной почты, </w:t>
      </w:r>
      <w:r w:rsidR="00B46327" w:rsidRPr="00B66188">
        <w:rPr>
          <w:rFonts w:ascii="Times New Roman" w:hAnsi="Times New Roman"/>
          <w:sz w:val="22"/>
          <w:szCs w:val="22"/>
        </w:rPr>
        <w:t>и</w:t>
      </w:r>
      <w:r w:rsidRPr="00B66188">
        <w:rPr>
          <w:rFonts w:ascii="Times New Roman" w:hAnsi="Times New Roman"/>
          <w:sz w:val="22"/>
          <w:szCs w:val="22"/>
        </w:rPr>
        <w:t>нтернет-мессенджеров и социальных сетей для обучения</w:t>
      </w:r>
      <w:r w:rsidRPr="00577B52">
        <w:rPr>
          <w:rFonts w:ascii="Times New Roman" w:hAnsi="Times New Roman"/>
        </w:rPr>
        <w:t>;</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вести личный дневник (блог) с использованием возможностей </w:t>
      </w:r>
      <w:r w:rsidR="00B46327" w:rsidRPr="00577B52">
        <w:rPr>
          <w:rFonts w:ascii="Times New Roman" w:hAnsi="Times New Roman"/>
        </w:rPr>
        <w:t xml:space="preserve">сети </w:t>
      </w:r>
      <w:r w:rsidRPr="00577B52">
        <w:rPr>
          <w:rFonts w:ascii="Times New Roman" w:hAnsi="Times New Roman"/>
        </w:rPr>
        <w:t>Интернет;</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соблюдать правила безопасного поведения в </w:t>
      </w:r>
      <w:r w:rsidR="00B46327" w:rsidRPr="00577B52">
        <w:rPr>
          <w:rFonts w:ascii="Times New Roman" w:hAnsi="Times New Roman"/>
        </w:rPr>
        <w:t xml:space="preserve">сети </w:t>
      </w:r>
      <w:r w:rsidRPr="00577B52">
        <w:rPr>
          <w:rFonts w:ascii="Times New Roman" w:hAnsi="Times New Roman"/>
        </w:rPr>
        <w:t>Интернет;</w:t>
      </w:r>
    </w:p>
    <w:p w:rsidR="00B540EE" w:rsidRPr="00577B52" w:rsidRDefault="00B540EE" w:rsidP="004011A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различать безопасные ресурсы </w:t>
      </w:r>
      <w:r w:rsidR="00B46327" w:rsidRPr="00577B52">
        <w:rPr>
          <w:rFonts w:ascii="Times New Roman" w:hAnsi="Times New Roman"/>
        </w:rPr>
        <w:t xml:space="preserve">сети </w:t>
      </w:r>
      <w:r w:rsidRPr="00577B52">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577B52" w:rsidRDefault="00B540EE"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577B52" w:rsidRDefault="00B540EE" w:rsidP="004011A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577B52" w:rsidRDefault="00B540EE" w:rsidP="004011A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577B52" w:rsidRDefault="00B540EE" w:rsidP="004011A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577B52" w:rsidRDefault="00B540EE" w:rsidP="004011A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577B52" w:rsidRDefault="00B540EE" w:rsidP="004011A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577B52" w:rsidRDefault="00B540EE" w:rsidP="004011A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обобщение учебных действий на основе выявления общих принципов.</w:t>
      </w:r>
    </w:p>
    <w:p w:rsidR="00B540EE" w:rsidRPr="00577B52" w:rsidRDefault="00B540EE" w:rsidP="004011A8">
      <w:pPr>
        <w:pStyle w:val="a7"/>
        <w:widowControl w:val="0"/>
        <w:tabs>
          <w:tab w:val="left" w:pos="567"/>
        </w:tabs>
        <w:spacing w:before="0" w:beforeAutospacing="0" w:after="0" w:afterAutospacing="0"/>
        <w:ind w:firstLine="709"/>
        <w:jc w:val="both"/>
        <w:rPr>
          <w:rFonts w:ascii="Times New Roman" w:hAnsi="Times New Roman"/>
        </w:rPr>
      </w:pPr>
      <w:r w:rsidRPr="00577B52">
        <w:rPr>
          <w:rFonts w:ascii="Times New Roman" w:hAnsi="Times New Roman"/>
        </w:rPr>
        <w:t xml:space="preserve">Система оценки </w:t>
      </w:r>
      <w:r w:rsidR="00323A58" w:rsidRPr="00577B52">
        <w:rPr>
          <w:rFonts w:ascii="Times New Roman" w:hAnsi="Times New Roman"/>
        </w:rPr>
        <w:t>УУД</w:t>
      </w:r>
      <w:r w:rsidRPr="00577B52">
        <w:rPr>
          <w:rFonts w:ascii="Times New Roman" w:hAnsi="Times New Roman"/>
        </w:rPr>
        <w:t xml:space="preserve"> может быть:</w:t>
      </w:r>
    </w:p>
    <w:p w:rsidR="00B540EE" w:rsidRPr="00577B52" w:rsidRDefault="00B540EE" w:rsidP="004011A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 xml:space="preserve">уровневой (определяются уровни владения </w:t>
      </w:r>
      <w:r w:rsidR="00323A58" w:rsidRPr="00577B52">
        <w:rPr>
          <w:rFonts w:ascii="Times New Roman" w:hAnsi="Times New Roman"/>
        </w:rPr>
        <w:t>УУД</w:t>
      </w:r>
      <w:r w:rsidRPr="00577B52">
        <w:rPr>
          <w:rFonts w:ascii="Times New Roman" w:hAnsi="Times New Roman"/>
        </w:rPr>
        <w:t>);</w:t>
      </w:r>
    </w:p>
    <w:p w:rsidR="00B540EE" w:rsidRPr="00577B52" w:rsidRDefault="00B540EE" w:rsidP="004011A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577B52">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AB3682" w:rsidRPr="008D3996" w:rsidRDefault="00B540EE" w:rsidP="008D3996">
      <w:pPr>
        <w:pStyle w:val="a7"/>
        <w:widowControl w:val="0"/>
        <w:tabs>
          <w:tab w:val="left" w:pos="567"/>
        </w:tabs>
        <w:spacing w:before="0" w:beforeAutospacing="0" w:after="0" w:afterAutospacing="0"/>
        <w:ind w:firstLine="709"/>
        <w:jc w:val="both"/>
        <w:rPr>
          <w:rFonts w:ascii="Times New Roman" w:eastAsia="@Arial Unicode MS" w:hAnsi="Times New Roman"/>
        </w:rPr>
      </w:pPr>
      <w:r w:rsidRPr="00577B52">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w:t>
      </w:r>
      <w:bookmarkStart w:id="194" w:name="_Toc406059015"/>
      <w:bookmarkStart w:id="195" w:name="_Toc409691668"/>
      <w:bookmarkStart w:id="196" w:name="_Toc410653992"/>
      <w:bookmarkStart w:id="197" w:name="_Toc414553178"/>
      <w:r w:rsidR="008D3996">
        <w:rPr>
          <w:rFonts w:ascii="Times New Roman" w:hAnsi="Times New Roman"/>
        </w:rPr>
        <w:t>ое оценивание, текст самооценки.</w:t>
      </w:r>
    </w:p>
    <w:p w:rsidR="002B2AD3" w:rsidRDefault="002B2AD3" w:rsidP="00AE5F34">
      <w:pPr>
        <w:pStyle w:val="2"/>
        <w:spacing w:line="240" w:lineRule="auto"/>
      </w:pPr>
    </w:p>
    <w:p w:rsidR="002B2AD3" w:rsidRDefault="002B2AD3" w:rsidP="00AE5F34">
      <w:pPr>
        <w:pStyle w:val="2"/>
        <w:spacing w:line="240" w:lineRule="auto"/>
      </w:pPr>
    </w:p>
    <w:p w:rsidR="002B2AD3" w:rsidRDefault="002B2AD3" w:rsidP="00AE5F34">
      <w:pPr>
        <w:pStyle w:val="2"/>
        <w:spacing w:line="240" w:lineRule="auto"/>
      </w:pPr>
    </w:p>
    <w:p w:rsidR="002B2AD3" w:rsidRDefault="002B2AD3" w:rsidP="00AE5F34">
      <w:pPr>
        <w:pStyle w:val="2"/>
        <w:spacing w:line="240" w:lineRule="auto"/>
      </w:pPr>
    </w:p>
    <w:p w:rsidR="002B2AD3" w:rsidRDefault="002B2AD3" w:rsidP="00AE5F34">
      <w:pPr>
        <w:pStyle w:val="2"/>
        <w:spacing w:line="240" w:lineRule="auto"/>
      </w:pPr>
    </w:p>
    <w:p w:rsidR="002B2AD3" w:rsidRDefault="002B2AD3" w:rsidP="00AE5F34">
      <w:pPr>
        <w:pStyle w:val="2"/>
        <w:spacing w:line="240" w:lineRule="auto"/>
      </w:pPr>
    </w:p>
    <w:p w:rsidR="002B2AD3" w:rsidRDefault="002B2AD3" w:rsidP="00AE5F34">
      <w:pPr>
        <w:pStyle w:val="2"/>
        <w:spacing w:line="240" w:lineRule="auto"/>
      </w:pPr>
    </w:p>
    <w:p w:rsidR="002B2AD3" w:rsidRDefault="002B2AD3" w:rsidP="00AE5F34">
      <w:pPr>
        <w:pStyle w:val="2"/>
        <w:spacing w:line="240" w:lineRule="auto"/>
      </w:pPr>
    </w:p>
    <w:p w:rsidR="002B2AD3" w:rsidRDefault="002B2AD3" w:rsidP="00AE5F34">
      <w:pPr>
        <w:pStyle w:val="2"/>
        <w:spacing w:line="240" w:lineRule="auto"/>
      </w:pPr>
    </w:p>
    <w:p w:rsidR="002B2AD3" w:rsidRDefault="002B2AD3" w:rsidP="00AE5F34">
      <w:pPr>
        <w:pStyle w:val="2"/>
        <w:spacing w:line="240" w:lineRule="auto"/>
      </w:pPr>
    </w:p>
    <w:p w:rsidR="002B2AD3" w:rsidRDefault="002B2AD3" w:rsidP="00AE5F34">
      <w:pPr>
        <w:pStyle w:val="2"/>
        <w:spacing w:line="240" w:lineRule="auto"/>
      </w:pPr>
    </w:p>
    <w:p w:rsidR="002B2AD3" w:rsidRDefault="002B2AD3" w:rsidP="00AE5F34">
      <w:pPr>
        <w:pStyle w:val="2"/>
        <w:spacing w:line="240" w:lineRule="auto"/>
      </w:pPr>
    </w:p>
    <w:p w:rsidR="002B2AD3" w:rsidRDefault="002B2AD3" w:rsidP="00AE5F34">
      <w:pPr>
        <w:pStyle w:val="2"/>
        <w:spacing w:line="240" w:lineRule="auto"/>
      </w:pPr>
    </w:p>
    <w:p w:rsidR="002B2AD3" w:rsidRDefault="002B2AD3" w:rsidP="00AE5F34">
      <w:pPr>
        <w:pStyle w:val="2"/>
        <w:spacing w:line="240" w:lineRule="auto"/>
      </w:pPr>
    </w:p>
    <w:p w:rsidR="002B2AD3" w:rsidRDefault="002B2AD3" w:rsidP="00AE5F34">
      <w:pPr>
        <w:pStyle w:val="2"/>
        <w:spacing w:line="240" w:lineRule="auto"/>
      </w:pPr>
    </w:p>
    <w:p w:rsidR="002B2AD3" w:rsidRDefault="002B2AD3" w:rsidP="00AE5F34">
      <w:pPr>
        <w:pStyle w:val="2"/>
        <w:spacing w:line="240" w:lineRule="auto"/>
      </w:pPr>
    </w:p>
    <w:p w:rsidR="00B540EE" w:rsidRPr="000D61DF" w:rsidRDefault="00140CF3" w:rsidP="00AE5F34">
      <w:pPr>
        <w:pStyle w:val="2"/>
        <w:spacing w:line="240" w:lineRule="auto"/>
      </w:pPr>
      <w:r w:rsidRPr="000D61DF">
        <w:lastRenderedPageBreak/>
        <w:t xml:space="preserve">2.2. </w:t>
      </w:r>
      <w:r w:rsidR="004011A8">
        <w:t>П</w:t>
      </w:r>
      <w:r w:rsidR="00B540EE" w:rsidRPr="000D61DF">
        <w:t>рограммы учебных предметов, курсов</w:t>
      </w:r>
      <w:bookmarkEnd w:id="194"/>
      <w:bookmarkEnd w:id="195"/>
      <w:bookmarkEnd w:id="196"/>
      <w:bookmarkEnd w:id="197"/>
    </w:p>
    <w:p w:rsidR="00140CF3" w:rsidRPr="00AB3682" w:rsidRDefault="00533ABE" w:rsidP="00AE5F34">
      <w:pPr>
        <w:pStyle w:val="2"/>
        <w:spacing w:line="240" w:lineRule="auto"/>
        <w:ind w:firstLine="0"/>
        <w:rPr>
          <w:sz w:val="24"/>
          <w:szCs w:val="24"/>
        </w:rPr>
      </w:pPr>
      <w:bookmarkStart w:id="198" w:name="_Toc414553179"/>
      <w:r w:rsidRPr="00AB3682">
        <w:rPr>
          <w:sz w:val="24"/>
          <w:szCs w:val="24"/>
        </w:rPr>
        <w:t xml:space="preserve"> Общие положения</w:t>
      </w:r>
      <w:bookmarkEnd w:id="198"/>
    </w:p>
    <w:p w:rsidR="008E7CA7" w:rsidRPr="00AB3682" w:rsidRDefault="0063111D" w:rsidP="00AE5F34">
      <w:pPr>
        <w:spacing w:after="0" w:line="240" w:lineRule="auto"/>
        <w:ind w:firstLine="709"/>
        <w:jc w:val="both"/>
        <w:rPr>
          <w:rFonts w:ascii="Times New Roman" w:hAnsi="Times New Roman"/>
          <w:sz w:val="24"/>
          <w:szCs w:val="24"/>
        </w:rPr>
      </w:pPr>
      <w:r w:rsidRPr="00AB3682">
        <w:rPr>
          <w:rFonts w:ascii="Times New Roman" w:hAnsi="Times New Roman"/>
          <w:sz w:val="24"/>
          <w:szCs w:val="24"/>
        </w:rPr>
        <w:t>В данном разделе</w:t>
      </w:r>
      <w:r w:rsidR="008E7CA7" w:rsidRPr="00AB3682">
        <w:rPr>
          <w:rFonts w:ascii="Times New Roman" w:hAnsi="Times New Roman"/>
          <w:sz w:val="24"/>
          <w:szCs w:val="24"/>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AB3682">
        <w:rPr>
          <w:rFonts w:ascii="Times New Roman" w:hAnsi="Times New Roman"/>
          <w:sz w:val="24"/>
          <w:szCs w:val="24"/>
        </w:rPr>
        <w:t xml:space="preserve"> уровне</w:t>
      </w:r>
      <w:r w:rsidR="006E0572">
        <w:rPr>
          <w:rFonts w:ascii="Times New Roman" w:hAnsi="Times New Roman"/>
          <w:sz w:val="24"/>
          <w:szCs w:val="24"/>
        </w:rPr>
        <w:t xml:space="preserve"> </w:t>
      </w:r>
      <w:r w:rsidR="00E5241E" w:rsidRPr="00AB3682">
        <w:rPr>
          <w:rFonts w:ascii="Times New Roman" w:hAnsi="Times New Roman"/>
          <w:sz w:val="24"/>
          <w:szCs w:val="24"/>
        </w:rPr>
        <w:t>основного</w:t>
      </w:r>
      <w:r w:rsidR="008E7CA7" w:rsidRPr="00AB3682">
        <w:rPr>
          <w:rFonts w:ascii="Times New Roman" w:hAnsi="Times New Roman"/>
          <w:sz w:val="24"/>
          <w:szCs w:val="24"/>
        </w:rPr>
        <w:t xml:space="preserve"> общего о</w:t>
      </w:r>
      <w:r w:rsidRPr="00AB3682">
        <w:rPr>
          <w:rFonts w:ascii="Times New Roman" w:hAnsi="Times New Roman"/>
          <w:sz w:val="24"/>
          <w:szCs w:val="24"/>
        </w:rPr>
        <w:t>бразования</w:t>
      </w:r>
      <w:r w:rsidR="008E7CA7" w:rsidRPr="00AB3682">
        <w:rPr>
          <w:rFonts w:ascii="Times New Roman" w:hAnsi="Times New Roman"/>
          <w:sz w:val="24"/>
          <w:szCs w:val="24"/>
        </w:rPr>
        <w:t>, которое должно быть в полном объ</w:t>
      </w:r>
      <w:r w:rsidR="00A23AB5" w:rsidRPr="00AB3682">
        <w:rPr>
          <w:rFonts w:ascii="Times New Roman" w:hAnsi="Times New Roman"/>
          <w:sz w:val="24"/>
          <w:szCs w:val="24"/>
        </w:rPr>
        <w:t>е</w:t>
      </w:r>
      <w:r w:rsidR="008E7CA7" w:rsidRPr="00AB3682">
        <w:rPr>
          <w:rFonts w:ascii="Times New Roman" w:hAnsi="Times New Roman"/>
          <w:sz w:val="24"/>
          <w:szCs w:val="24"/>
        </w:rPr>
        <w:t>ме отражено в соответствующих разделах рабочих про</w:t>
      </w:r>
      <w:r w:rsidRPr="00AB3682">
        <w:rPr>
          <w:rFonts w:ascii="Times New Roman" w:hAnsi="Times New Roman"/>
          <w:sz w:val="24"/>
          <w:szCs w:val="24"/>
        </w:rPr>
        <w:t>грамм учебных предметов.</w:t>
      </w:r>
    </w:p>
    <w:p w:rsidR="00FB2D9C" w:rsidRPr="00FB2D9C" w:rsidRDefault="00FB2D9C" w:rsidP="00FB2D9C">
      <w:pPr>
        <w:pStyle w:val="ConsPlusNormal"/>
        <w:ind w:firstLine="540"/>
        <w:jc w:val="both"/>
        <w:rPr>
          <w:rFonts w:ascii="Times New Roman" w:hAnsi="Times New Roman" w:cs="Times New Roman"/>
          <w:sz w:val="28"/>
          <w:szCs w:val="28"/>
        </w:rPr>
      </w:pPr>
      <w:r w:rsidRPr="00FB2D9C">
        <w:rPr>
          <w:rFonts w:ascii="Times New Roman" w:hAnsi="Times New Roman" w:cs="Times New Roman"/>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FB2D9C" w:rsidRPr="00FB2D9C" w:rsidRDefault="00FB2D9C" w:rsidP="00FB2D9C">
      <w:pPr>
        <w:pStyle w:val="ConsPlusNormal"/>
        <w:ind w:firstLine="540"/>
        <w:jc w:val="both"/>
        <w:rPr>
          <w:rFonts w:ascii="Times New Roman" w:hAnsi="Times New Roman" w:cs="Times New Roman"/>
          <w:sz w:val="28"/>
          <w:szCs w:val="28"/>
        </w:rPr>
      </w:pPr>
      <w:r w:rsidRPr="00FB2D9C">
        <w:rPr>
          <w:rFonts w:ascii="Times New Roman" w:hAnsi="Times New Roman" w:cs="Times New Roman"/>
          <w:sz w:val="28"/>
          <w:szCs w:val="28"/>
        </w:rPr>
        <w:t>Рабочие программы учебных предметов, курсов должны содержать:</w:t>
      </w:r>
    </w:p>
    <w:p w:rsidR="00FB2D9C" w:rsidRPr="00FB2D9C" w:rsidRDefault="00FB2D9C" w:rsidP="00FB2D9C">
      <w:pPr>
        <w:pStyle w:val="ConsPlusNormal"/>
        <w:ind w:firstLine="540"/>
        <w:jc w:val="both"/>
        <w:rPr>
          <w:rFonts w:ascii="Times New Roman" w:hAnsi="Times New Roman" w:cs="Times New Roman"/>
          <w:sz w:val="28"/>
          <w:szCs w:val="28"/>
        </w:rPr>
      </w:pPr>
      <w:r w:rsidRPr="00FB2D9C">
        <w:rPr>
          <w:rFonts w:ascii="Times New Roman" w:hAnsi="Times New Roman" w:cs="Times New Roman"/>
          <w:sz w:val="28"/>
          <w:szCs w:val="28"/>
        </w:rPr>
        <w:t>1) планируемые результаты освоения учебного предмета, курса;</w:t>
      </w:r>
    </w:p>
    <w:p w:rsidR="00FB2D9C" w:rsidRPr="00FB2D9C" w:rsidRDefault="00FB2D9C" w:rsidP="00FB2D9C">
      <w:pPr>
        <w:pStyle w:val="ConsPlusNormal"/>
        <w:ind w:firstLine="540"/>
        <w:jc w:val="both"/>
        <w:rPr>
          <w:rFonts w:ascii="Times New Roman" w:hAnsi="Times New Roman" w:cs="Times New Roman"/>
          <w:sz w:val="28"/>
          <w:szCs w:val="28"/>
        </w:rPr>
      </w:pPr>
      <w:r w:rsidRPr="00FB2D9C">
        <w:rPr>
          <w:rFonts w:ascii="Times New Roman" w:hAnsi="Times New Roman" w:cs="Times New Roman"/>
          <w:sz w:val="28"/>
          <w:szCs w:val="28"/>
        </w:rPr>
        <w:t>2) содержание учебного предмета, курса;</w:t>
      </w:r>
    </w:p>
    <w:p w:rsidR="00FB2D9C" w:rsidRPr="00FB2D9C" w:rsidRDefault="00FB2D9C" w:rsidP="00FB2D9C">
      <w:pPr>
        <w:pStyle w:val="ConsPlusNormal"/>
        <w:ind w:firstLine="540"/>
        <w:jc w:val="both"/>
        <w:rPr>
          <w:rFonts w:ascii="Times New Roman" w:hAnsi="Times New Roman" w:cs="Times New Roman"/>
          <w:sz w:val="28"/>
          <w:szCs w:val="28"/>
        </w:rPr>
      </w:pPr>
      <w:r w:rsidRPr="00FB2D9C">
        <w:rPr>
          <w:rFonts w:ascii="Times New Roman" w:hAnsi="Times New Roman" w:cs="Times New Roman"/>
          <w:sz w:val="28"/>
          <w:szCs w:val="28"/>
        </w:rPr>
        <w:t>3) тематическое планирование с указанием количества часов, отводимых на освоение каждой темы.</w:t>
      </w:r>
    </w:p>
    <w:p w:rsidR="00FB2D9C" w:rsidRPr="00FB2D9C" w:rsidRDefault="00FB2D9C" w:rsidP="00FB2D9C">
      <w:pPr>
        <w:pStyle w:val="ConsPlusNormal"/>
        <w:ind w:firstLine="540"/>
        <w:jc w:val="both"/>
        <w:rPr>
          <w:rFonts w:ascii="Times New Roman" w:hAnsi="Times New Roman" w:cs="Times New Roman"/>
          <w:sz w:val="28"/>
          <w:szCs w:val="28"/>
        </w:rPr>
      </w:pPr>
      <w:r w:rsidRPr="00FB2D9C">
        <w:rPr>
          <w:rFonts w:ascii="Times New Roman" w:hAnsi="Times New Roman" w:cs="Times New Roman"/>
          <w:sz w:val="28"/>
          <w:szCs w:val="28"/>
        </w:rPr>
        <w:t>Рабочие программы курсов внеурочной деятельности должны содержать:</w:t>
      </w:r>
    </w:p>
    <w:p w:rsidR="00FB2D9C" w:rsidRPr="00FB2D9C" w:rsidRDefault="00FB2D9C" w:rsidP="00FB2D9C">
      <w:pPr>
        <w:pStyle w:val="ConsPlusNormal"/>
        <w:ind w:firstLine="540"/>
        <w:jc w:val="both"/>
        <w:rPr>
          <w:rFonts w:ascii="Times New Roman" w:hAnsi="Times New Roman" w:cs="Times New Roman"/>
          <w:sz w:val="28"/>
          <w:szCs w:val="28"/>
        </w:rPr>
      </w:pPr>
      <w:r w:rsidRPr="00FB2D9C">
        <w:rPr>
          <w:rFonts w:ascii="Times New Roman" w:hAnsi="Times New Roman" w:cs="Times New Roman"/>
          <w:sz w:val="28"/>
          <w:szCs w:val="28"/>
        </w:rPr>
        <w:t>1) результаты освоения курса внеурочной деятельности;</w:t>
      </w:r>
    </w:p>
    <w:p w:rsidR="00FB2D9C" w:rsidRPr="00FB2D9C" w:rsidRDefault="00FB2D9C" w:rsidP="00FB2D9C">
      <w:pPr>
        <w:pStyle w:val="ConsPlusNormal"/>
        <w:ind w:firstLine="540"/>
        <w:jc w:val="both"/>
        <w:rPr>
          <w:rFonts w:ascii="Times New Roman" w:hAnsi="Times New Roman" w:cs="Times New Roman"/>
          <w:sz w:val="28"/>
          <w:szCs w:val="28"/>
        </w:rPr>
      </w:pPr>
      <w:r w:rsidRPr="00FB2D9C">
        <w:rPr>
          <w:rFonts w:ascii="Times New Roman" w:hAnsi="Times New Roman" w:cs="Times New Roman"/>
          <w:sz w:val="28"/>
          <w:szCs w:val="28"/>
        </w:rPr>
        <w:t>2) содержание курса внеурочной деятельности с указанием форм организации и видов деятельности;</w:t>
      </w:r>
    </w:p>
    <w:p w:rsidR="00FB2D9C" w:rsidRPr="00FB2D9C" w:rsidRDefault="004D59E3" w:rsidP="00FB2D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тематическое планирование.</w:t>
      </w:r>
    </w:p>
    <w:p w:rsidR="001E5C7E" w:rsidRPr="00AB3682" w:rsidRDefault="001E5C7E" w:rsidP="004011A8">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Программы </w:t>
      </w:r>
      <w:r w:rsidR="00323A58" w:rsidRPr="00AB3682">
        <w:rPr>
          <w:rFonts w:ascii="Times New Roman" w:hAnsi="Times New Roman"/>
          <w:sz w:val="24"/>
          <w:szCs w:val="24"/>
        </w:rPr>
        <w:t xml:space="preserve">разработаны </w:t>
      </w:r>
      <w:r w:rsidRPr="00AB3682">
        <w:rPr>
          <w:rFonts w:ascii="Times New Roman" w:hAnsi="Times New Roman"/>
          <w:sz w:val="24"/>
          <w:szCs w:val="24"/>
        </w:rPr>
        <w:t>с учетом актуальных задач воспитания, обучения и развития обучающихся</w:t>
      </w:r>
      <w:r w:rsidR="00323A58" w:rsidRPr="00AB3682">
        <w:rPr>
          <w:rFonts w:ascii="Times New Roman" w:hAnsi="Times New Roman"/>
          <w:sz w:val="24"/>
          <w:szCs w:val="24"/>
        </w:rPr>
        <w:t xml:space="preserve">, их возрастных и иных особенностей, а также </w:t>
      </w:r>
      <w:r w:rsidRPr="00AB3682">
        <w:rPr>
          <w:rFonts w:ascii="Times New Roman" w:hAnsi="Times New Roman"/>
          <w:sz w:val="24"/>
          <w:szCs w:val="24"/>
        </w:rPr>
        <w:t>условий, необходимых для развития их личностных и познавательных качеств.</w:t>
      </w:r>
    </w:p>
    <w:p w:rsidR="008E7CA7" w:rsidRPr="00AB3682" w:rsidRDefault="008E7CA7" w:rsidP="00AE5F34">
      <w:pPr>
        <w:spacing w:after="0" w:line="240" w:lineRule="auto"/>
        <w:ind w:firstLine="709"/>
        <w:jc w:val="both"/>
        <w:rPr>
          <w:rFonts w:ascii="Times New Roman" w:hAnsi="Times New Roman"/>
          <w:sz w:val="24"/>
          <w:szCs w:val="24"/>
        </w:rPr>
      </w:pPr>
      <w:r w:rsidRPr="00AB3682">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140CF3" w:rsidRPr="00AB3682" w:rsidRDefault="00140CF3" w:rsidP="00AE5F34">
      <w:pPr>
        <w:pStyle w:val="2"/>
        <w:spacing w:line="240" w:lineRule="auto"/>
        <w:rPr>
          <w:sz w:val="24"/>
          <w:szCs w:val="24"/>
        </w:rPr>
      </w:pPr>
      <w:bookmarkStart w:id="199" w:name="_Toc410653993"/>
      <w:bookmarkStart w:id="200" w:name="_Toc414553180"/>
      <w:r w:rsidRPr="00AB3682">
        <w:rPr>
          <w:sz w:val="24"/>
          <w:szCs w:val="24"/>
        </w:rPr>
        <w:t xml:space="preserve">Основное содержание </w:t>
      </w:r>
      <w:r w:rsidR="0048158A" w:rsidRPr="00AB3682">
        <w:rPr>
          <w:sz w:val="24"/>
          <w:szCs w:val="24"/>
        </w:rPr>
        <w:t xml:space="preserve">учебных предметов на </w:t>
      </w:r>
      <w:r w:rsidR="00F91F55" w:rsidRPr="00AB3682">
        <w:rPr>
          <w:sz w:val="24"/>
          <w:szCs w:val="24"/>
        </w:rPr>
        <w:t xml:space="preserve">уровне </w:t>
      </w:r>
      <w:r w:rsidR="0048158A" w:rsidRPr="00AB3682">
        <w:rPr>
          <w:sz w:val="24"/>
          <w:szCs w:val="24"/>
        </w:rPr>
        <w:t>основн</w:t>
      </w:r>
      <w:r w:rsidR="00731D9E" w:rsidRPr="00AB3682">
        <w:rPr>
          <w:sz w:val="24"/>
          <w:szCs w:val="24"/>
        </w:rPr>
        <w:t>о</w:t>
      </w:r>
      <w:r w:rsidR="0048158A" w:rsidRPr="00AB3682">
        <w:rPr>
          <w:sz w:val="24"/>
          <w:szCs w:val="24"/>
        </w:rPr>
        <w:t>го общего образования</w:t>
      </w:r>
      <w:bookmarkEnd w:id="199"/>
      <w:bookmarkEnd w:id="200"/>
    </w:p>
    <w:p w:rsidR="00B540EE" w:rsidRPr="00AB3682" w:rsidRDefault="00B540EE" w:rsidP="002643FF">
      <w:pPr>
        <w:pStyle w:val="4"/>
        <w:spacing w:line="240" w:lineRule="auto"/>
        <w:rPr>
          <w:sz w:val="24"/>
          <w:szCs w:val="24"/>
        </w:rPr>
      </w:pPr>
      <w:bookmarkStart w:id="201" w:name="_Toc409691669"/>
      <w:bookmarkStart w:id="202" w:name="_Toc410653994"/>
      <w:bookmarkStart w:id="203" w:name="_Toc414553181"/>
      <w:r w:rsidRPr="00AB3682">
        <w:rPr>
          <w:sz w:val="24"/>
          <w:szCs w:val="24"/>
        </w:rPr>
        <w:t>Русский язык</w:t>
      </w:r>
      <w:bookmarkEnd w:id="201"/>
      <w:bookmarkEnd w:id="202"/>
      <w:bookmarkEnd w:id="203"/>
    </w:p>
    <w:p w:rsidR="006969DC" w:rsidRPr="00AB3682" w:rsidRDefault="006969DC" w:rsidP="002643FF">
      <w:pPr>
        <w:spacing w:after="0" w:line="240" w:lineRule="auto"/>
        <w:ind w:firstLine="709"/>
        <w:jc w:val="both"/>
        <w:rPr>
          <w:rFonts w:ascii="Times New Roman" w:hAnsi="Times New Roman"/>
          <w:sz w:val="24"/>
          <w:szCs w:val="24"/>
        </w:rPr>
      </w:pPr>
      <w:r w:rsidRPr="00AB3682">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AB3682" w:rsidRDefault="006969DC"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w:t>
      </w:r>
      <w:r w:rsidRPr="00AB3682">
        <w:rPr>
          <w:rFonts w:ascii="Times New Roman" w:hAnsi="Times New Roman"/>
          <w:sz w:val="24"/>
          <w:szCs w:val="24"/>
        </w:rPr>
        <w:lastRenderedPageBreak/>
        <w:t>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AB3682" w:rsidRDefault="006969DC"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AB3682" w:rsidRDefault="006969DC"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Главными задачами реализации Программыявляются:</w:t>
      </w:r>
    </w:p>
    <w:p w:rsidR="008E7CA7" w:rsidRPr="00AB3682" w:rsidRDefault="008E7CA7" w:rsidP="0063111D">
      <w:pPr>
        <w:pStyle w:val="a8"/>
        <w:numPr>
          <w:ilvl w:val="0"/>
          <w:numId w:val="185"/>
        </w:numPr>
        <w:ind w:left="0" w:firstLine="709"/>
        <w:jc w:val="both"/>
        <w:rPr>
          <w:rFonts w:ascii="Times New Roman" w:hAnsi="Times New Roman"/>
        </w:rPr>
      </w:pPr>
      <w:r w:rsidRPr="00AB3682">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AB3682" w:rsidRDefault="008E7CA7" w:rsidP="0063111D">
      <w:pPr>
        <w:pStyle w:val="a8"/>
        <w:numPr>
          <w:ilvl w:val="0"/>
          <w:numId w:val="185"/>
        </w:numPr>
        <w:ind w:left="0" w:firstLine="709"/>
        <w:jc w:val="both"/>
        <w:rPr>
          <w:rFonts w:ascii="Times New Roman" w:hAnsi="Times New Roman"/>
        </w:rPr>
      </w:pPr>
      <w:r w:rsidRPr="00AB3682">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AB3682" w:rsidRDefault="008E7CA7" w:rsidP="0063111D">
      <w:pPr>
        <w:pStyle w:val="a8"/>
        <w:numPr>
          <w:ilvl w:val="0"/>
          <w:numId w:val="185"/>
        </w:numPr>
        <w:ind w:left="0" w:firstLine="709"/>
        <w:jc w:val="both"/>
        <w:rPr>
          <w:rFonts w:ascii="Times New Roman" w:hAnsi="Times New Roman"/>
        </w:rPr>
      </w:pPr>
      <w:r w:rsidRPr="00AB3682">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AB3682" w:rsidRDefault="008E7CA7" w:rsidP="0063111D">
      <w:pPr>
        <w:pStyle w:val="a8"/>
        <w:numPr>
          <w:ilvl w:val="0"/>
          <w:numId w:val="185"/>
        </w:numPr>
        <w:ind w:left="0" w:firstLine="709"/>
        <w:jc w:val="both"/>
        <w:rPr>
          <w:rFonts w:ascii="Times New Roman" w:hAnsi="Times New Roman"/>
        </w:rPr>
      </w:pPr>
      <w:r w:rsidRPr="00AB3682">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AB3682" w:rsidRDefault="008E7CA7" w:rsidP="0063111D">
      <w:pPr>
        <w:pStyle w:val="a8"/>
        <w:ind w:left="709"/>
        <w:jc w:val="both"/>
        <w:rPr>
          <w:rFonts w:ascii="Times New Roman" w:hAnsi="Times New Roman"/>
        </w:rPr>
      </w:pPr>
      <w:r w:rsidRPr="00AB3682">
        <w:rPr>
          <w:rFonts w:ascii="Times New Roman" w:hAnsi="Times New Roman"/>
        </w:rPr>
        <w:t xml:space="preserve">В процессе изучения предмета «Русский язык» создаются условия </w:t>
      </w:r>
    </w:p>
    <w:p w:rsidR="008E7CA7" w:rsidRPr="00AB3682" w:rsidRDefault="008E7CA7" w:rsidP="0063111D">
      <w:pPr>
        <w:pStyle w:val="a8"/>
        <w:numPr>
          <w:ilvl w:val="0"/>
          <w:numId w:val="185"/>
        </w:numPr>
        <w:ind w:left="0" w:firstLine="709"/>
        <w:jc w:val="both"/>
        <w:rPr>
          <w:rFonts w:ascii="Times New Roman" w:hAnsi="Times New Roman"/>
        </w:rPr>
      </w:pPr>
      <w:r w:rsidRPr="00AB3682">
        <w:rPr>
          <w:rFonts w:ascii="Times New Roman" w:hAnsi="Times New Roman"/>
        </w:rPr>
        <w:t>для развития личности, ее духовно-нравственного и эмоционального совершенствования;</w:t>
      </w:r>
    </w:p>
    <w:p w:rsidR="008E7CA7" w:rsidRPr="00AB3682" w:rsidRDefault="008E7CA7" w:rsidP="0063111D">
      <w:pPr>
        <w:pStyle w:val="a8"/>
        <w:numPr>
          <w:ilvl w:val="0"/>
          <w:numId w:val="185"/>
        </w:numPr>
        <w:ind w:left="0" w:firstLine="709"/>
        <w:jc w:val="both"/>
        <w:rPr>
          <w:rFonts w:ascii="Times New Roman" w:hAnsi="Times New Roman"/>
        </w:rPr>
      </w:pPr>
      <w:r w:rsidRPr="00AB3682">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AB3682">
        <w:rPr>
          <w:rStyle w:val="Zag11"/>
          <w:rFonts w:ascii="Times New Roman" w:eastAsia="@Arial Unicode MS" w:hAnsi="Times New Roman"/>
        </w:rPr>
        <w:t>лиц, проявивших выдающиеся способности</w:t>
      </w:r>
      <w:r w:rsidRPr="00AB3682">
        <w:rPr>
          <w:rFonts w:ascii="Times New Roman" w:hAnsi="Times New Roman"/>
        </w:rPr>
        <w:t>;</w:t>
      </w:r>
    </w:p>
    <w:p w:rsidR="008E7CA7" w:rsidRPr="00AB3682" w:rsidRDefault="008E7CA7" w:rsidP="0063111D">
      <w:pPr>
        <w:pStyle w:val="a8"/>
        <w:numPr>
          <w:ilvl w:val="0"/>
          <w:numId w:val="185"/>
        </w:numPr>
        <w:ind w:left="0" w:firstLine="709"/>
        <w:jc w:val="both"/>
        <w:rPr>
          <w:rFonts w:ascii="Times New Roman" w:hAnsi="Times New Roman"/>
        </w:rPr>
      </w:pPr>
      <w:r w:rsidRPr="00AB3682">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AB3682" w:rsidRDefault="008E7CA7" w:rsidP="0063111D">
      <w:pPr>
        <w:pStyle w:val="a8"/>
        <w:numPr>
          <w:ilvl w:val="0"/>
          <w:numId w:val="185"/>
        </w:numPr>
        <w:ind w:left="0" w:firstLine="709"/>
        <w:jc w:val="both"/>
        <w:rPr>
          <w:rFonts w:ascii="Times New Roman" w:hAnsi="Times New Roman"/>
        </w:rPr>
      </w:pPr>
      <w:r w:rsidRPr="00AB3682">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AB3682" w:rsidRDefault="008E7CA7" w:rsidP="0063111D">
      <w:pPr>
        <w:pStyle w:val="a8"/>
        <w:numPr>
          <w:ilvl w:val="0"/>
          <w:numId w:val="185"/>
        </w:numPr>
        <w:ind w:left="0" w:firstLine="709"/>
        <w:jc w:val="both"/>
        <w:rPr>
          <w:rFonts w:ascii="Times New Roman" w:hAnsi="Times New Roman"/>
        </w:rPr>
      </w:pPr>
      <w:r w:rsidRPr="00AB3682">
        <w:rPr>
          <w:rFonts w:ascii="Times New Roman" w:hAnsi="Times New Roman"/>
        </w:rPr>
        <w:t xml:space="preserve">для знакомства обучающихся с методами научного познания; </w:t>
      </w:r>
    </w:p>
    <w:p w:rsidR="008E7CA7" w:rsidRPr="00AB3682" w:rsidRDefault="008E7CA7" w:rsidP="0063111D">
      <w:pPr>
        <w:pStyle w:val="a8"/>
        <w:numPr>
          <w:ilvl w:val="0"/>
          <w:numId w:val="185"/>
        </w:numPr>
        <w:ind w:left="0" w:firstLine="709"/>
        <w:jc w:val="both"/>
        <w:rPr>
          <w:rFonts w:ascii="Times New Roman" w:hAnsi="Times New Roman"/>
        </w:rPr>
      </w:pPr>
      <w:r w:rsidRPr="00AB3682">
        <w:rPr>
          <w:rFonts w:ascii="Times New Roman" w:hAnsi="Times New Roman"/>
        </w:rPr>
        <w:t>для формирования у обучающихся опыта самостоятельной образовательной, общественной, проектно-исследовательск</w:t>
      </w:r>
      <w:r w:rsidR="00C8496F" w:rsidRPr="00AB3682">
        <w:rPr>
          <w:rFonts w:ascii="Times New Roman" w:hAnsi="Times New Roman"/>
        </w:rPr>
        <w:t>о</w:t>
      </w:r>
      <w:r w:rsidRPr="00AB3682">
        <w:rPr>
          <w:rFonts w:ascii="Times New Roman" w:hAnsi="Times New Roman"/>
        </w:rPr>
        <w:t>й и художественной деятельности;</w:t>
      </w:r>
    </w:p>
    <w:p w:rsidR="008E7CA7" w:rsidRPr="00AB3682" w:rsidRDefault="008E7CA7" w:rsidP="0063111D">
      <w:pPr>
        <w:pStyle w:val="a8"/>
        <w:numPr>
          <w:ilvl w:val="0"/>
          <w:numId w:val="185"/>
        </w:numPr>
        <w:ind w:left="0" w:firstLine="709"/>
        <w:jc w:val="both"/>
        <w:rPr>
          <w:rFonts w:ascii="Times New Roman" w:hAnsi="Times New Roman"/>
        </w:rPr>
      </w:pPr>
      <w:r w:rsidRPr="00AB3682">
        <w:rPr>
          <w:rFonts w:ascii="Times New Roman" w:hAnsi="Times New Roman"/>
        </w:rPr>
        <w:lastRenderedPageBreak/>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AB3682" w:rsidRDefault="008E7CA7" w:rsidP="0063111D">
      <w:pPr>
        <w:pStyle w:val="2"/>
        <w:spacing w:line="240" w:lineRule="auto"/>
        <w:rPr>
          <w:sz w:val="24"/>
          <w:szCs w:val="24"/>
        </w:rPr>
      </w:pPr>
      <w:bookmarkStart w:id="204" w:name="_Toc287934280"/>
      <w:bookmarkStart w:id="205" w:name="_Toc414553182"/>
      <w:r w:rsidRPr="00AB3682">
        <w:rPr>
          <w:sz w:val="24"/>
          <w:szCs w:val="24"/>
        </w:rPr>
        <w:t>Речь. Речевая деятельность</w:t>
      </w:r>
      <w:bookmarkEnd w:id="204"/>
      <w:bookmarkEnd w:id="205"/>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AB3682">
        <w:rPr>
          <w:rFonts w:ascii="Times New Roman" w:hAnsi="Times New Roman"/>
          <w:i/>
          <w:sz w:val="24"/>
          <w:szCs w:val="24"/>
        </w:rPr>
        <w:t xml:space="preserve">тезисы,доклад, </w:t>
      </w:r>
      <w:r w:rsidRPr="00AB3682">
        <w:rPr>
          <w:rFonts w:ascii="Times New Roman" w:hAnsi="Times New Roman"/>
          <w:sz w:val="24"/>
          <w:szCs w:val="24"/>
        </w:rPr>
        <w:t xml:space="preserve">дискуссия, </w:t>
      </w:r>
      <w:r w:rsidRPr="00AB3682">
        <w:rPr>
          <w:rFonts w:ascii="Times New Roman" w:hAnsi="Times New Roman"/>
          <w:i/>
          <w:sz w:val="24"/>
          <w:szCs w:val="24"/>
        </w:rPr>
        <w:t>реферат, статья, рецензия</w:t>
      </w:r>
      <w:r w:rsidRPr="00AB3682">
        <w:rPr>
          <w:rFonts w:ascii="Times New Roman" w:hAnsi="Times New Roman"/>
          <w:sz w:val="24"/>
          <w:szCs w:val="24"/>
        </w:rPr>
        <w:t xml:space="preserve">); публицистического стиля и устной публичной речи (выступление, обсуждение, </w:t>
      </w:r>
      <w:r w:rsidRPr="00AB3682">
        <w:rPr>
          <w:rFonts w:ascii="Times New Roman" w:hAnsi="Times New Roman"/>
          <w:i/>
          <w:sz w:val="24"/>
          <w:szCs w:val="24"/>
        </w:rPr>
        <w:t>статья, интервью, очерк</w:t>
      </w:r>
      <w:r w:rsidRPr="00AB3682">
        <w:rPr>
          <w:rFonts w:ascii="Times New Roman" w:hAnsi="Times New Roman"/>
          <w:sz w:val="24"/>
          <w:szCs w:val="24"/>
        </w:rPr>
        <w:t xml:space="preserve">); официально-делового стиля (расписка, </w:t>
      </w:r>
      <w:r w:rsidRPr="00AB3682">
        <w:rPr>
          <w:rFonts w:ascii="Times New Roman" w:hAnsi="Times New Roman"/>
          <w:i/>
          <w:sz w:val="24"/>
          <w:szCs w:val="24"/>
        </w:rPr>
        <w:t>доверенность,</w:t>
      </w:r>
      <w:r w:rsidRPr="00AB3682">
        <w:rPr>
          <w:rFonts w:ascii="Times New Roman" w:hAnsi="Times New Roman"/>
          <w:sz w:val="24"/>
          <w:szCs w:val="24"/>
        </w:rPr>
        <w:t xml:space="preserve"> заявление, </w:t>
      </w:r>
      <w:r w:rsidRPr="00AB3682">
        <w:rPr>
          <w:rFonts w:ascii="Times New Roman" w:hAnsi="Times New Roman"/>
          <w:i/>
          <w:sz w:val="24"/>
          <w:szCs w:val="24"/>
        </w:rPr>
        <w:t>резюме</w:t>
      </w:r>
      <w:r w:rsidRPr="00AB3682">
        <w:rPr>
          <w:rFonts w:ascii="Times New Roman" w:hAnsi="Times New Roman"/>
          <w:sz w:val="24"/>
          <w:szCs w:val="24"/>
        </w:rPr>
        <w:t>).</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AB3682">
        <w:rPr>
          <w:rFonts w:ascii="Times New Roman" w:hAnsi="Times New Roman"/>
          <w:i/>
          <w:sz w:val="24"/>
          <w:szCs w:val="24"/>
        </w:rPr>
        <w:t xml:space="preserve">избыточная </w:t>
      </w:r>
      <w:r w:rsidRPr="00AB3682">
        <w:rPr>
          <w:rFonts w:ascii="Times New Roman" w:hAnsi="Times New Roman"/>
          <w:sz w:val="24"/>
          <w:szCs w:val="24"/>
        </w:rPr>
        <w:t>информация. Функционально-смысловые типы текста (повествование, описание, рассуждение)</w:t>
      </w:r>
      <w:r w:rsidRPr="00AB3682">
        <w:rPr>
          <w:rFonts w:ascii="Times New Roman" w:hAnsi="Times New Roman"/>
          <w:i/>
          <w:sz w:val="24"/>
          <w:szCs w:val="24"/>
        </w:rPr>
        <w:t xml:space="preserve">.Тексты смешанного типа. </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Специфика художественного текста.</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Анализ текста. </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Виды речевой деятельности (говорение, аудирование, письмо, чтение).</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AB3682">
        <w:rPr>
          <w:rFonts w:ascii="Times New Roman" w:hAnsi="Times New Roman"/>
          <w:sz w:val="24"/>
          <w:szCs w:val="24"/>
        </w:rPr>
        <w:t> </w:t>
      </w:r>
      <w:r w:rsidRPr="00AB3682">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Информационная переработка текста (план, конспект, аннотация).</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Написание сочинений, писем, текстов иных жанров.</w:t>
      </w:r>
    </w:p>
    <w:p w:rsidR="008E7CA7" w:rsidRPr="00AB3682" w:rsidRDefault="008E7CA7" w:rsidP="0063111D">
      <w:pPr>
        <w:pStyle w:val="3"/>
        <w:spacing w:before="0" w:beforeAutospacing="0" w:after="0" w:afterAutospacing="0"/>
        <w:rPr>
          <w:b w:val="0"/>
          <w:sz w:val="24"/>
          <w:szCs w:val="24"/>
        </w:rPr>
      </w:pPr>
      <w:bookmarkStart w:id="206" w:name="_Toc287934281"/>
      <w:bookmarkStart w:id="207" w:name="_Toc414553183"/>
      <w:r w:rsidRPr="00AB3682">
        <w:rPr>
          <w:sz w:val="24"/>
          <w:szCs w:val="24"/>
        </w:rPr>
        <w:t>Культура речи</w:t>
      </w:r>
      <w:bookmarkEnd w:id="206"/>
      <w:bookmarkEnd w:id="207"/>
    </w:p>
    <w:p w:rsidR="008E7CA7" w:rsidRPr="00AB3682" w:rsidRDefault="008E7CA7" w:rsidP="0063111D">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Культура речи и ее основные аспекты: нормативный, коммуникативный, этический. </w:t>
      </w:r>
      <w:r w:rsidRPr="00AB3682">
        <w:rPr>
          <w:rFonts w:ascii="Times New Roman" w:hAnsi="Times New Roman"/>
          <w:i/>
          <w:sz w:val="24"/>
          <w:szCs w:val="24"/>
        </w:rPr>
        <w:t>Основные критерии культуры речи.</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Оценивание правильности, коммуникативных качеств и эффективности речи.</w:t>
      </w:r>
    </w:p>
    <w:p w:rsidR="008E7CA7" w:rsidRPr="00AB3682" w:rsidRDefault="008E7CA7" w:rsidP="0063111D">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Речевой этикет. Овладение </w:t>
      </w:r>
      <w:r w:rsidR="00F8120C" w:rsidRPr="00AB3682">
        <w:rPr>
          <w:rFonts w:ascii="Times New Roman" w:hAnsi="Times New Roman"/>
          <w:sz w:val="24"/>
          <w:szCs w:val="24"/>
        </w:rPr>
        <w:t>лингвокультурными</w:t>
      </w:r>
      <w:r w:rsidRPr="00AB3682">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AB3682">
        <w:rPr>
          <w:rFonts w:ascii="Times New Roman" w:hAnsi="Times New Roman"/>
          <w:i/>
          <w:sz w:val="24"/>
          <w:szCs w:val="24"/>
        </w:rPr>
        <w:t>Невербальные средства общения.Межкультурная коммуникация.</w:t>
      </w:r>
    </w:p>
    <w:p w:rsidR="008E7CA7" w:rsidRPr="00AB3682" w:rsidRDefault="008E7CA7" w:rsidP="0063111D">
      <w:pPr>
        <w:pStyle w:val="2"/>
        <w:spacing w:line="240" w:lineRule="auto"/>
        <w:rPr>
          <w:sz w:val="24"/>
          <w:szCs w:val="24"/>
        </w:rPr>
      </w:pPr>
      <w:bookmarkStart w:id="208" w:name="_Toc287934282"/>
      <w:bookmarkStart w:id="209" w:name="_Toc414553184"/>
      <w:r w:rsidRPr="00AB3682">
        <w:rPr>
          <w:sz w:val="24"/>
          <w:szCs w:val="24"/>
        </w:rPr>
        <w:t>Общие сведения о языке. Основные разделы науки о языке</w:t>
      </w:r>
      <w:bookmarkEnd w:id="208"/>
      <w:bookmarkEnd w:id="209"/>
    </w:p>
    <w:p w:rsidR="008E7CA7" w:rsidRPr="00AB3682" w:rsidRDefault="008E7CA7" w:rsidP="0063111D">
      <w:pPr>
        <w:pStyle w:val="3"/>
        <w:spacing w:before="0" w:beforeAutospacing="0" w:after="0" w:afterAutospacing="0"/>
        <w:ind w:firstLine="708"/>
        <w:rPr>
          <w:sz w:val="24"/>
          <w:szCs w:val="24"/>
        </w:rPr>
      </w:pPr>
      <w:bookmarkStart w:id="210" w:name="_Toc287934283"/>
      <w:bookmarkStart w:id="211" w:name="_Toc414553185"/>
      <w:r w:rsidRPr="00AB3682">
        <w:rPr>
          <w:sz w:val="24"/>
          <w:szCs w:val="24"/>
        </w:rPr>
        <w:t>Общие сведения о языке</w:t>
      </w:r>
      <w:bookmarkEnd w:id="210"/>
      <w:bookmarkEnd w:id="211"/>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Взаимосвязь языка и культуры. Отражение в языке культуры и истории народа</w:t>
      </w:r>
      <w:r w:rsidRPr="00AB3682">
        <w:rPr>
          <w:rFonts w:ascii="Times New Roman" w:hAnsi="Times New Roman"/>
          <w:i/>
          <w:sz w:val="24"/>
          <w:szCs w:val="24"/>
        </w:rPr>
        <w:t>. Взаимообогащение языков народов России.</w:t>
      </w:r>
      <w:r w:rsidRPr="00AB3682">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Основные лингвистические словари. Работа со словарной статьей.</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Выдающиеся отечественные лингвисты.</w:t>
      </w:r>
    </w:p>
    <w:p w:rsidR="008E7CA7" w:rsidRPr="00AB3682" w:rsidRDefault="008E7CA7" w:rsidP="0063111D">
      <w:pPr>
        <w:pStyle w:val="3"/>
        <w:spacing w:before="0" w:beforeAutospacing="0" w:after="0" w:afterAutospacing="0"/>
        <w:ind w:firstLine="708"/>
        <w:rPr>
          <w:sz w:val="24"/>
          <w:szCs w:val="24"/>
        </w:rPr>
      </w:pPr>
      <w:bookmarkStart w:id="212" w:name="_Toc287934284"/>
      <w:bookmarkStart w:id="213" w:name="_Toc414553186"/>
      <w:r w:rsidRPr="00AB3682">
        <w:rPr>
          <w:sz w:val="24"/>
          <w:szCs w:val="24"/>
        </w:rPr>
        <w:t>Фонетика, орфоэпия и графика</w:t>
      </w:r>
      <w:bookmarkEnd w:id="212"/>
      <w:bookmarkEnd w:id="213"/>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Интонация, ее функции. Основные элементы интонации.</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Связь фонетики с графикой и орфографией.</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Применение знаний по фонетике в практике правописания.</w:t>
      </w:r>
    </w:p>
    <w:p w:rsidR="008E7CA7" w:rsidRPr="00AB3682" w:rsidRDefault="008E7CA7" w:rsidP="0063111D">
      <w:pPr>
        <w:pStyle w:val="3"/>
        <w:spacing w:before="0" w:beforeAutospacing="0" w:after="0" w:afterAutospacing="0"/>
        <w:ind w:firstLine="708"/>
        <w:rPr>
          <w:sz w:val="24"/>
          <w:szCs w:val="24"/>
        </w:rPr>
      </w:pPr>
      <w:bookmarkStart w:id="214" w:name="_Toc287934285"/>
      <w:bookmarkStart w:id="215" w:name="_Toc414553187"/>
      <w:r w:rsidRPr="00AB3682">
        <w:rPr>
          <w:sz w:val="24"/>
          <w:szCs w:val="24"/>
        </w:rPr>
        <w:t>Морфемика и словообразование</w:t>
      </w:r>
      <w:bookmarkEnd w:id="214"/>
      <w:bookmarkEnd w:id="215"/>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Словообразовательная цепочка. Словообразовательное гнездо.</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Применение знаний по морфемике и словообразованию в практике правописания.</w:t>
      </w:r>
    </w:p>
    <w:p w:rsidR="008E7CA7" w:rsidRPr="00AB3682" w:rsidRDefault="008E7CA7" w:rsidP="0063111D">
      <w:pPr>
        <w:pStyle w:val="3"/>
        <w:spacing w:before="0" w:beforeAutospacing="0" w:after="0" w:afterAutospacing="0"/>
        <w:ind w:firstLine="708"/>
        <w:rPr>
          <w:sz w:val="24"/>
          <w:szCs w:val="24"/>
        </w:rPr>
      </w:pPr>
      <w:bookmarkStart w:id="216" w:name="_Toc287934286"/>
      <w:bookmarkStart w:id="217" w:name="_Toc414553188"/>
      <w:r w:rsidRPr="00AB3682">
        <w:rPr>
          <w:sz w:val="24"/>
          <w:szCs w:val="24"/>
        </w:rPr>
        <w:t>Лексикология и фразеология</w:t>
      </w:r>
      <w:bookmarkEnd w:id="216"/>
      <w:bookmarkEnd w:id="217"/>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AB3682" w:rsidRDefault="008E7CA7" w:rsidP="0063111D">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lastRenderedPageBreak/>
        <w:t xml:space="preserve">Понятие об этимологии. </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AB3682" w:rsidRDefault="008E7CA7" w:rsidP="0063111D">
      <w:pPr>
        <w:pStyle w:val="3"/>
        <w:spacing w:before="0" w:beforeAutospacing="0" w:after="0" w:afterAutospacing="0"/>
        <w:ind w:firstLine="708"/>
        <w:rPr>
          <w:sz w:val="24"/>
          <w:szCs w:val="24"/>
        </w:rPr>
      </w:pPr>
      <w:bookmarkStart w:id="218" w:name="_Toc287934287"/>
      <w:bookmarkStart w:id="219" w:name="_Toc414553189"/>
      <w:r w:rsidRPr="00AB3682">
        <w:rPr>
          <w:sz w:val="24"/>
          <w:szCs w:val="24"/>
        </w:rPr>
        <w:t>Морфология</w:t>
      </w:r>
      <w:bookmarkEnd w:id="218"/>
      <w:bookmarkEnd w:id="219"/>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AB3682">
        <w:rPr>
          <w:rFonts w:ascii="Times New Roman" w:hAnsi="Times New Roman"/>
          <w:i/>
          <w:sz w:val="24"/>
          <w:szCs w:val="24"/>
        </w:rPr>
        <w:t xml:space="preserve">Различные точки зрения на место причастия и деепричастия в системе частей речи. </w:t>
      </w:r>
      <w:r w:rsidRPr="00AB3682">
        <w:rPr>
          <w:rFonts w:ascii="Times New Roman" w:hAnsi="Times New Roman"/>
          <w:sz w:val="24"/>
          <w:szCs w:val="24"/>
        </w:rPr>
        <w:t>Служебные части речи. Междометия и звукоподражательные слова.</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Морфологический анализ слова.</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Омонимия слов разных частей речи.</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Применение знаний по морфологии в практике правописания.</w:t>
      </w:r>
    </w:p>
    <w:p w:rsidR="008E7CA7" w:rsidRPr="00AB3682" w:rsidRDefault="008E7CA7" w:rsidP="0063111D">
      <w:pPr>
        <w:pStyle w:val="3"/>
        <w:spacing w:before="0" w:beforeAutospacing="0" w:after="0" w:afterAutospacing="0"/>
        <w:ind w:firstLine="708"/>
        <w:rPr>
          <w:sz w:val="24"/>
          <w:szCs w:val="24"/>
        </w:rPr>
      </w:pPr>
      <w:bookmarkStart w:id="220" w:name="_Toc287934288"/>
      <w:bookmarkStart w:id="221" w:name="_Toc414553190"/>
      <w:r w:rsidRPr="00AB3682">
        <w:rPr>
          <w:sz w:val="24"/>
          <w:szCs w:val="24"/>
        </w:rPr>
        <w:t>Синтаксис</w:t>
      </w:r>
      <w:bookmarkEnd w:id="220"/>
      <w:bookmarkEnd w:id="221"/>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Способы передачи чужой речи.</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Синтаксический анализ простого и сложного предложения.</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Применение знаний по синтаксису в практике правописания.</w:t>
      </w:r>
    </w:p>
    <w:p w:rsidR="008E7CA7" w:rsidRPr="00AB3682" w:rsidRDefault="008E7CA7" w:rsidP="0063111D">
      <w:pPr>
        <w:pStyle w:val="3"/>
        <w:spacing w:before="0" w:beforeAutospacing="0" w:after="0" w:afterAutospacing="0"/>
        <w:ind w:firstLine="708"/>
        <w:rPr>
          <w:sz w:val="24"/>
          <w:szCs w:val="24"/>
        </w:rPr>
      </w:pPr>
      <w:bookmarkStart w:id="222" w:name="_Toc287934289"/>
      <w:bookmarkStart w:id="223" w:name="_Toc414553191"/>
      <w:r w:rsidRPr="00AB3682">
        <w:rPr>
          <w:sz w:val="24"/>
          <w:szCs w:val="24"/>
        </w:rPr>
        <w:t>Правописание: орфография и пунктуация</w:t>
      </w:r>
      <w:bookmarkEnd w:id="222"/>
      <w:bookmarkEnd w:id="223"/>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AB3682" w:rsidRDefault="008E7CA7"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2643FF" w:rsidRPr="00AB3682" w:rsidRDefault="008E7CA7" w:rsidP="00AB3682">
      <w:pPr>
        <w:spacing w:after="0" w:line="240" w:lineRule="auto"/>
        <w:ind w:firstLine="709"/>
        <w:jc w:val="both"/>
        <w:rPr>
          <w:rFonts w:ascii="Times New Roman" w:hAnsi="Times New Roman"/>
          <w:b/>
          <w:sz w:val="24"/>
          <w:szCs w:val="24"/>
        </w:rPr>
      </w:pPr>
      <w:r w:rsidRPr="00AB3682">
        <w:rPr>
          <w:rFonts w:ascii="Times New Roman" w:hAnsi="Times New Roman"/>
          <w:sz w:val="24"/>
          <w:szCs w:val="24"/>
        </w:rPr>
        <w:t>Орфографический анализ слова и пунктуационный анализ предложения.</w:t>
      </w:r>
    </w:p>
    <w:p w:rsidR="00B540EE" w:rsidRPr="000D61DF" w:rsidRDefault="00B540EE" w:rsidP="007565F9">
      <w:pPr>
        <w:pStyle w:val="3"/>
        <w:spacing w:before="0" w:beforeAutospacing="0" w:after="0" w:afterAutospacing="0" w:line="360" w:lineRule="auto"/>
        <w:ind w:firstLine="709"/>
        <w:rPr>
          <w:szCs w:val="28"/>
        </w:rPr>
      </w:pPr>
      <w:bookmarkStart w:id="224" w:name="_Toc409691670"/>
      <w:bookmarkStart w:id="225" w:name="_Toc410653995"/>
      <w:bookmarkStart w:id="226" w:name="_Toc414553192"/>
      <w:r w:rsidRPr="000D61DF">
        <w:rPr>
          <w:szCs w:val="28"/>
        </w:rPr>
        <w:lastRenderedPageBreak/>
        <w:t>Литература</w:t>
      </w:r>
      <w:bookmarkEnd w:id="224"/>
      <w:bookmarkEnd w:id="225"/>
      <w:bookmarkEnd w:id="226"/>
    </w:p>
    <w:p w:rsidR="00B540EE" w:rsidRPr="00AB3682" w:rsidRDefault="00B540EE" w:rsidP="002C6EB2">
      <w:pPr>
        <w:spacing w:after="0" w:line="360" w:lineRule="auto"/>
        <w:ind w:firstLine="709"/>
        <w:jc w:val="both"/>
        <w:rPr>
          <w:rFonts w:ascii="Times New Roman" w:hAnsi="Times New Roman"/>
          <w:b/>
          <w:sz w:val="24"/>
          <w:szCs w:val="24"/>
        </w:rPr>
      </w:pPr>
      <w:r w:rsidRPr="00AB3682">
        <w:rPr>
          <w:rFonts w:ascii="Times New Roman" w:hAnsi="Times New Roman"/>
          <w:b/>
          <w:sz w:val="24"/>
          <w:szCs w:val="24"/>
        </w:rPr>
        <w:t>Цели и задачи литературного образования</w:t>
      </w:r>
    </w:p>
    <w:p w:rsidR="006E6575" w:rsidRPr="00AB3682" w:rsidRDefault="006E6575"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Литература – учебный предмет, освоение содержания которого направлено:</w:t>
      </w:r>
    </w:p>
    <w:p w:rsidR="006E6575" w:rsidRPr="00AB3682" w:rsidRDefault="006E6575" w:rsidP="0063111D">
      <w:pPr>
        <w:numPr>
          <w:ilvl w:val="0"/>
          <w:numId w:val="191"/>
        </w:numPr>
        <w:tabs>
          <w:tab w:val="left" w:pos="1134"/>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AB3682" w:rsidRDefault="006E6575" w:rsidP="0063111D">
      <w:pPr>
        <w:numPr>
          <w:ilvl w:val="0"/>
          <w:numId w:val="191"/>
        </w:numPr>
        <w:tabs>
          <w:tab w:val="left" w:pos="1134"/>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AB3682" w:rsidRDefault="006E6575" w:rsidP="0063111D">
      <w:pPr>
        <w:numPr>
          <w:ilvl w:val="0"/>
          <w:numId w:val="191"/>
        </w:numPr>
        <w:tabs>
          <w:tab w:val="left" w:pos="1134"/>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AB3682" w:rsidRDefault="006E6575" w:rsidP="0063111D">
      <w:pPr>
        <w:numPr>
          <w:ilvl w:val="0"/>
          <w:numId w:val="191"/>
        </w:numPr>
        <w:tabs>
          <w:tab w:val="left" w:pos="1134"/>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AB3682" w:rsidRDefault="006E6575" w:rsidP="0063111D">
      <w:pPr>
        <w:numPr>
          <w:ilvl w:val="0"/>
          <w:numId w:val="191"/>
        </w:numPr>
        <w:tabs>
          <w:tab w:val="left" w:pos="1134"/>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на формирование потребности и способности выражения себя в слове.</w:t>
      </w:r>
    </w:p>
    <w:p w:rsidR="006E6575" w:rsidRPr="00AB3682" w:rsidRDefault="006E6575"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В цели предмета </w:t>
      </w:r>
      <w:r w:rsidR="00C8496F" w:rsidRPr="00AB3682">
        <w:rPr>
          <w:rFonts w:ascii="Times New Roman" w:hAnsi="Times New Roman"/>
          <w:sz w:val="24"/>
          <w:szCs w:val="24"/>
        </w:rPr>
        <w:t>«Л</w:t>
      </w:r>
      <w:r w:rsidRPr="00AB3682">
        <w:rPr>
          <w:rFonts w:ascii="Times New Roman" w:hAnsi="Times New Roman"/>
          <w:sz w:val="24"/>
          <w:szCs w:val="24"/>
        </w:rPr>
        <w:t>итература</w:t>
      </w:r>
      <w:r w:rsidR="00C8496F" w:rsidRPr="00AB3682">
        <w:rPr>
          <w:rFonts w:ascii="Times New Roman" w:hAnsi="Times New Roman"/>
          <w:sz w:val="24"/>
          <w:szCs w:val="24"/>
        </w:rPr>
        <w:t>»</w:t>
      </w:r>
      <w:r w:rsidRPr="00AB3682">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AB3682" w:rsidRDefault="006E6575" w:rsidP="0063111D">
      <w:pPr>
        <w:pStyle w:val="34"/>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AB3682" w:rsidRDefault="006E6575" w:rsidP="0063111D">
      <w:pPr>
        <w:pStyle w:val="34"/>
        <w:spacing w:after="0" w:line="240" w:lineRule="auto"/>
        <w:ind w:left="0" w:firstLine="709"/>
        <w:jc w:val="both"/>
        <w:rPr>
          <w:rFonts w:ascii="Times New Roman" w:hAnsi="Times New Roman"/>
          <w:sz w:val="24"/>
          <w:szCs w:val="24"/>
        </w:rPr>
      </w:pPr>
      <w:r w:rsidRPr="00AB3682">
        <w:rPr>
          <w:rFonts w:ascii="Times New Roman" w:hAnsi="Times New Roman"/>
          <w:b/>
          <w:sz w:val="24"/>
          <w:szCs w:val="24"/>
        </w:rPr>
        <w:t>Стратегическая</w:t>
      </w:r>
      <w:r w:rsidRPr="00AB3682">
        <w:rPr>
          <w:rFonts w:ascii="Times New Roman" w:hAnsi="Times New Roman"/>
          <w:b/>
          <w:bCs/>
          <w:sz w:val="24"/>
          <w:szCs w:val="24"/>
        </w:rPr>
        <w:t>цель</w:t>
      </w:r>
      <w:r w:rsidRPr="00AB3682">
        <w:rPr>
          <w:rFonts w:ascii="Times New Roman" w:hAnsi="Times New Roman"/>
          <w:b/>
          <w:sz w:val="24"/>
          <w:szCs w:val="24"/>
        </w:rPr>
        <w:t>изучениялитературы</w:t>
      </w:r>
      <w:r w:rsidRPr="00AB3682">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AB3682" w:rsidRDefault="006E6575" w:rsidP="0063111D">
      <w:pPr>
        <w:pStyle w:val="34"/>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AB3682" w:rsidRDefault="006E6575" w:rsidP="0063111D">
      <w:pPr>
        <w:spacing w:after="0" w:line="240" w:lineRule="auto"/>
        <w:ind w:firstLine="709"/>
        <w:jc w:val="both"/>
        <w:rPr>
          <w:rFonts w:ascii="Times New Roman" w:hAnsi="Times New Roman"/>
          <w:bCs/>
          <w:sz w:val="24"/>
          <w:szCs w:val="24"/>
        </w:rPr>
      </w:pPr>
      <w:r w:rsidRPr="00AB3682">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AB3682">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AB3682">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AB3682" w:rsidRDefault="007332F5"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Изучение литературы в школе решает следующие образовательные </w:t>
      </w:r>
      <w:r w:rsidRPr="00AB3682">
        <w:rPr>
          <w:rFonts w:ascii="Times New Roman" w:hAnsi="Times New Roman"/>
          <w:b/>
          <w:bCs/>
          <w:sz w:val="24"/>
          <w:szCs w:val="24"/>
        </w:rPr>
        <w:t>задачи</w:t>
      </w:r>
      <w:r w:rsidRPr="00AB3682">
        <w:rPr>
          <w:rFonts w:ascii="Times New Roman" w:hAnsi="Times New Roman"/>
          <w:sz w:val="24"/>
          <w:szCs w:val="24"/>
        </w:rPr>
        <w:t>:</w:t>
      </w:r>
    </w:p>
    <w:p w:rsidR="007332F5" w:rsidRPr="00AB3682" w:rsidRDefault="007332F5" w:rsidP="0063111D">
      <w:pPr>
        <w:pStyle w:val="a8"/>
        <w:numPr>
          <w:ilvl w:val="0"/>
          <w:numId w:val="19"/>
        </w:numPr>
        <w:ind w:left="0" w:firstLine="709"/>
        <w:jc w:val="both"/>
        <w:rPr>
          <w:rFonts w:ascii="Times New Roman" w:hAnsi="Times New Roman"/>
          <w:i/>
        </w:rPr>
      </w:pPr>
      <w:r w:rsidRPr="00AB3682">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AB3682" w:rsidRDefault="007332F5" w:rsidP="0063111D">
      <w:pPr>
        <w:pStyle w:val="a8"/>
        <w:numPr>
          <w:ilvl w:val="0"/>
          <w:numId w:val="19"/>
        </w:numPr>
        <w:ind w:left="0" w:firstLine="709"/>
        <w:jc w:val="both"/>
        <w:rPr>
          <w:rFonts w:ascii="Times New Roman" w:hAnsi="Times New Roman"/>
          <w:i/>
        </w:rPr>
      </w:pPr>
      <w:r w:rsidRPr="00AB3682">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AB3682" w:rsidRDefault="007332F5" w:rsidP="0063111D">
      <w:pPr>
        <w:pStyle w:val="a8"/>
        <w:numPr>
          <w:ilvl w:val="0"/>
          <w:numId w:val="19"/>
        </w:numPr>
        <w:ind w:left="0" w:firstLine="709"/>
        <w:jc w:val="both"/>
        <w:rPr>
          <w:rFonts w:ascii="Times New Roman" w:hAnsi="Times New Roman"/>
          <w:i/>
        </w:rPr>
      </w:pPr>
      <w:r w:rsidRPr="00AB3682">
        <w:rPr>
          <w:rFonts w:ascii="Times New Roman" w:eastAsia="Times New Roman" w:hAnsi="Times New Roman"/>
        </w:rPr>
        <w:lastRenderedPageBreak/>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AB3682" w:rsidRDefault="007332F5" w:rsidP="0063111D">
      <w:pPr>
        <w:pStyle w:val="a8"/>
        <w:numPr>
          <w:ilvl w:val="0"/>
          <w:numId w:val="19"/>
        </w:numPr>
        <w:ind w:left="0" w:firstLine="709"/>
        <w:jc w:val="both"/>
        <w:rPr>
          <w:rFonts w:ascii="Times New Roman" w:hAnsi="Times New Roman"/>
          <w:i/>
        </w:rPr>
      </w:pPr>
      <w:r w:rsidRPr="00AB3682">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AB3682">
        <w:rPr>
          <w:rFonts w:ascii="Times New Roman" w:eastAsia="Times New Roman" w:hAnsi="Times New Roman"/>
        </w:rPr>
        <w:t>е</w:t>
      </w:r>
      <w:r w:rsidRPr="00AB3682">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AB3682">
        <w:rPr>
          <w:rFonts w:ascii="Times New Roman" w:hAnsi="Times New Roman"/>
        </w:rPr>
        <w:t>ответственного отношения к разнообразным художественным смыслам</w:t>
      </w:r>
      <w:r w:rsidRPr="00AB3682">
        <w:rPr>
          <w:rFonts w:ascii="Times New Roman" w:eastAsia="Times New Roman" w:hAnsi="Times New Roman"/>
        </w:rPr>
        <w:t>;</w:t>
      </w:r>
    </w:p>
    <w:p w:rsidR="007332F5" w:rsidRPr="00AB3682" w:rsidRDefault="007332F5" w:rsidP="0063111D">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AB3682">
        <w:rPr>
          <w:rFonts w:ascii="Times New Roman" w:hAnsi="Times New Roman"/>
        </w:rPr>
        <w:t xml:space="preserve">формирование отношения к литературе как к </w:t>
      </w:r>
      <w:r w:rsidRPr="00AB3682">
        <w:rPr>
          <w:rFonts w:ascii="Times New Roman" w:eastAsia="Times New Roman" w:hAnsi="Times New Roman"/>
        </w:rPr>
        <w:t>особому способу познания жизни;</w:t>
      </w:r>
    </w:p>
    <w:p w:rsidR="007332F5" w:rsidRPr="00AB3682" w:rsidRDefault="007332F5" w:rsidP="0063111D">
      <w:pPr>
        <w:pStyle w:val="a8"/>
        <w:numPr>
          <w:ilvl w:val="0"/>
          <w:numId w:val="19"/>
        </w:numPr>
        <w:ind w:left="0" w:firstLine="709"/>
        <w:jc w:val="both"/>
        <w:rPr>
          <w:rFonts w:ascii="Times New Roman" w:hAnsi="Times New Roman"/>
          <w:i/>
        </w:rPr>
      </w:pPr>
      <w:r w:rsidRPr="00AB3682">
        <w:rPr>
          <w:rFonts w:ascii="Times New Roman" w:hAnsi="Times New Roman"/>
        </w:rPr>
        <w:t xml:space="preserve">воспитание у читателя культуры выражения собственной позиции, </w:t>
      </w:r>
      <w:r w:rsidRPr="00AB3682">
        <w:rPr>
          <w:rFonts w:ascii="Times New Roman" w:eastAsia="Times New Roman" w:hAnsi="Times New Roman"/>
        </w:rPr>
        <w:t>способности аргументировать сво</w:t>
      </w:r>
      <w:r w:rsidR="00A23AB5" w:rsidRPr="00AB3682">
        <w:rPr>
          <w:rFonts w:ascii="Times New Roman" w:eastAsia="Times New Roman" w:hAnsi="Times New Roman"/>
        </w:rPr>
        <w:t>е</w:t>
      </w:r>
      <w:r w:rsidRPr="00AB3682">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AB3682">
        <w:rPr>
          <w:rFonts w:ascii="Times New Roman" w:eastAsia="Times New Roman" w:hAnsi="Times New Roman"/>
        </w:rPr>
        <w:t>е</w:t>
      </w:r>
      <w:r w:rsidRPr="00AB3682">
        <w:rPr>
          <w:rFonts w:ascii="Times New Roman" w:eastAsia="Times New Roman" w:hAnsi="Times New Roman"/>
        </w:rPr>
        <w:t>рнутые высказывания творческого, аналитического и интерпретирующего характера;</w:t>
      </w:r>
    </w:p>
    <w:p w:rsidR="007332F5" w:rsidRPr="00AB3682" w:rsidRDefault="007332F5" w:rsidP="0063111D">
      <w:pPr>
        <w:pStyle w:val="a8"/>
        <w:numPr>
          <w:ilvl w:val="0"/>
          <w:numId w:val="19"/>
        </w:numPr>
        <w:ind w:left="0" w:firstLine="709"/>
        <w:jc w:val="both"/>
        <w:rPr>
          <w:rFonts w:ascii="Times New Roman" w:hAnsi="Times New Roman"/>
          <w:b/>
          <w:bCs/>
        </w:rPr>
      </w:pPr>
      <w:r w:rsidRPr="00AB3682">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AB3682">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AB3682" w:rsidRDefault="007332F5" w:rsidP="0063111D">
      <w:pPr>
        <w:pStyle w:val="a8"/>
        <w:numPr>
          <w:ilvl w:val="0"/>
          <w:numId w:val="19"/>
        </w:numPr>
        <w:ind w:left="0" w:firstLine="709"/>
        <w:jc w:val="both"/>
        <w:rPr>
          <w:rFonts w:ascii="Times New Roman" w:hAnsi="Times New Roman"/>
          <w:b/>
          <w:bCs/>
        </w:rPr>
      </w:pPr>
      <w:r w:rsidRPr="00AB3682">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AB3682" w:rsidRDefault="007332F5" w:rsidP="0063111D">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AB3682">
        <w:rPr>
          <w:rFonts w:ascii="Times New Roman" w:hAnsi="Times New Roman"/>
        </w:rPr>
        <w:t>формирование отношения к литературе как к одной из основных культурных ценностей народа</w:t>
      </w:r>
      <w:r w:rsidRPr="00AB3682">
        <w:rPr>
          <w:rFonts w:ascii="Times New Roman" w:eastAsia="Times New Roman" w:hAnsi="Times New Roman"/>
        </w:rPr>
        <w:t>;</w:t>
      </w:r>
    </w:p>
    <w:p w:rsidR="007332F5" w:rsidRPr="00AB3682" w:rsidRDefault="007332F5" w:rsidP="0063111D">
      <w:pPr>
        <w:pStyle w:val="a8"/>
        <w:numPr>
          <w:ilvl w:val="0"/>
          <w:numId w:val="19"/>
        </w:numPr>
        <w:ind w:left="0" w:firstLine="709"/>
        <w:jc w:val="both"/>
        <w:rPr>
          <w:rFonts w:ascii="Times New Roman" w:hAnsi="Times New Roman"/>
          <w:b/>
          <w:bCs/>
        </w:rPr>
      </w:pPr>
      <w:r w:rsidRPr="00AB3682">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AB3682" w:rsidRDefault="007332F5" w:rsidP="0063111D">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AB3682">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AB3682" w:rsidRDefault="007332F5" w:rsidP="0063111D">
      <w:pPr>
        <w:pStyle w:val="a8"/>
        <w:numPr>
          <w:ilvl w:val="0"/>
          <w:numId w:val="19"/>
        </w:numPr>
        <w:ind w:left="0" w:firstLine="709"/>
        <w:jc w:val="both"/>
        <w:rPr>
          <w:rFonts w:ascii="Times New Roman" w:hAnsi="Times New Roman"/>
          <w:i/>
        </w:rPr>
      </w:pPr>
      <w:r w:rsidRPr="00AB3682">
        <w:rPr>
          <w:rFonts w:ascii="Times New Roman" w:eastAsia="Times New Roman" w:hAnsi="Times New Roman"/>
        </w:rPr>
        <w:t>формирование у школьника стремления сознательно планировать сво</w:t>
      </w:r>
      <w:r w:rsidR="00A23AB5" w:rsidRPr="00AB3682">
        <w:rPr>
          <w:rFonts w:ascii="Times New Roman" w:eastAsia="Times New Roman" w:hAnsi="Times New Roman"/>
        </w:rPr>
        <w:t>е</w:t>
      </w:r>
      <w:r w:rsidRPr="00AB3682">
        <w:rPr>
          <w:rFonts w:ascii="Times New Roman" w:eastAsia="Times New Roman" w:hAnsi="Times New Roman"/>
        </w:rPr>
        <w:t xml:space="preserve"> досуговое чтение. </w:t>
      </w:r>
    </w:p>
    <w:p w:rsidR="007332F5" w:rsidRPr="00AB3682" w:rsidRDefault="007332F5" w:rsidP="002643FF">
      <w:pPr>
        <w:spacing w:after="0" w:line="240" w:lineRule="auto"/>
        <w:ind w:firstLine="709"/>
        <w:jc w:val="both"/>
        <w:rPr>
          <w:rFonts w:ascii="Times New Roman" w:hAnsi="Times New Roman"/>
          <w:sz w:val="24"/>
          <w:szCs w:val="24"/>
        </w:rPr>
      </w:pPr>
      <w:r w:rsidRPr="00AB3682">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AB3682">
        <w:rPr>
          <w:rFonts w:ascii="Times New Roman" w:hAnsi="Times New Roman"/>
          <w:sz w:val="24"/>
          <w:szCs w:val="24"/>
        </w:rPr>
        <w:tab/>
      </w:r>
    </w:p>
    <w:p w:rsidR="0042291A" w:rsidRPr="00AB3682" w:rsidRDefault="0042291A" w:rsidP="002643FF">
      <w:pPr>
        <w:spacing w:after="0" w:line="240" w:lineRule="auto"/>
        <w:ind w:firstLine="709"/>
        <w:rPr>
          <w:rFonts w:ascii="Times New Roman" w:hAnsi="Times New Roman"/>
          <w:b/>
          <w:sz w:val="24"/>
          <w:szCs w:val="24"/>
        </w:rPr>
      </w:pPr>
      <w:r w:rsidRPr="00AB3682">
        <w:rPr>
          <w:rFonts w:ascii="Times New Roman" w:hAnsi="Times New Roman"/>
          <w:sz w:val="24"/>
          <w:szCs w:val="24"/>
        </w:rPr>
        <w:t>Примерная программа по литературе строится с учетом:</w:t>
      </w:r>
    </w:p>
    <w:p w:rsidR="0042291A" w:rsidRPr="00AB3682" w:rsidRDefault="0042291A" w:rsidP="002643FF">
      <w:pPr>
        <w:numPr>
          <w:ilvl w:val="0"/>
          <w:numId w:val="18"/>
        </w:numPr>
        <w:tabs>
          <w:tab w:val="left" w:pos="1134"/>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лучших традиций отечественной методики  преподавания литературы</w:t>
      </w:r>
      <w:r w:rsidR="007332F5" w:rsidRPr="00AB3682">
        <w:rPr>
          <w:rFonts w:ascii="Times New Roman" w:hAnsi="Times New Roman"/>
          <w:sz w:val="24"/>
          <w:szCs w:val="24"/>
        </w:rPr>
        <w:t xml:space="preserve">, </w:t>
      </w:r>
      <w:r w:rsidR="007332F5" w:rsidRPr="00AB3682">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AB3682">
        <w:rPr>
          <w:rFonts w:ascii="Times New Roman" w:hAnsi="Times New Roman"/>
          <w:sz w:val="24"/>
          <w:szCs w:val="24"/>
        </w:rPr>
        <w:t>;</w:t>
      </w:r>
    </w:p>
    <w:p w:rsidR="0042291A" w:rsidRPr="00AB3682" w:rsidRDefault="0042291A" w:rsidP="0063111D">
      <w:pPr>
        <w:numPr>
          <w:ilvl w:val="0"/>
          <w:numId w:val="18"/>
        </w:numPr>
        <w:tabs>
          <w:tab w:val="left" w:pos="1134"/>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традицийизученияконкретныхпроизведений (прежде всего русской и зарубежной классики), сложившихся в школьной практике;</w:t>
      </w:r>
    </w:p>
    <w:p w:rsidR="007332F5" w:rsidRPr="00AB3682" w:rsidRDefault="007332F5" w:rsidP="0063111D">
      <w:pPr>
        <w:numPr>
          <w:ilvl w:val="0"/>
          <w:numId w:val="18"/>
        </w:numPr>
        <w:spacing w:after="0" w:line="240" w:lineRule="auto"/>
        <w:ind w:left="0" w:firstLine="709"/>
        <w:jc w:val="both"/>
        <w:rPr>
          <w:rFonts w:ascii="Times New Roman" w:eastAsia="Times New Roman" w:hAnsi="Times New Roman"/>
          <w:sz w:val="24"/>
          <w:szCs w:val="24"/>
          <w:lang w:eastAsia="ru-RU"/>
        </w:rPr>
      </w:pPr>
      <w:r w:rsidRPr="00AB3682">
        <w:rPr>
          <w:rFonts w:ascii="Times New Roman" w:hAnsi="Times New Roman"/>
          <w:sz w:val="24"/>
          <w:szCs w:val="24"/>
        </w:rPr>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w:t>
      </w:r>
      <w:r w:rsidRPr="00AB3682">
        <w:rPr>
          <w:rFonts w:ascii="Times New Roman" w:hAnsi="Times New Roman"/>
          <w:b/>
          <w:sz w:val="24"/>
          <w:szCs w:val="24"/>
        </w:rPr>
        <w:t>(</w:t>
      </w:r>
      <w:r w:rsidRPr="00AB3682">
        <w:rPr>
          <w:rFonts w:ascii="Times New Roman" w:hAnsi="Times New Roman"/>
          <w:sz w:val="24"/>
          <w:szCs w:val="24"/>
        </w:rPr>
        <w:t>то есть образующих</w:t>
      </w:r>
      <w:r w:rsidRPr="00AB3682">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AB3682">
        <w:rPr>
          <w:rFonts w:ascii="Times New Roman" w:eastAsia="Times New Roman" w:hAnsi="Times New Roman"/>
          <w:b/>
          <w:sz w:val="24"/>
          <w:szCs w:val="24"/>
          <w:lang w:eastAsia="ru-RU"/>
        </w:rPr>
        <w:t xml:space="preserve">; </w:t>
      </w:r>
    </w:p>
    <w:p w:rsidR="0042291A" w:rsidRPr="00AB3682" w:rsidRDefault="0042291A" w:rsidP="0063111D">
      <w:pPr>
        <w:numPr>
          <w:ilvl w:val="0"/>
          <w:numId w:val="18"/>
        </w:numPr>
        <w:tabs>
          <w:tab w:val="left" w:pos="1134"/>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AB3682" w:rsidRDefault="0042291A" w:rsidP="0063111D">
      <w:pPr>
        <w:numPr>
          <w:ilvl w:val="0"/>
          <w:numId w:val="18"/>
        </w:numPr>
        <w:tabs>
          <w:tab w:val="left" w:pos="1134"/>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42291A" w:rsidRPr="00AB3682" w:rsidRDefault="0042291A" w:rsidP="0063111D">
      <w:pPr>
        <w:numPr>
          <w:ilvl w:val="0"/>
          <w:numId w:val="18"/>
        </w:numPr>
        <w:tabs>
          <w:tab w:val="left" w:pos="1134"/>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AB3682" w:rsidRDefault="0042291A" w:rsidP="0063111D">
      <w:pPr>
        <w:numPr>
          <w:ilvl w:val="0"/>
          <w:numId w:val="18"/>
        </w:numPr>
        <w:tabs>
          <w:tab w:val="left" w:pos="1134"/>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lastRenderedPageBreak/>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AB3682" w:rsidRDefault="0042291A"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AB3682" w:rsidRDefault="0042291A"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В соответствии с действующим </w:t>
      </w:r>
      <w:r w:rsidR="00106F6C" w:rsidRPr="00AB3682">
        <w:rPr>
          <w:rFonts w:ascii="Times New Roman" w:hAnsi="Times New Roman"/>
          <w:sz w:val="24"/>
          <w:szCs w:val="24"/>
        </w:rPr>
        <w:t>Федеральным з</w:t>
      </w:r>
      <w:r w:rsidRPr="00AB3682">
        <w:rPr>
          <w:rFonts w:ascii="Times New Roman" w:hAnsi="Times New Roman"/>
          <w:sz w:val="24"/>
          <w:szCs w:val="24"/>
        </w:rPr>
        <w:t xml:space="preserve">аконом </w:t>
      </w:r>
      <w:r w:rsidR="00106F6C" w:rsidRPr="00AB3682">
        <w:rPr>
          <w:rFonts w:ascii="Times New Roman" w:hAnsi="Times New Roman"/>
          <w:sz w:val="24"/>
          <w:szCs w:val="24"/>
        </w:rPr>
        <w:t>«О</w:t>
      </w:r>
      <w:r w:rsidRPr="00AB3682">
        <w:rPr>
          <w:rFonts w:ascii="Times New Roman" w:hAnsi="Times New Roman"/>
          <w:sz w:val="24"/>
          <w:szCs w:val="24"/>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AB3682">
        <w:rPr>
          <w:rFonts w:ascii="Times New Roman" w:hAnsi="Times New Roman"/>
          <w:sz w:val="24"/>
          <w:szCs w:val="24"/>
        </w:rPr>
        <w:t>е</w:t>
      </w:r>
      <w:r w:rsidRPr="00AB3682">
        <w:rPr>
          <w:rFonts w:ascii="Times New Roman" w:hAnsi="Times New Roman"/>
          <w:sz w:val="24"/>
          <w:szCs w:val="24"/>
        </w:rPr>
        <w:t xml:space="preserve">та положений данной примерной образовательной программы. </w:t>
      </w:r>
    </w:p>
    <w:p w:rsidR="0042291A" w:rsidRPr="00AB3682" w:rsidRDefault="0042291A"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AB3682" w:rsidRDefault="0042291A"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AB3682">
        <w:rPr>
          <w:rFonts w:ascii="Times New Roman" w:hAnsi="Times New Roman"/>
          <w:sz w:val="24"/>
          <w:szCs w:val="24"/>
        </w:rPr>
        <w:t>)</w:t>
      </w:r>
      <w:r w:rsidRPr="00AB3682">
        <w:rPr>
          <w:rFonts w:ascii="Times New Roman" w:hAnsi="Times New Roman"/>
          <w:sz w:val="24"/>
          <w:szCs w:val="24"/>
        </w:rPr>
        <w:t>.</w:t>
      </w:r>
    </w:p>
    <w:p w:rsidR="0042291A" w:rsidRPr="00AB3682" w:rsidRDefault="0042291A" w:rsidP="0063111D">
      <w:pPr>
        <w:spacing w:after="0" w:line="240" w:lineRule="auto"/>
        <w:ind w:firstLine="709"/>
        <w:jc w:val="both"/>
        <w:rPr>
          <w:rFonts w:ascii="Times New Roman" w:hAnsi="Times New Roman"/>
          <w:sz w:val="24"/>
          <w:szCs w:val="24"/>
        </w:rPr>
      </w:pPr>
      <w:r w:rsidRPr="00AB3682">
        <w:rPr>
          <w:rFonts w:ascii="Times New Roman" w:hAnsi="Times New Roman"/>
          <w:bCs/>
          <w:sz w:val="24"/>
          <w:szCs w:val="24"/>
        </w:rPr>
        <w:t>Список А</w:t>
      </w:r>
      <w:r w:rsidRPr="00AB3682">
        <w:rPr>
          <w:rFonts w:ascii="Times New Roman" w:hAnsi="Times New Roman"/>
          <w:sz w:val="24"/>
          <w:szCs w:val="24"/>
        </w:rPr>
        <w:t xml:space="preserve"> представляет собой </w:t>
      </w:r>
      <w:r w:rsidRPr="00AB3682">
        <w:rPr>
          <w:rFonts w:ascii="Times New Roman" w:hAnsi="Times New Roman"/>
          <w:bCs/>
          <w:sz w:val="24"/>
          <w:szCs w:val="24"/>
        </w:rPr>
        <w:t>перечень конкретных произведений</w:t>
      </w:r>
      <w:r w:rsidRPr="00AB3682">
        <w:rPr>
          <w:rFonts w:ascii="Times New Roman" w:hAnsi="Times New Roman"/>
          <w:sz w:val="24"/>
          <w:szCs w:val="24"/>
        </w:rPr>
        <w:t xml:space="preserve"> (например: </w:t>
      </w:r>
      <w:r w:rsidRPr="00AB3682">
        <w:rPr>
          <w:rFonts w:ascii="Times New Roman" w:hAnsi="Times New Roman"/>
          <w:iCs/>
          <w:sz w:val="24"/>
          <w:szCs w:val="24"/>
        </w:rPr>
        <w:t>А.С.Пушкин «Евгений Онегин», Н.В.Гоголь «Мертвые души»</w:t>
      </w:r>
      <w:r w:rsidRPr="00AB3682">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AB3682">
        <w:rPr>
          <w:rFonts w:ascii="Times New Roman" w:hAnsi="Times New Roman"/>
          <w:bCs/>
          <w:sz w:val="24"/>
          <w:szCs w:val="24"/>
        </w:rPr>
        <w:t>А</w:t>
      </w:r>
      <w:r w:rsidRPr="00AB3682">
        <w:rPr>
          <w:rFonts w:ascii="Times New Roman" w:hAnsi="Times New Roman"/>
          <w:sz w:val="24"/>
          <w:szCs w:val="24"/>
        </w:rPr>
        <w:t xml:space="preserve"> нет.</w:t>
      </w:r>
    </w:p>
    <w:p w:rsidR="0042291A" w:rsidRPr="00AB3682" w:rsidRDefault="0042291A" w:rsidP="0063111D">
      <w:pPr>
        <w:spacing w:after="0" w:line="240" w:lineRule="auto"/>
        <w:ind w:firstLine="709"/>
        <w:jc w:val="both"/>
        <w:rPr>
          <w:rFonts w:ascii="Times New Roman" w:hAnsi="Times New Roman"/>
          <w:sz w:val="24"/>
          <w:szCs w:val="24"/>
        </w:rPr>
      </w:pPr>
      <w:r w:rsidRPr="00AB3682">
        <w:rPr>
          <w:rFonts w:ascii="Times New Roman" w:hAnsi="Times New Roman"/>
          <w:bCs/>
          <w:sz w:val="24"/>
          <w:szCs w:val="24"/>
        </w:rPr>
        <w:t>Список В</w:t>
      </w:r>
      <w:r w:rsidRPr="00AB3682">
        <w:rPr>
          <w:rFonts w:ascii="Times New Roman" w:hAnsi="Times New Roman"/>
          <w:sz w:val="24"/>
          <w:szCs w:val="24"/>
        </w:rPr>
        <w:t xml:space="preserve"> представляет собой </w:t>
      </w:r>
      <w:r w:rsidRPr="00AB3682">
        <w:rPr>
          <w:rFonts w:ascii="Times New Roman" w:hAnsi="Times New Roman"/>
          <w:bCs/>
          <w:sz w:val="24"/>
          <w:szCs w:val="24"/>
        </w:rPr>
        <w:t>переченьавторов,</w:t>
      </w:r>
      <w:r w:rsidRPr="00AB3682">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AB3682">
        <w:rPr>
          <w:rFonts w:ascii="Times New Roman" w:hAnsi="Times New Roman"/>
          <w:bCs/>
          <w:sz w:val="24"/>
          <w:szCs w:val="24"/>
        </w:rPr>
        <w:t>В</w:t>
      </w:r>
      <w:r w:rsidRPr="00AB3682">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AB3682">
        <w:rPr>
          <w:rFonts w:ascii="Times New Roman" w:hAnsi="Times New Roman"/>
          <w:iCs/>
          <w:sz w:val="24"/>
          <w:szCs w:val="24"/>
        </w:rPr>
        <w:t>А.Блок. 1стихотворение; М.Булгаков. 1 повесть</w:t>
      </w:r>
      <w:r w:rsidRPr="00AB3682">
        <w:rPr>
          <w:rFonts w:ascii="Times New Roman" w:hAnsi="Times New Roman"/>
          <w:sz w:val="24"/>
          <w:szCs w:val="24"/>
        </w:rPr>
        <w:t>. В программы включаются произведения всех указанных в списке</w:t>
      </w:r>
      <w:r w:rsidRPr="00AB3682">
        <w:rPr>
          <w:rFonts w:ascii="Times New Roman" w:hAnsi="Times New Roman"/>
          <w:bCs/>
          <w:sz w:val="24"/>
          <w:szCs w:val="24"/>
        </w:rPr>
        <w:t>В</w:t>
      </w:r>
      <w:r w:rsidRPr="00AB3682">
        <w:rPr>
          <w:rFonts w:ascii="Times New Roman" w:hAnsi="Times New Roman"/>
          <w:sz w:val="24"/>
          <w:szCs w:val="24"/>
        </w:rPr>
        <w:t xml:space="preserve"> авторов. Единство списков в разных рабочих программах скрепляется в списке</w:t>
      </w:r>
      <w:r w:rsidRPr="00AB3682">
        <w:rPr>
          <w:rFonts w:ascii="Times New Roman" w:hAnsi="Times New Roman"/>
          <w:bCs/>
          <w:sz w:val="24"/>
          <w:szCs w:val="24"/>
        </w:rPr>
        <w:t>В</w:t>
      </w:r>
      <w:r w:rsidRPr="00AB3682">
        <w:rPr>
          <w:rFonts w:ascii="Times New Roman" w:hAnsi="Times New Roman"/>
          <w:sz w:val="24"/>
          <w:szCs w:val="24"/>
        </w:rPr>
        <w:t xml:space="preserve"> фигурой автора. </w:t>
      </w:r>
    </w:p>
    <w:p w:rsidR="0042291A" w:rsidRPr="00AB3682" w:rsidRDefault="0042291A" w:rsidP="0063111D">
      <w:pPr>
        <w:spacing w:after="0" w:line="240" w:lineRule="auto"/>
        <w:ind w:firstLine="709"/>
        <w:jc w:val="both"/>
        <w:rPr>
          <w:rFonts w:ascii="Times New Roman" w:hAnsi="Times New Roman"/>
          <w:sz w:val="24"/>
          <w:szCs w:val="24"/>
        </w:rPr>
      </w:pPr>
      <w:r w:rsidRPr="00AB3682">
        <w:rPr>
          <w:rFonts w:ascii="Times New Roman" w:hAnsi="Times New Roman"/>
          <w:bCs/>
          <w:sz w:val="24"/>
          <w:szCs w:val="24"/>
        </w:rPr>
        <w:t>Список Спредставляет собой перечень литературных явлений,выделенных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AB3682">
        <w:rPr>
          <w:rFonts w:ascii="Times New Roman" w:hAnsi="Times New Roman"/>
          <w:sz w:val="24"/>
          <w:szCs w:val="24"/>
        </w:rPr>
        <w:t xml:space="preserve">Минимальное количество произведений указано, например: </w:t>
      </w:r>
      <w:r w:rsidR="009D3152" w:rsidRPr="00AB3682">
        <w:rPr>
          <w:rFonts w:ascii="Times New Roman" w:hAnsi="Times New Roman"/>
          <w:iCs/>
          <w:sz w:val="24"/>
          <w:szCs w:val="24"/>
        </w:rPr>
        <w:t>п</w:t>
      </w:r>
      <w:r w:rsidRPr="00AB3682">
        <w:rPr>
          <w:rFonts w:ascii="Times New Roman" w:hAnsi="Times New Roman"/>
          <w:iCs/>
          <w:sz w:val="24"/>
          <w:szCs w:val="24"/>
        </w:rPr>
        <w:t>оэзия пушкинской эпохи: К.Н.Батюшков, А.А.Дельвиг, Н.М.Языков, Е.А.Баратынский (2-3 стихотворения на выбор)</w:t>
      </w:r>
      <w:r w:rsidRPr="00AB3682">
        <w:rPr>
          <w:rFonts w:ascii="Times New Roman" w:hAnsi="Times New Roman"/>
          <w:sz w:val="24"/>
          <w:szCs w:val="24"/>
        </w:rPr>
        <w:t xml:space="preserve">. В программах указываются произведения писателей всех групп авторов из списка </w:t>
      </w:r>
      <w:r w:rsidRPr="00AB3682">
        <w:rPr>
          <w:rFonts w:ascii="Times New Roman" w:hAnsi="Times New Roman"/>
          <w:bCs/>
          <w:sz w:val="24"/>
          <w:szCs w:val="24"/>
        </w:rPr>
        <w:t>С</w:t>
      </w:r>
      <w:r w:rsidRPr="00AB3682">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w:t>
      </w:r>
      <w:r w:rsidRPr="00AB3682">
        <w:rPr>
          <w:rFonts w:ascii="Times New Roman" w:hAnsi="Times New Roman"/>
          <w:sz w:val="24"/>
          <w:szCs w:val="24"/>
        </w:rPr>
        <w:lastRenderedPageBreak/>
        <w:t>которыми для учеников в школе обязательно. Единство рабочих программ скрепляется в списке</w:t>
      </w:r>
      <w:r w:rsidRPr="00AB3682">
        <w:rPr>
          <w:rFonts w:ascii="Times New Roman" w:hAnsi="Times New Roman"/>
          <w:b/>
          <w:bCs/>
          <w:sz w:val="24"/>
          <w:szCs w:val="24"/>
        </w:rPr>
        <w:t>С</w:t>
      </w:r>
      <w:r w:rsidRPr="00AB3682">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AB3682" w:rsidRDefault="0042291A" w:rsidP="0063111D">
      <w:pPr>
        <w:pStyle w:val="24"/>
        <w:ind w:firstLine="709"/>
        <w:rPr>
          <w:sz w:val="24"/>
          <w:szCs w:val="24"/>
        </w:rPr>
      </w:pPr>
      <w:r w:rsidRPr="00AB3682">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AB3682" w:rsidRDefault="0042291A"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AB3682" w:rsidRDefault="0042291A"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обязательныхсписков. Это может серьезно повысить интерес школьников к предмету и их мотивацию к чтению.</w:t>
      </w:r>
    </w:p>
    <w:p w:rsidR="0042291A" w:rsidRPr="00AB3682" w:rsidRDefault="0042291A"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AB3682" w:rsidRDefault="0042291A" w:rsidP="0063111D">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AB3682">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AB3682" w:rsidRDefault="0042291A" w:rsidP="0063111D">
      <w:pPr>
        <w:pStyle w:val="24"/>
        <w:ind w:firstLine="709"/>
        <w:rPr>
          <w:sz w:val="24"/>
          <w:szCs w:val="24"/>
        </w:rPr>
      </w:pPr>
      <w:r w:rsidRPr="00AB3682">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AB3682" w:rsidRDefault="0042291A" w:rsidP="0063111D">
      <w:pPr>
        <w:pStyle w:val="24"/>
        <w:ind w:firstLine="709"/>
        <w:rPr>
          <w:sz w:val="24"/>
          <w:szCs w:val="24"/>
        </w:rPr>
      </w:pPr>
      <w:r w:rsidRPr="00AB3682">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AE5F34" w:rsidRDefault="00AE5F34" w:rsidP="0042291A">
      <w:pPr>
        <w:tabs>
          <w:tab w:val="left" w:pos="5760"/>
        </w:tabs>
        <w:jc w:val="center"/>
        <w:rPr>
          <w:rFonts w:ascii="Times New Roman" w:hAnsi="Times New Roman"/>
          <w:b/>
          <w:bCs/>
          <w:sz w:val="24"/>
          <w:szCs w:val="24"/>
        </w:rPr>
      </w:pPr>
    </w:p>
    <w:p w:rsidR="0042291A" w:rsidRPr="00AB3682" w:rsidRDefault="00AE5F34" w:rsidP="0042291A">
      <w:pPr>
        <w:tabs>
          <w:tab w:val="left" w:pos="5760"/>
        </w:tabs>
        <w:jc w:val="center"/>
        <w:rPr>
          <w:rFonts w:ascii="Times New Roman" w:hAnsi="Times New Roman"/>
          <w:b/>
          <w:bCs/>
          <w:sz w:val="24"/>
          <w:szCs w:val="24"/>
        </w:rPr>
      </w:pPr>
      <w:r>
        <w:rPr>
          <w:rFonts w:ascii="Times New Roman" w:hAnsi="Times New Roman"/>
          <w:b/>
          <w:bCs/>
          <w:sz w:val="24"/>
          <w:szCs w:val="24"/>
        </w:rPr>
        <w:t xml:space="preserve">Обязательное содержание </w:t>
      </w:r>
      <w:r w:rsidR="0042291A" w:rsidRPr="00AB3682">
        <w:rPr>
          <w:rFonts w:ascii="Times New Roman" w:hAnsi="Times New Roman"/>
          <w:b/>
          <w:bCs/>
          <w:sz w:val="24"/>
          <w:szCs w:val="24"/>
        </w:rPr>
        <w:t xml:space="preserve">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373"/>
        <w:gridCol w:w="3054"/>
        <w:gridCol w:w="3144"/>
      </w:tblGrid>
      <w:tr w:rsidR="0042291A" w:rsidRPr="00AB3682" w:rsidTr="002B2AD3">
        <w:tc>
          <w:tcPr>
            <w:tcW w:w="3373" w:type="dxa"/>
            <w:shd w:val="clear" w:color="auto" w:fill="FFFFFF" w:themeFill="background1"/>
          </w:tcPr>
          <w:p w:rsidR="0042291A" w:rsidRPr="00AB3682" w:rsidRDefault="0042291A" w:rsidP="0042291A">
            <w:pPr>
              <w:tabs>
                <w:tab w:val="left" w:pos="5760"/>
              </w:tabs>
              <w:jc w:val="center"/>
              <w:rPr>
                <w:rFonts w:ascii="Times New Roman" w:hAnsi="Times New Roman"/>
                <w:b/>
                <w:bCs/>
                <w:sz w:val="24"/>
                <w:szCs w:val="24"/>
              </w:rPr>
            </w:pPr>
            <w:r w:rsidRPr="00AB3682">
              <w:rPr>
                <w:rFonts w:ascii="Times New Roman" w:hAnsi="Times New Roman"/>
                <w:b/>
                <w:bCs/>
                <w:sz w:val="24"/>
                <w:szCs w:val="24"/>
              </w:rPr>
              <w:t>А</w:t>
            </w:r>
          </w:p>
        </w:tc>
        <w:tc>
          <w:tcPr>
            <w:tcW w:w="3114" w:type="dxa"/>
            <w:shd w:val="clear" w:color="auto" w:fill="FFFFFF" w:themeFill="background1"/>
          </w:tcPr>
          <w:p w:rsidR="0042291A" w:rsidRPr="00AB3682" w:rsidRDefault="0042291A" w:rsidP="0042291A">
            <w:pPr>
              <w:tabs>
                <w:tab w:val="left" w:pos="5760"/>
              </w:tabs>
              <w:jc w:val="center"/>
              <w:rPr>
                <w:rFonts w:ascii="Times New Roman" w:hAnsi="Times New Roman"/>
                <w:b/>
                <w:bCs/>
                <w:sz w:val="24"/>
                <w:szCs w:val="24"/>
              </w:rPr>
            </w:pPr>
            <w:r w:rsidRPr="00AB3682">
              <w:rPr>
                <w:rFonts w:ascii="Times New Roman" w:hAnsi="Times New Roman"/>
                <w:b/>
                <w:bCs/>
                <w:sz w:val="24"/>
                <w:szCs w:val="24"/>
              </w:rPr>
              <w:t>В</w:t>
            </w:r>
          </w:p>
        </w:tc>
        <w:tc>
          <w:tcPr>
            <w:tcW w:w="3225" w:type="dxa"/>
            <w:shd w:val="clear" w:color="auto" w:fill="FFFFFF" w:themeFill="background1"/>
          </w:tcPr>
          <w:p w:rsidR="0042291A" w:rsidRPr="00AB3682" w:rsidRDefault="0042291A" w:rsidP="0042291A">
            <w:pPr>
              <w:tabs>
                <w:tab w:val="left" w:pos="5760"/>
              </w:tabs>
              <w:jc w:val="center"/>
              <w:rPr>
                <w:rFonts w:ascii="Times New Roman" w:hAnsi="Times New Roman"/>
                <w:b/>
                <w:bCs/>
                <w:sz w:val="24"/>
                <w:szCs w:val="24"/>
              </w:rPr>
            </w:pPr>
            <w:r w:rsidRPr="00AB3682">
              <w:rPr>
                <w:rFonts w:ascii="Times New Roman" w:hAnsi="Times New Roman"/>
                <w:b/>
                <w:bCs/>
                <w:sz w:val="24"/>
                <w:szCs w:val="24"/>
              </w:rPr>
              <w:t>С</w:t>
            </w:r>
          </w:p>
        </w:tc>
      </w:tr>
      <w:tr w:rsidR="0042291A" w:rsidRPr="00AB3682" w:rsidTr="002B2AD3">
        <w:tc>
          <w:tcPr>
            <w:tcW w:w="9712" w:type="dxa"/>
            <w:gridSpan w:val="3"/>
            <w:shd w:val="clear" w:color="auto" w:fill="FFFFFF" w:themeFill="background1"/>
          </w:tcPr>
          <w:p w:rsidR="0042291A" w:rsidRPr="00AB3682" w:rsidRDefault="0042291A" w:rsidP="0042291A">
            <w:pPr>
              <w:tabs>
                <w:tab w:val="left" w:pos="5760"/>
              </w:tabs>
              <w:jc w:val="center"/>
              <w:rPr>
                <w:rFonts w:ascii="Times New Roman" w:hAnsi="Times New Roman"/>
                <w:b/>
                <w:bCs/>
                <w:sz w:val="24"/>
                <w:szCs w:val="24"/>
              </w:rPr>
            </w:pPr>
            <w:r w:rsidRPr="00AB3682">
              <w:rPr>
                <w:rFonts w:ascii="Times New Roman" w:hAnsi="Times New Roman"/>
                <w:b/>
                <w:bCs/>
                <w:sz w:val="24"/>
                <w:szCs w:val="24"/>
              </w:rPr>
              <w:t>РУССКАЯ ЛИТЕРАТУРА</w:t>
            </w:r>
          </w:p>
        </w:tc>
      </w:tr>
      <w:tr w:rsidR="0042291A" w:rsidRPr="00AB3682" w:rsidTr="002B2AD3">
        <w:tc>
          <w:tcPr>
            <w:tcW w:w="3373" w:type="dxa"/>
            <w:shd w:val="clear" w:color="auto" w:fill="FFFFFF" w:themeFill="background1"/>
          </w:tcPr>
          <w:p w:rsidR="0042291A" w:rsidRPr="00AB3682" w:rsidRDefault="0042291A" w:rsidP="0042291A">
            <w:pPr>
              <w:jc w:val="both"/>
              <w:rPr>
                <w:rFonts w:ascii="Times New Roman" w:hAnsi="Times New Roman"/>
                <w:b/>
                <w:sz w:val="24"/>
                <w:szCs w:val="24"/>
                <w:shd w:val="clear" w:color="auto" w:fill="FFFFFF"/>
              </w:rPr>
            </w:pPr>
            <w:r w:rsidRPr="00AB3682">
              <w:rPr>
                <w:rFonts w:ascii="Times New Roman" w:hAnsi="Times New Roman"/>
                <w:b/>
                <w:bCs/>
                <w:sz w:val="24"/>
                <w:szCs w:val="24"/>
              </w:rPr>
              <w:t xml:space="preserve">«Слово о полку Игореве» </w:t>
            </w:r>
            <w:r w:rsidRPr="00AB3682">
              <w:rPr>
                <w:rFonts w:ascii="Times New Roman" w:hAnsi="Times New Roman"/>
                <w:sz w:val="24"/>
                <w:szCs w:val="24"/>
              </w:rPr>
              <w:t xml:space="preserve">(к. </w:t>
            </w:r>
            <w:r w:rsidRPr="00AB3682">
              <w:rPr>
                <w:rFonts w:ascii="Times New Roman" w:hAnsi="Times New Roman"/>
                <w:sz w:val="24"/>
                <w:szCs w:val="24"/>
                <w:lang w:val="en-US"/>
              </w:rPr>
              <w:t>XII</w:t>
            </w:r>
            <w:r w:rsidRPr="00AB3682">
              <w:rPr>
                <w:rFonts w:ascii="Times New Roman" w:hAnsi="Times New Roman"/>
                <w:sz w:val="24"/>
                <w:szCs w:val="24"/>
              </w:rPr>
              <w:t xml:space="preserve"> в.) </w:t>
            </w:r>
            <w:r w:rsidRPr="00AB3682">
              <w:rPr>
                <w:rFonts w:ascii="Times New Roman" w:hAnsi="Times New Roman"/>
                <w:b/>
                <w:sz w:val="24"/>
                <w:szCs w:val="24"/>
                <w:shd w:val="clear" w:color="auto" w:fill="FFFFFF"/>
              </w:rPr>
              <w:t>(8-9 кл.)</w:t>
            </w:r>
            <w:r w:rsidRPr="00AB3682">
              <w:rPr>
                <w:rStyle w:val="af3"/>
                <w:rFonts w:ascii="Times New Roman" w:hAnsi="Times New Roman"/>
                <w:b/>
                <w:sz w:val="24"/>
                <w:szCs w:val="24"/>
                <w:shd w:val="clear" w:color="auto" w:fill="FFFFFF"/>
              </w:rPr>
              <w:footnoteReference w:id="2"/>
            </w:r>
          </w:p>
          <w:p w:rsidR="0042291A" w:rsidRPr="00AB3682" w:rsidRDefault="0042291A" w:rsidP="0042291A">
            <w:pPr>
              <w:tabs>
                <w:tab w:val="left" w:pos="5760"/>
              </w:tabs>
              <w:rPr>
                <w:rFonts w:ascii="Times New Roman" w:hAnsi="Times New Roman"/>
                <w:sz w:val="24"/>
                <w:szCs w:val="24"/>
              </w:rPr>
            </w:pPr>
          </w:p>
          <w:p w:rsidR="0042291A" w:rsidRPr="00AB3682" w:rsidRDefault="0042291A" w:rsidP="0042291A">
            <w:pPr>
              <w:tabs>
                <w:tab w:val="left" w:pos="5760"/>
              </w:tabs>
              <w:jc w:val="center"/>
              <w:rPr>
                <w:rFonts w:ascii="Times New Roman" w:hAnsi="Times New Roman"/>
                <w:b/>
                <w:bCs/>
                <w:sz w:val="24"/>
                <w:szCs w:val="24"/>
              </w:rPr>
            </w:pPr>
          </w:p>
        </w:tc>
        <w:tc>
          <w:tcPr>
            <w:tcW w:w="3114" w:type="dxa"/>
            <w:shd w:val="clear" w:color="auto" w:fill="FFFFFF" w:themeFill="background1"/>
          </w:tcPr>
          <w:p w:rsidR="0042291A" w:rsidRPr="00AB3682" w:rsidRDefault="0042291A" w:rsidP="00AE5F3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AB3682">
              <w:rPr>
                <w:rFonts w:ascii="Times New Roman" w:hAnsi="Times New Roman"/>
                <w:b/>
                <w:bCs/>
                <w:i/>
                <w:iCs/>
                <w:sz w:val="24"/>
                <w:szCs w:val="24"/>
              </w:rPr>
              <w:t>Древнерусская литература–  1-2 произведения на выбор, например:</w:t>
            </w:r>
            <w:r w:rsidRPr="00AB3682">
              <w:rPr>
                <w:rFonts w:ascii="Times New Roman" w:hAnsi="Times New Roman"/>
                <w:i/>
                <w:iCs/>
                <w:sz w:val="24"/>
                <w:szCs w:val="24"/>
              </w:rPr>
              <w:t xml:space="preserve">«Поучение» Владимира Мономаха,  «Повесть о разорении Рязани Батыем», «Житие Сергия Радонежского», </w:t>
            </w:r>
            <w:r w:rsidRPr="00AB3682">
              <w:rPr>
                <w:rFonts w:ascii="Times New Roman" w:hAnsi="Times New Roman"/>
                <w:i/>
                <w:iCs/>
                <w:sz w:val="24"/>
                <w:szCs w:val="24"/>
              </w:rPr>
              <w:lastRenderedPageBreak/>
              <w:t>«Домострой», «Повесть о Петре и Февронии Муромских», «Повесть о Ерше Ершовиче, сыне Щетинникове», «Житие протопопа Аввакума, им самим написанное» и др</w:t>
            </w:r>
            <w:r w:rsidRPr="00AB3682">
              <w:rPr>
                <w:rFonts w:ascii="Times New Roman" w:hAnsi="Times New Roman"/>
                <w:b/>
                <w:bCs/>
                <w:i/>
                <w:iCs/>
                <w:sz w:val="24"/>
                <w:szCs w:val="24"/>
              </w:rPr>
              <w:t>.)</w:t>
            </w:r>
          </w:p>
          <w:p w:rsidR="0042291A" w:rsidRPr="00AB3682" w:rsidRDefault="0042291A" w:rsidP="00AE5F34">
            <w:pPr>
              <w:tabs>
                <w:tab w:val="left" w:pos="5760"/>
              </w:tabs>
              <w:spacing w:line="240" w:lineRule="auto"/>
              <w:rPr>
                <w:rFonts w:ascii="Times New Roman" w:hAnsi="Times New Roman"/>
                <w:b/>
                <w:bCs/>
                <w:sz w:val="24"/>
                <w:szCs w:val="24"/>
              </w:rPr>
            </w:pPr>
            <w:r w:rsidRPr="00AB3682">
              <w:rPr>
                <w:rFonts w:ascii="Times New Roman" w:hAnsi="Times New Roman"/>
                <w:b/>
                <w:bCs/>
                <w:sz w:val="24"/>
                <w:szCs w:val="24"/>
                <w:shd w:val="clear" w:color="auto" w:fill="FFFFFF"/>
              </w:rPr>
              <w:t>(6-8 кл.)</w:t>
            </w:r>
          </w:p>
        </w:tc>
        <w:tc>
          <w:tcPr>
            <w:tcW w:w="3225" w:type="dxa"/>
            <w:shd w:val="clear" w:color="auto" w:fill="FFFFFF" w:themeFill="background1"/>
          </w:tcPr>
          <w:p w:rsidR="0042291A" w:rsidRPr="00AB3682"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AB3682">
              <w:rPr>
                <w:rFonts w:ascii="Times New Roman" w:hAnsi="Times New Roman"/>
                <w:b/>
                <w:bCs/>
                <w:i/>
                <w:iCs/>
                <w:sz w:val="24"/>
                <w:szCs w:val="24"/>
              </w:rPr>
              <w:lastRenderedPageBreak/>
              <w:t>Русский фольклор:</w:t>
            </w:r>
          </w:p>
          <w:p w:rsidR="0042291A" w:rsidRPr="00AB3682" w:rsidRDefault="0042291A" w:rsidP="0042291A">
            <w:pPr>
              <w:rPr>
                <w:rFonts w:ascii="Times New Roman" w:hAnsi="Times New Roman"/>
                <w:sz w:val="24"/>
                <w:szCs w:val="24"/>
              </w:rPr>
            </w:pPr>
            <w:r w:rsidRPr="00AB3682">
              <w:rPr>
                <w:rFonts w:ascii="Times New Roman" w:hAnsi="Times New Roman"/>
                <w:i/>
                <w:iCs/>
                <w:sz w:val="24"/>
                <w:szCs w:val="24"/>
              </w:rPr>
              <w:t>сказки, былины, загадки, пословицы, поговорки, песня и др</w:t>
            </w:r>
            <w:r w:rsidRPr="00AB3682">
              <w:rPr>
                <w:rFonts w:ascii="Times New Roman" w:hAnsi="Times New Roman"/>
                <w:b/>
                <w:bCs/>
                <w:i/>
                <w:iCs/>
                <w:sz w:val="24"/>
                <w:szCs w:val="24"/>
              </w:rPr>
              <w:t xml:space="preserve">. (10 произведений разных жанров, </w:t>
            </w:r>
            <w:r w:rsidRPr="00AB3682">
              <w:rPr>
                <w:rFonts w:ascii="Times New Roman" w:hAnsi="Times New Roman"/>
                <w:b/>
                <w:bCs/>
                <w:sz w:val="24"/>
                <w:szCs w:val="24"/>
              </w:rPr>
              <w:t>5-7 кл.</w:t>
            </w:r>
            <w:r w:rsidRPr="00AB3682">
              <w:rPr>
                <w:rFonts w:ascii="Times New Roman" w:hAnsi="Times New Roman"/>
                <w:sz w:val="24"/>
                <w:szCs w:val="24"/>
              </w:rPr>
              <w:t>)</w:t>
            </w:r>
          </w:p>
          <w:p w:rsidR="0042291A" w:rsidRPr="00AB3682" w:rsidRDefault="0042291A" w:rsidP="0042291A">
            <w:pPr>
              <w:tabs>
                <w:tab w:val="left" w:pos="5760"/>
              </w:tabs>
              <w:jc w:val="center"/>
              <w:rPr>
                <w:rFonts w:ascii="Times New Roman" w:hAnsi="Times New Roman"/>
                <w:i/>
                <w:iCs/>
                <w:sz w:val="24"/>
                <w:szCs w:val="24"/>
              </w:rPr>
            </w:pPr>
          </w:p>
          <w:p w:rsidR="0042291A" w:rsidRPr="00AB3682" w:rsidRDefault="0042291A" w:rsidP="0042291A">
            <w:pPr>
              <w:tabs>
                <w:tab w:val="left" w:pos="5760"/>
              </w:tabs>
              <w:jc w:val="center"/>
              <w:rPr>
                <w:rFonts w:ascii="Times New Roman" w:hAnsi="Times New Roman"/>
                <w:b/>
                <w:bCs/>
                <w:sz w:val="24"/>
                <w:szCs w:val="24"/>
              </w:rPr>
            </w:pPr>
          </w:p>
        </w:tc>
      </w:tr>
      <w:tr w:rsidR="0042291A" w:rsidRPr="00AB3682" w:rsidTr="002B2AD3">
        <w:tc>
          <w:tcPr>
            <w:tcW w:w="3373" w:type="dxa"/>
            <w:shd w:val="clear" w:color="auto" w:fill="FFFFFF" w:themeFill="background1"/>
          </w:tcPr>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sz w:val="24"/>
                <w:szCs w:val="24"/>
              </w:rPr>
            </w:pPr>
            <w:r w:rsidRPr="00AB3682">
              <w:rPr>
                <w:rFonts w:ascii="Times New Roman" w:hAnsi="Times New Roman"/>
                <w:b/>
                <w:bCs/>
                <w:sz w:val="24"/>
                <w:szCs w:val="24"/>
              </w:rPr>
              <w:t>Д.И. Фонвизин</w:t>
            </w:r>
            <w:r w:rsidRPr="00AB3682">
              <w:rPr>
                <w:rFonts w:ascii="Times New Roman" w:hAnsi="Times New Roman"/>
                <w:sz w:val="24"/>
                <w:szCs w:val="24"/>
              </w:rPr>
              <w:t xml:space="preserve"> «Недоросль» (1778 – 1782) </w:t>
            </w:r>
          </w:p>
          <w:p w:rsidR="0042291A" w:rsidRPr="00AB3682" w:rsidRDefault="0042291A" w:rsidP="0042291A">
            <w:pPr>
              <w:tabs>
                <w:tab w:val="left" w:pos="5760"/>
              </w:tabs>
              <w:rPr>
                <w:rFonts w:ascii="Times New Roman" w:hAnsi="Times New Roman"/>
                <w:b/>
                <w:iCs/>
                <w:sz w:val="24"/>
                <w:szCs w:val="24"/>
                <w:shd w:val="clear" w:color="auto" w:fill="FFFFFF"/>
              </w:rPr>
            </w:pPr>
            <w:r w:rsidRPr="00AB3682">
              <w:rPr>
                <w:rFonts w:ascii="Times New Roman" w:hAnsi="Times New Roman"/>
                <w:b/>
                <w:iCs/>
                <w:sz w:val="24"/>
                <w:szCs w:val="24"/>
                <w:shd w:val="clear" w:color="auto" w:fill="FFFFFF"/>
              </w:rPr>
              <w:t>(8-9 кл.)</w:t>
            </w:r>
          </w:p>
          <w:p w:rsidR="0042291A" w:rsidRPr="00AB3682" w:rsidRDefault="0042291A" w:rsidP="0042291A">
            <w:pPr>
              <w:tabs>
                <w:tab w:val="left" w:pos="5760"/>
              </w:tabs>
              <w:jc w:val="center"/>
              <w:rPr>
                <w:rFonts w:ascii="Times New Roman" w:hAnsi="Times New Roman"/>
                <w:b/>
                <w:bCs/>
                <w:sz w:val="24"/>
                <w:szCs w:val="24"/>
              </w:rPr>
            </w:pPr>
          </w:p>
          <w:p w:rsidR="0042291A" w:rsidRPr="00AB3682" w:rsidRDefault="0042291A" w:rsidP="0042291A">
            <w:pPr>
              <w:tabs>
                <w:tab w:val="left" w:pos="5760"/>
              </w:tabs>
              <w:jc w:val="center"/>
              <w:rPr>
                <w:rFonts w:ascii="Times New Roman" w:hAnsi="Times New Roman"/>
                <w:b/>
                <w:bCs/>
                <w:sz w:val="24"/>
                <w:szCs w:val="24"/>
              </w:rPr>
            </w:pPr>
          </w:p>
          <w:p w:rsidR="0042291A" w:rsidRPr="00AB3682" w:rsidRDefault="0042291A" w:rsidP="0042291A">
            <w:pPr>
              <w:tabs>
                <w:tab w:val="left" w:pos="5760"/>
              </w:tabs>
              <w:jc w:val="center"/>
              <w:rPr>
                <w:rFonts w:ascii="Times New Roman" w:hAnsi="Times New Roman"/>
                <w:b/>
                <w:bCs/>
                <w:sz w:val="24"/>
                <w:szCs w:val="24"/>
              </w:rPr>
            </w:pPr>
          </w:p>
          <w:p w:rsidR="0042291A" w:rsidRPr="00AB3682" w:rsidRDefault="0042291A" w:rsidP="0042291A">
            <w:pPr>
              <w:tabs>
                <w:tab w:val="left" w:pos="5760"/>
              </w:tabs>
              <w:jc w:val="center"/>
              <w:rPr>
                <w:rFonts w:ascii="Times New Roman" w:hAnsi="Times New Roman"/>
                <w:b/>
                <w:bCs/>
                <w:sz w:val="24"/>
                <w:szCs w:val="24"/>
              </w:rPr>
            </w:pPr>
          </w:p>
          <w:p w:rsidR="0042291A" w:rsidRPr="00AB3682" w:rsidRDefault="0042291A" w:rsidP="0042291A">
            <w:pPr>
              <w:tabs>
                <w:tab w:val="left" w:pos="5760"/>
              </w:tabs>
              <w:jc w:val="center"/>
              <w:rPr>
                <w:rFonts w:ascii="Times New Roman" w:hAnsi="Times New Roman"/>
                <w:b/>
                <w:bCs/>
                <w:sz w:val="24"/>
                <w:szCs w:val="24"/>
              </w:rPr>
            </w:pPr>
          </w:p>
          <w:p w:rsidR="0042291A" w:rsidRPr="00AB3682" w:rsidRDefault="0042291A" w:rsidP="0042291A">
            <w:pPr>
              <w:tabs>
                <w:tab w:val="left" w:pos="5760"/>
              </w:tabs>
              <w:jc w:val="center"/>
              <w:rPr>
                <w:rFonts w:ascii="Times New Roman" w:hAnsi="Times New Roman"/>
                <w:b/>
                <w:bCs/>
                <w:sz w:val="24"/>
                <w:szCs w:val="24"/>
              </w:rPr>
            </w:pPr>
          </w:p>
          <w:p w:rsidR="0042291A" w:rsidRPr="00AB3682" w:rsidRDefault="0042291A" w:rsidP="0042291A">
            <w:pPr>
              <w:tabs>
                <w:tab w:val="left" w:pos="5760"/>
              </w:tabs>
              <w:jc w:val="center"/>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r w:rsidRPr="00AB3682">
              <w:rPr>
                <w:rFonts w:ascii="Times New Roman" w:hAnsi="Times New Roman"/>
                <w:b/>
                <w:bCs/>
                <w:sz w:val="24"/>
                <w:szCs w:val="24"/>
              </w:rPr>
              <w:t>Н.М. Карамзин</w:t>
            </w:r>
            <w:r w:rsidRPr="00AB3682">
              <w:rPr>
                <w:rFonts w:ascii="Times New Roman" w:hAnsi="Times New Roman"/>
                <w:sz w:val="24"/>
                <w:szCs w:val="24"/>
              </w:rPr>
              <w:t xml:space="preserve">  «Бедная Лиза» (1792) </w:t>
            </w:r>
            <w:r w:rsidRPr="00AB3682">
              <w:rPr>
                <w:rFonts w:ascii="Times New Roman" w:hAnsi="Times New Roman"/>
                <w:b/>
                <w:iCs/>
                <w:sz w:val="24"/>
                <w:szCs w:val="24"/>
                <w:shd w:val="clear" w:color="auto" w:fill="FFFFFF"/>
              </w:rPr>
              <w:t>(8-9 кл.)</w:t>
            </w:r>
          </w:p>
        </w:tc>
        <w:tc>
          <w:tcPr>
            <w:tcW w:w="3114" w:type="dxa"/>
            <w:shd w:val="clear" w:color="auto" w:fill="FFFFFF" w:themeFill="background1"/>
          </w:tcPr>
          <w:p w:rsidR="0042291A" w:rsidRPr="00AB3682"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AB3682">
              <w:rPr>
                <w:rFonts w:ascii="Times New Roman" w:hAnsi="Times New Roman"/>
                <w:b/>
                <w:bCs/>
                <w:i/>
                <w:iCs/>
                <w:sz w:val="24"/>
                <w:szCs w:val="24"/>
              </w:rPr>
              <w:t xml:space="preserve">М.В.Ломоносов – 1 стихотворение по выбору, например: </w:t>
            </w:r>
            <w:r w:rsidRPr="00AB3682">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AB3682">
              <w:rPr>
                <w:rFonts w:ascii="Times New Roman" w:hAnsi="Times New Roman"/>
                <w:b/>
                <w:bCs/>
                <w:i/>
                <w:iCs/>
                <w:sz w:val="24"/>
                <w:szCs w:val="24"/>
              </w:rPr>
              <w:t xml:space="preserve"> «</w:t>
            </w:r>
            <w:r w:rsidRPr="00AB3682">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AB3682" w:rsidRDefault="0042291A" w:rsidP="0042291A">
            <w:pPr>
              <w:pStyle w:val="HTML"/>
              <w:tabs>
                <w:tab w:val="left" w:pos="5760"/>
              </w:tabs>
              <w:rPr>
                <w:rFonts w:ascii="Times New Roman" w:hAnsi="Times New Roman"/>
                <w:b/>
                <w:i/>
                <w:iCs/>
                <w:sz w:val="24"/>
                <w:szCs w:val="24"/>
              </w:rPr>
            </w:pPr>
            <w:r w:rsidRPr="00AB3682">
              <w:rPr>
                <w:rFonts w:ascii="Times New Roman" w:hAnsi="Times New Roman"/>
                <w:i/>
                <w:iCs/>
                <w:sz w:val="24"/>
                <w:szCs w:val="24"/>
              </w:rPr>
              <w:t>Елисаветы Петровны 1747 года» и др.</w:t>
            </w:r>
            <w:r w:rsidRPr="00AB3682">
              <w:rPr>
                <w:rFonts w:ascii="Times New Roman" w:hAnsi="Times New Roman"/>
                <w:b/>
                <w:sz w:val="24"/>
                <w:szCs w:val="24"/>
              </w:rPr>
              <w:t>(8-9 кл.)</w:t>
            </w:r>
          </w:p>
          <w:p w:rsidR="0042291A" w:rsidRPr="00AB3682" w:rsidRDefault="0042291A" w:rsidP="0042291A">
            <w:pPr>
              <w:keepNext/>
              <w:tabs>
                <w:tab w:val="left" w:pos="5760"/>
              </w:tabs>
              <w:outlineLvl w:val="1"/>
              <w:rPr>
                <w:rFonts w:ascii="Times New Roman" w:hAnsi="Times New Roman"/>
                <w:b/>
                <w:bCs/>
                <w:i/>
                <w:iCs/>
                <w:sz w:val="24"/>
                <w:szCs w:val="24"/>
              </w:rPr>
            </w:pPr>
            <w:r w:rsidRPr="00AB3682">
              <w:rPr>
                <w:rFonts w:ascii="Times New Roman" w:hAnsi="Times New Roman"/>
                <w:b/>
                <w:bCs/>
                <w:i/>
                <w:iCs/>
                <w:sz w:val="24"/>
                <w:szCs w:val="24"/>
              </w:rPr>
              <w:t xml:space="preserve">Г.Р.Державин – 1-2 стихотворения по выбору, например: </w:t>
            </w:r>
            <w:r w:rsidRPr="00AB3682">
              <w:rPr>
                <w:rFonts w:ascii="Times New Roman" w:hAnsi="Times New Roman"/>
                <w:i/>
                <w:iCs/>
                <w:sz w:val="24"/>
                <w:szCs w:val="24"/>
              </w:rPr>
              <w:t>«Фелица» (1782), «Осень во время осады Очакова» (1788), «Снигирь» 1800, «Водопад» (</w:t>
            </w:r>
            <w:r w:rsidRPr="00AB3682">
              <w:rPr>
                <w:rStyle w:val="poemyear"/>
                <w:rFonts w:ascii="Times New Roman" w:hAnsi="Times New Roman"/>
                <w:i/>
                <w:iCs/>
                <w:sz w:val="24"/>
                <w:szCs w:val="24"/>
              </w:rPr>
              <w:t>1791-1794)</w:t>
            </w:r>
            <w:r w:rsidRPr="00AB3682">
              <w:rPr>
                <w:rFonts w:ascii="Times New Roman" w:hAnsi="Times New Roman"/>
                <w:i/>
                <w:iCs/>
                <w:sz w:val="24"/>
                <w:szCs w:val="24"/>
              </w:rPr>
              <w:t>, «Памятник» (</w:t>
            </w:r>
            <w:r w:rsidRPr="00AB3682">
              <w:rPr>
                <w:rStyle w:val="poemyear"/>
                <w:rFonts w:ascii="Times New Roman" w:hAnsi="Times New Roman"/>
                <w:i/>
                <w:iCs/>
                <w:sz w:val="24"/>
                <w:szCs w:val="24"/>
              </w:rPr>
              <w:t>1795</w:t>
            </w:r>
            <w:r w:rsidRPr="00AB3682">
              <w:rPr>
                <w:rFonts w:ascii="Times New Roman" w:hAnsi="Times New Roman"/>
                <w:i/>
                <w:iCs/>
                <w:sz w:val="24"/>
                <w:szCs w:val="24"/>
              </w:rPr>
              <w:t xml:space="preserve">) и др. </w:t>
            </w:r>
            <w:r w:rsidRPr="00AB3682">
              <w:rPr>
                <w:rFonts w:ascii="Times New Roman" w:hAnsi="Times New Roman"/>
                <w:b/>
                <w:sz w:val="24"/>
                <w:szCs w:val="24"/>
              </w:rPr>
              <w:t>(8-9 кл.)</w:t>
            </w:r>
          </w:p>
          <w:p w:rsidR="0042291A" w:rsidRPr="00AB3682" w:rsidRDefault="0042291A" w:rsidP="0042291A">
            <w:pPr>
              <w:tabs>
                <w:tab w:val="left" w:pos="5760"/>
              </w:tabs>
              <w:rPr>
                <w:rFonts w:ascii="Times New Roman" w:hAnsi="Times New Roman"/>
                <w:i/>
                <w:iCs/>
                <w:sz w:val="24"/>
                <w:szCs w:val="24"/>
              </w:rPr>
            </w:pPr>
            <w:r w:rsidRPr="00AB3682">
              <w:rPr>
                <w:rFonts w:ascii="Times New Roman" w:hAnsi="Times New Roman"/>
                <w:b/>
                <w:bCs/>
                <w:i/>
                <w:iCs/>
                <w:sz w:val="24"/>
                <w:szCs w:val="24"/>
              </w:rPr>
              <w:t xml:space="preserve">И.А. Крылов – 3 басни по выбору, например:  </w:t>
            </w:r>
            <w:r w:rsidRPr="00AB3682">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AB3682" w:rsidRDefault="0042291A" w:rsidP="002643FF">
            <w:pPr>
              <w:tabs>
                <w:tab w:val="left" w:pos="5760"/>
              </w:tabs>
              <w:rPr>
                <w:rFonts w:ascii="Times New Roman" w:hAnsi="Times New Roman"/>
                <w:bCs/>
                <w:iCs/>
                <w:sz w:val="24"/>
                <w:szCs w:val="24"/>
                <w:shd w:val="clear" w:color="auto" w:fill="FFFFFF"/>
              </w:rPr>
            </w:pPr>
            <w:r w:rsidRPr="00AB3682">
              <w:rPr>
                <w:rFonts w:ascii="Times New Roman" w:hAnsi="Times New Roman"/>
                <w:b/>
                <w:iCs/>
                <w:sz w:val="24"/>
                <w:szCs w:val="24"/>
                <w:shd w:val="clear" w:color="auto" w:fill="FFFFFF"/>
              </w:rPr>
              <w:t>(5-6 кл.)</w:t>
            </w:r>
          </w:p>
        </w:tc>
        <w:tc>
          <w:tcPr>
            <w:tcW w:w="3225" w:type="dxa"/>
            <w:shd w:val="clear" w:color="auto" w:fill="FFFFFF" w:themeFill="background1"/>
          </w:tcPr>
          <w:p w:rsidR="0042291A" w:rsidRPr="00AB3682" w:rsidRDefault="0042291A" w:rsidP="0042291A">
            <w:pPr>
              <w:tabs>
                <w:tab w:val="left" w:pos="5760"/>
              </w:tabs>
              <w:jc w:val="center"/>
              <w:rPr>
                <w:rFonts w:ascii="Times New Roman" w:hAnsi="Times New Roman"/>
                <w:b/>
                <w:bCs/>
                <w:sz w:val="24"/>
                <w:szCs w:val="24"/>
              </w:rPr>
            </w:pPr>
          </w:p>
        </w:tc>
      </w:tr>
      <w:tr w:rsidR="0042291A" w:rsidRPr="00AB3682" w:rsidTr="002B2AD3">
        <w:tc>
          <w:tcPr>
            <w:tcW w:w="3373" w:type="dxa"/>
            <w:shd w:val="clear" w:color="auto" w:fill="FFFFFF" w:themeFill="background1"/>
          </w:tcPr>
          <w:p w:rsidR="0042291A" w:rsidRPr="00AB3682" w:rsidRDefault="0042291A" w:rsidP="0042291A">
            <w:pPr>
              <w:tabs>
                <w:tab w:val="left" w:pos="5760"/>
              </w:tabs>
              <w:rPr>
                <w:rFonts w:ascii="Times New Roman" w:hAnsi="Times New Roman"/>
                <w:sz w:val="24"/>
                <w:szCs w:val="24"/>
              </w:rPr>
            </w:pPr>
            <w:r w:rsidRPr="00AB3682">
              <w:rPr>
                <w:rFonts w:ascii="Times New Roman" w:hAnsi="Times New Roman"/>
                <w:b/>
                <w:bCs/>
                <w:sz w:val="24"/>
                <w:szCs w:val="24"/>
              </w:rPr>
              <w:lastRenderedPageBreak/>
              <w:t>А.С. Грибоедов</w:t>
            </w:r>
            <w:r w:rsidRPr="00AB3682">
              <w:rPr>
                <w:rFonts w:ascii="Times New Roman" w:hAnsi="Times New Roman"/>
                <w:sz w:val="24"/>
                <w:szCs w:val="24"/>
              </w:rPr>
              <w:t xml:space="preserve"> «Горе от ума» (1821 – 1824) </w:t>
            </w:r>
            <w:r w:rsidRPr="00AB3682">
              <w:rPr>
                <w:rFonts w:ascii="Times New Roman" w:hAnsi="Times New Roman"/>
                <w:b/>
                <w:bCs/>
                <w:sz w:val="24"/>
                <w:szCs w:val="24"/>
              </w:rPr>
              <w:t>(9 кл.)</w:t>
            </w:r>
          </w:p>
          <w:p w:rsidR="0042291A" w:rsidRPr="00AB3682" w:rsidRDefault="0042291A" w:rsidP="0042291A">
            <w:pPr>
              <w:tabs>
                <w:tab w:val="left" w:pos="5760"/>
              </w:tabs>
              <w:rPr>
                <w:rFonts w:ascii="Times New Roman" w:hAnsi="Times New Roman"/>
                <w:b/>
                <w:bCs/>
                <w:sz w:val="24"/>
                <w:szCs w:val="24"/>
              </w:rPr>
            </w:pPr>
          </w:p>
        </w:tc>
        <w:tc>
          <w:tcPr>
            <w:tcW w:w="3114" w:type="dxa"/>
            <w:shd w:val="clear" w:color="auto" w:fill="FFFFFF" w:themeFill="background1"/>
          </w:tcPr>
          <w:p w:rsidR="0042291A" w:rsidRPr="00AB3682"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AB3682">
              <w:rPr>
                <w:rFonts w:ascii="Times New Roman" w:hAnsi="Times New Roman"/>
                <w:b/>
                <w:bCs/>
                <w:i/>
                <w:iCs/>
                <w:sz w:val="24"/>
                <w:szCs w:val="24"/>
              </w:rPr>
              <w:t xml:space="preserve">В.А. Жуковский - 1-2 баллады по выбору, например: </w:t>
            </w:r>
            <w:r w:rsidRPr="00AB3682">
              <w:rPr>
                <w:rFonts w:ascii="Times New Roman" w:hAnsi="Times New Roman"/>
                <w:i/>
                <w:iCs/>
                <w:sz w:val="24"/>
                <w:szCs w:val="24"/>
              </w:rPr>
              <w:t>«Светлана» (1812), «Лесной царь» (1818)</w:t>
            </w:r>
            <w:r w:rsidRPr="00AB3682">
              <w:rPr>
                <w:rFonts w:ascii="Times New Roman" w:hAnsi="Times New Roman"/>
                <w:b/>
                <w:bCs/>
                <w:i/>
                <w:iCs/>
                <w:sz w:val="24"/>
                <w:szCs w:val="24"/>
              </w:rPr>
              <w:t xml:space="preserve">; 1-2 элегии по выбору, например: </w:t>
            </w:r>
            <w:r w:rsidRPr="00AB3682">
              <w:rPr>
                <w:rFonts w:ascii="Times New Roman" w:hAnsi="Times New Roman"/>
                <w:i/>
                <w:iCs/>
                <w:sz w:val="24"/>
                <w:szCs w:val="24"/>
              </w:rPr>
              <w:t>«Невыразимое» (1819), «Море» (1822) и др.</w:t>
            </w:r>
          </w:p>
          <w:p w:rsidR="0042291A" w:rsidRPr="00AB3682"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AB3682">
              <w:rPr>
                <w:rFonts w:ascii="Times New Roman" w:hAnsi="Times New Roman"/>
                <w:b/>
                <w:bCs/>
                <w:sz w:val="24"/>
                <w:szCs w:val="24"/>
              </w:rPr>
              <w:t>(7-9 кл.)</w:t>
            </w:r>
          </w:p>
        </w:tc>
        <w:tc>
          <w:tcPr>
            <w:tcW w:w="3225" w:type="dxa"/>
            <w:shd w:val="clear" w:color="auto" w:fill="FFFFFF" w:themeFill="background1"/>
          </w:tcPr>
          <w:p w:rsidR="0042291A" w:rsidRPr="00AB3682" w:rsidRDefault="0042291A" w:rsidP="0042291A">
            <w:pPr>
              <w:tabs>
                <w:tab w:val="left" w:pos="5760"/>
              </w:tabs>
              <w:jc w:val="center"/>
              <w:rPr>
                <w:rFonts w:ascii="Times New Roman" w:hAnsi="Times New Roman"/>
                <w:i/>
                <w:iCs/>
                <w:sz w:val="24"/>
                <w:szCs w:val="24"/>
              </w:rPr>
            </w:pPr>
          </w:p>
        </w:tc>
      </w:tr>
      <w:tr w:rsidR="0042291A" w:rsidRPr="00AB3682" w:rsidTr="002B2AD3">
        <w:tc>
          <w:tcPr>
            <w:tcW w:w="3373" w:type="dxa"/>
            <w:shd w:val="clear" w:color="auto" w:fill="FFFFFF" w:themeFill="background1"/>
          </w:tcPr>
          <w:p w:rsidR="0042291A" w:rsidRPr="00AB3682" w:rsidRDefault="0042291A" w:rsidP="0042291A">
            <w:pPr>
              <w:tabs>
                <w:tab w:val="left" w:pos="5760"/>
              </w:tabs>
              <w:rPr>
                <w:rFonts w:ascii="Times New Roman" w:hAnsi="Times New Roman"/>
                <w:sz w:val="24"/>
                <w:szCs w:val="24"/>
              </w:rPr>
            </w:pPr>
            <w:r w:rsidRPr="00AB3682">
              <w:rPr>
                <w:rFonts w:ascii="Times New Roman" w:hAnsi="Times New Roman"/>
                <w:b/>
                <w:bCs/>
                <w:sz w:val="24"/>
                <w:szCs w:val="24"/>
              </w:rPr>
              <w:t xml:space="preserve">А.С. Пушкин </w:t>
            </w:r>
            <w:r w:rsidRPr="00AB3682">
              <w:rPr>
                <w:rFonts w:ascii="Times New Roman" w:hAnsi="Times New Roman"/>
                <w:sz w:val="24"/>
                <w:szCs w:val="24"/>
              </w:rPr>
              <w:t>«Евгений Онегин» (</w:t>
            </w:r>
            <w:r w:rsidRPr="00AB3682">
              <w:rPr>
                <w:rStyle w:val="st"/>
                <w:rFonts w:ascii="Times New Roman" w:hAnsi="Times New Roman"/>
                <w:sz w:val="24"/>
                <w:szCs w:val="24"/>
              </w:rPr>
              <w:t>1823 —1831)</w:t>
            </w:r>
            <w:r w:rsidRPr="00AB3682">
              <w:rPr>
                <w:rStyle w:val="st"/>
                <w:rFonts w:ascii="Times New Roman" w:hAnsi="Times New Roman"/>
                <w:b/>
                <w:bCs/>
                <w:sz w:val="24"/>
                <w:szCs w:val="24"/>
              </w:rPr>
              <w:t>(9 кл.)</w:t>
            </w:r>
            <w:r w:rsidRPr="00AB3682">
              <w:rPr>
                <w:rFonts w:ascii="Times New Roman" w:hAnsi="Times New Roman"/>
                <w:sz w:val="24"/>
                <w:szCs w:val="24"/>
              </w:rPr>
              <w:t xml:space="preserve">, «Дубровский» (1832 </w:t>
            </w:r>
            <w:r w:rsidRPr="00AB3682">
              <w:rPr>
                <w:rStyle w:val="st"/>
                <w:rFonts w:ascii="Times New Roman" w:hAnsi="Times New Roman"/>
                <w:sz w:val="24"/>
                <w:szCs w:val="24"/>
              </w:rPr>
              <w:t xml:space="preserve">— </w:t>
            </w:r>
            <w:r w:rsidRPr="00AB3682">
              <w:rPr>
                <w:rFonts w:ascii="Times New Roman" w:hAnsi="Times New Roman"/>
                <w:sz w:val="24"/>
                <w:szCs w:val="24"/>
              </w:rPr>
              <w:t>1833)</w:t>
            </w:r>
            <w:r w:rsidRPr="00AB3682">
              <w:rPr>
                <w:rFonts w:ascii="Times New Roman" w:hAnsi="Times New Roman"/>
                <w:iCs/>
                <w:sz w:val="24"/>
                <w:szCs w:val="24"/>
              </w:rPr>
              <w:t xml:space="preserve"> (6-7 кл),</w:t>
            </w:r>
            <w:r w:rsidRPr="00AB3682">
              <w:rPr>
                <w:rFonts w:ascii="Times New Roman" w:hAnsi="Times New Roman"/>
                <w:sz w:val="24"/>
                <w:szCs w:val="24"/>
              </w:rPr>
              <w:t xml:space="preserve"> «Капитанская дочка» (1832 </w:t>
            </w:r>
            <w:r w:rsidRPr="00AB3682">
              <w:rPr>
                <w:rStyle w:val="st"/>
                <w:rFonts w:ascii="Times New Roman" w:hAnsi="Times New Roman"/>
                <w:sz w:val="24"/>
                <w:szCs w:val="24"/>
              </w:rPr>
              <w:t>—</w:t>
            </w:r>
            <w:r w:rsidRPr="00AB3682">
              <w:rPr>
                <w:rFonts w:ascii="Times New Roman" w:hAnsi="Times New Roman"/>
                <w:sz w:val="24"/>
                <w:szCs w:val="24"/>
              </w:rPr>
              <w:t xml:space="preserve">1836) </w:t>
            </w:r>
          </w:p>
          <w:p w:rsidR="0042291A" w:rsidRPr="00AB3682" w:rsidRDefault="0042291A" w:rsidP="0042291A">
            <w:pPr>
              <w:tabs>
                <w:tab w:val="left" w:pos="5760"/>
              </w:tabs>
              <w:rPr>
                <w:rFonts w:ascii="Times New Roman" w:hAnsi="Times New Roman"/>
                <w:b/>
                <w:bCs/>
                <w:sz w:val="24"/>
                <w:szCs w:val="24"/>
              </w:rPr>
            </w:pPr>
            <w:r w:rsidRPr="00AB3682">
              <w:rPr>
                <w:rFonts w:ascii="Times New Roman" w:hAnsi="Times New Roman"/>
                <w:b/>
                <w:bCs/>
                <w:iCs/>
                <w:sz w:val="24"/>
                <w:szCs w:val="24"/>
              </w:rPr>
              <w:t>(7-8 кл.).</w:t>
            </w:r>
          </w:p>
          <w:p w:rsidR="0042291A" w:rsidRPr="00AB3682"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AB3682">
              <w:rPr>
                <w:rFonts w:ascii="Times New Roman" w:hAnsi="Times New Roman"/>
                <w:b/>
                <w:bCs/>
                <w:kern w:val="36"/>
                <w:sz w:val="24"/>
                <w:szCs w:val="24"/>
              </w:rPr>
              <w:t>Стихотворения</w:t>
            </w:r>
            <w:r w:rsidRPr="00AB3682">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AB3682" w:rsidRDefault="0042291A" w:rsidP="0042291A">
            <w:pPr>
              <w:tabs>
                <w:tab w:val="left" w:pos="770"/>
                <w:tab w:val="left" w:pos="5760"/>
              </w:tabs>
              <w:autoSpaceDE w:val="0"/>
              <w:autoSpaceDN w:val="0"/>
              <w:adjustRightInd w:val="0"/>
              <w:jc w:val="both"/>
              <w:rPr>
                <w:rFonts w:ascii="Times New Roman" w:hAnsi="Times New Roman"/>
                <w:sz w:val="24"/>
                <w:szCs w:val="24"/>
              </w:rPr>
            </w:pPr>
            <w:r w:rsidRPr="00AB3682">
              <w:rPr>
                <w:rFonts w:ascii="Times New Roman" w:hAnsi="Times New Roman"/>
                <w:b/>
                <w:bCs/>
                <w:sz w:val="24"/>
                <w:szCs w:val="24"/>
              </w:rPr>
              <w:t>(5-9 кл.)</w:t>
            </w:r>
          </w:p>
          <w:p w:rsidR="0042291A" w:rsidRPr="00AB3682" w:rsidRDefault="0042291A" w:rsidP="0042291A">
            <w:pPr>
              <w:tabs>
                <w:tab w:val="left" w:pos="5760"/>
              </w:tabs>
              <w:rPr>
                <w:rFonts w:ascii="Times New Roman" w:hAnsi="Times New Roman"/>
                <w:b/>
                <w:bCs/>
                <w:sz w:val="24"/>
                <w:szCs w:val="24"/>
              </w:rPr>
            </w:pPr>
          </w:p>
        </w:tc>
        <w:tc>
          <w:tcPr>
            <w:tcW w:w="3114" w:type="dxa"/>
            <w:shd w:val="clear" w:color="auto" w:fill="FFFFFF" w:themeFill="background1"/>
          </w:tcPr>
          <w:p w:rsidR="0042291A" w:rsidRPr="00AB3682" w:rsidRDefault="0042291A" w:rsidP="002B2AD3">
            <w:pPr>
              <w:keepNext/>
              <w:keepLines/>
              <w:pBdr>
                <w:left w:val="single" w:sz="4" w:space="0" w:color="auto"/>
                <w:bottom w:val="single" w:sz="4" w:space="0" w:color="auto"/>
                <w:right w:val="single" w:sz="4" w:space="0" w:color="auto"/>
              </w:pBdr>
              <w:shd w:val="clear" w:color="000000" w:fill="FFFFFF" w:themeFill="background1"/>
              <w:tabs>
                <w:tab w:val="left" w:pos="5760"/>
              </w:tabs>
              <w:spacing w:before="100" w:beforeAutospacing="1" w:after="100" w:afterAutospacing="1"/>
              <w:jc w:val="center"/>
              <w:textAlignment w:val="top"/>
              <w:outlineLvl w:val="7"/>
              <w:rPr>
                <w:rFonts w:ascii="Times New Roman" w:hAnsi="Times New Roman"/>
                <w:i/>
                <w:iCs/>
                <w:sz w:val="24"/>
                <w:szCs w:val="24"/>
              </w:rPr>
            </w:pPr>
            <w:r w:rsidRPr="00AB3682">
              <w:rPr>
                <w:rFonts w:ascii="Times New Roman" w:hAnsi="Times New Roman"/>
                <w:b/>
                <w:bCs/>
                <w:sz w:val="24"/>
                <w:szCs w:val="24"/>
              </w:rPr>
              <w:t xml:space="preserve">А.С. Пушкин - </w:t>
            </w:r>
            <w:r w:rsidRPr="00AB3682">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AB3682">
              <w:rPr>
                <w:rFonts w:ascii="Times New Roman" w:hAnsi="Times New Roman"/>
                <w:sz w:val="24"/>
                <w:szCs w:val="24"/>
              </w:rPr>
              <w:t xml:space="preserve">: </w:t>
            </w:r>
            <w:r w:rsidRPr="00AB3682">
              <w:rPr>
                <w:rFonts w:ascii="Times New Roman" w:hAnsi="Times New Roman"/>
                <w:i/>
                <w:iCs/>
                <w:sz w:val="24"/>
                <w:szCs w:val="24"/>
              </w:rPr>
              <w:t>«Воспоминания в Царском Селе» (1814), «Вольность» (1817), «Деревня» (181), «</w:t>
            </w:r>
            <w:r w:rsidRPr="00AB3682">
              <w:rPr>
                <w:rStyle w:val="line"/>
                <w:rFonts w:ascii="Times New Roman" w:hAnsi="Times New Roman"/>
                <w:i/>
                <w:iCs/>
                <w:sz w:val="24"/>
                <w:szCs w:val="24"/>
              </w:rPr>
              <w:t>Редеет облаков летучая гряда» (1820),</w:t>
            </w:r>
            <w:r w:rsidRPr="00AB3682">
              <w:rPr>
                <w:rFonts w:ascii="Times New Roman" w:hAnsi="Times New Roman"/>
                <w:i/>
                <w:iCs/>
                <w:sz w:val="24"/>
                <w:szCs w:val="24"/>
              </w:rPr>
              <w:t xml:space="preserve"> «Погасло дневное светило…» (1820), «Свободы сеятель пустынный…» (1823), </w:t>
            </w:r>
          </w:p>
          <w:p w:rsidR="0042291A" w:rsidRPr="00AB3682" w:rsidRDefault="0042291A" w:rsidP="00E25CDC">
            <w:pPr>
              <w:pStyle w:val="HTML"/>
              <w:tabs>
                <w:tab w:val="left" w:pos="5760"/>
              </w:tabs>
              <w:rPr>
                <w:rFonts w:ascii="Times New Roman" w:hAnsi="Times New Roman"/>
                <w:i/>
                <w:iCs/>
                <w:sz w:val="24"/>
                <w:szCs w:val="24"/>
              </w:rPr>
            </w:pPr>
            <w:r w:rsidRPr="00AB3682">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AB3682" w:rsidRDefault="0042291A" w:rsidP="00E25CDC">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AB3682">
              <w:rPr>
                <w:rFonts w:ascii="Times New Roman" w:hAnsi="Times New Roman"/>
                <w:i/>
                <w:iCs/>
                <w:sz w:val="24"/>
                <w:szCs w:val="24"/>
              </w:rPr>
              <w:t xml:space="preserve"> «Кавказ» (1829), «Монастырь на Казбеке» (1829), «Обвал» (1829), «Поэту» (1830), «Бесы» (1830), «В начале жизни </w:t>
            </w:r>
            <w:r w:rsidRPr="00AB3682">
              <w:rPr>
                <w:rFonts w:ascii="Times New Roman" w:hAnsi="Times New Roman"/>
                <w:i/>
                <w:iCs/>
                <w:sz w:val="24"/>
                <w:szCs w:val="24"/>
              </w:rPr>
              <w:lastRenderedPageBreak/>
              <w:t>школу помню я…» (1830), «Эхо» (1831), «Чем чаще празднует лицей…» (1831), «Пир Петра Первого» (1835), «Туча» (1835), «</w:t>
            </w:r>
            <w:r w:rsidRPr="00AB3682">
              <w:rPr>
                <w:rStyle w:val="line"/>
                <w:rFonts w:ascii="Times New Roman" w:hAnsi="Times New Roman"/>
                <w:i/>
                <w:iCs/>
                <w:sz w:val="24"/>
                <w:szCs w:val="24"/>
              </w:rPr>
              <w:t>Была пора: наш праздник молодой…» (1836)</w:t>
            </w:r>
            <w:r w:rsidRPr="00AB3682">
              <w:rPr>
                <w:rFonts w:ascii="Times New Roman" w:hAnsi="Times New Roman"/>
                <w:i/>
                <w:iCs/>
                <w:sz w:val="24"/>
                <w:szCs w:val="24"/>
              </w:rPr>
              <w:t xml:space="preserve">  и др. </w:t>
            </w:r>
            <w:r w:rsidRPr="00AB3682">
              <w:rPr>
                <w:rFonts w:ascii="Times New Roman" w:hAnsi="Times New Roman"/>
                <w:b/>
                <w:bCs/>
                <w:sz w:val="24"/>
                <w:szCs w:val="24"/>
              </w:rPr>
              <w:t>(5-9 кл.)</w:t>
            </w:r>
          </w:p>
          <w:p w:rsidR="0042291A" w:rsidRPr="00AB3682" w:rsidRDefault="0042291A" w:rsidP="00E25CDC">
            <w:pPr>
              <w:tabs>
                <w:tab w:val="left" w:pos="5760"/>
              </w:tabs>
              <w:spacing w:line="240" w:lineRule="auto"/>
              <w:rPr>
                <w:rFonts w:ascii="Times New Roman" w:hAnsi="Times New Roman"/>
                <w:i/>
                <w:iCs/>
                <w:sz w:val="24"/>
                <w:szCs w:val="24"/>
              </w:rPr>
            </w:pPr>
            <w:r w:rsidRPr="00AB3682">
              <w:rPr>
                <w:rFonts w:ascii="Times New Roman" w:hAnsi="Times New Roman"/>
                <w:i/>
                <w:iCs/>
                <w:sz w:val="24"/>
                <w:szCs w:val="24"/>
              </w:rPr>
              <w:t xml:space="preserve">«Маленькие трагедии» (1830) </w:t>
            </w:r>
            <w:r w:rsidRPr="00AB3682">
              <w:rPr>
                <w:rFonts w:ascii="Times New Roman" w:hAnsi="Times New Roman"/>
                <w:b/>
                <w:bCs/>
                <w:i/>
                <w:iCs/>
                <w:sz w:val="24"/>
                <w:szCs w:val="24"/>
              </w:rPr>
              <w:t>1-2 по выбору, например</w:t>
            </w:r>
            <w:r w:rsidRPr="00AB3682">
              <w:rPr>
                <w:rFonts w:ascii="Times New Roman" w:hAnsi="Times New Roman"/>
                <w:i/>
                <w:iCs/>
                <w:sz w:val="24"/>
                <w:szCs w:val="24"/>
              </w:rPr>
              <w:t xml:space="preserve">: «Моцарт и Сальери», «Каменный гость». </w:t>
            </w:r>
            <w:r w:rsidRPr="00AB3682">
              <w:rPr>
                <w:rFonts w:ascii="Times New Roman" w:hAnsi="Times New Roman"/>
                <w:b/>
                <w:bCs/>
                <w:sz w:val="24"/>
                <w:szCs w:val="24"/>
              </w:rPr>
              <w:t>(8-9 кл.)</w:t>
            </w:r>
          </w:p>
          <w:p w:rsidR="0042291A" w:rsidRPr="00AB3682" w:rsidRDefault="0042291A" w:rsidP="00E25CDC">
            <w:pPr>
              <w:tabs>
                <w:tab w:val="left" w:pos="5760"/>
              </w:tabs>
              <w:spacing w:line="240" w:lineRule="auto"/>
              <w:rPr>
                <w:rFonts w:ascii="Times New Roman" w:hAnsi="Times New Roman"/>
                <w:i/>
                <w:iCs/>
                <w:sz w:val="24"/>
                <w:szCs w:val="24"/>
              </w:rPr>
            </w:pPr>
            <w:r w:rsidRPr="00AB3682">
              <w:rPr>
                <w:rFonts w:ascii="Times New Roman" w:hAnsi="Times New Roman"/>
                <w:i/>
                <w:iCs/>
                <w:sz w:val="24"/>
                <w:szCs w:val="24"/>
              </w:rPr>
              <w:t xml:space="preserve">«Повести Белкина» (1830) - </w:t>
            </w:r>
            <w:r w:rsidRPr="00AB3682">
              <w:rPr>
                <w:rFonts w:ascii="Times New Roman" w:hAnsi="Times New Roman"/>
                <w:b/>
                <w:bCs/>
                <w:i/>
                <w:iCs/>
                <w:sz w:val="24"/>
                <w:szCs w:val="24"/>
              </w:rPr>
              <w:t>2-3 по выбору, например</w:t>
            </w:r>
            <w:r w:rsidRPr="00AB3682">
              <w:rPr>
                <w:rFonts w:ascii="Times New Roman" w:hAnsi="Times New Roman"/>
                <w:i/>
                <w:iCs/>
                <w:sz w:val="24"/>
                <w:szCs w:val="24"/>
              </w:rPr>
              <w:t xml:space="preserve">: «Станционный смотритель», «Метель», «Выстрел» и др. </w:t>
            </w:r>
            <w:r w:rsidRPr="00AB3682">
              <w:rPr>
                <w:rFonts w:ascii="Times New Roman" w:hAnsi="Times New Roman"/>
                <w:b/>
                <w:bCs/>
                <w:sz w:val="24"/>
                <w:szCs w:val="24"/>
              </w:rPr>
              <w:t>(</w:t>
            </w:r>
            <w:r w:rsidRPr="00AB3682">
              <w:rPr>
                <w:rFonts w:ascii="Times New Roman" w:hAnsi="Times New Roman"/>
                <w:b/>
                <w:sz w:val="24"/>
                <w:szCs w:val="24"/>
              </w:rPr>
              <w:t>7-8 кл.)</w:t>
            </w:r>
          </w:p>
          <w:p w:rsidR="0042291A" w:rsidRPr="00AB3682" w:rsidRDefault="0042291A" w:rsidP="0042291A">
            <w:pPr>
              <w:tabs>
                <w:tab w:val="left" w:pos="5760"/>
              </w:tabs>
              <w:rPr>
                <w:rFonts w:ascii="Times New Roman" w:hAnsi="Times New Roman"/>
                <w:i/>
                <w:iCs/>
                <w:sz w:val="24"/>
                <w:szCs w:val="24"/>
              </w:rPr>
            </w:pPr>
            <w:r w:rsidRPr="00AB3682">
              <w:rPr>
                <w:rFonts w:ascii="Times New Roman" w:hAnsi="Times New Roman"/>
                <w:b/>
                <w:bCs/>
                <w:i/>
                <w:iCs/>
                <w:sz w:val="24"/>
                <w:szCs w:val="24"/>
              </w:rPr>
              <w:t>Поэмы –1 по выбору, например</w:t>
            </w:r>
            <w:r w:rsidRPr="00AB3682">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AB3682" w:rsidRDefault="0042291A" w:rsidP="0042291A">
            <w:pPr>
              <w:tabs>
                <w:tab w:val="left" w:pos="5760"/>
              </w:tabs>
              <w:rPr>
                <w:rFonts w:ascii="Times New Roman" w:hAnsi="Times New Roman"/>
                <w:sz w:val="24"/>
                <w:szCs w:val="24"/>
              </w:rPr>
            </w:pPr>
            <w:r w:rsidRPr="00AB3682">
              <w:rPr>
                <w:rFonts w:ascii="Times New Roman" w:hAnsi="Times New Roman"/>
                <w:b/>
                <w:bCs/>
                <w:sz w:val="24"/>
                <w:szCs w:val="24"/>
              </w:rPr>
              <w:t>(7-9 кл.)</w:t>
            </w:r>
          </w:p>
          <w:p w:rsidR="0042291A" w:rsidRPr="00AB3682" w:rsidRDefault="0042291A" w:rsidP="0042291A">
            <w:pPr>
              <w:tabs>
                <w:tab w:val="left" w:pos="5760"/>
              </w:tabs>
              <w:autoSpaceDE w:val="0"/>
              <w:autoSpaceDN w:val="0"/>
              <w:adjustRightInd w:val="0"/>
              <w:rPr>
                <w:rFonts w:ascii="Times New Roman" w:hAnsi="Times New Roman"/>
                <w:sz w:val="24"/>
                <w:szCs w:val="24"/>
              </w:rPr>
            </w:pPr>
            <w:r w:rsidRPr="00AB3682">
              <w:rPr>
                <w:rFonts w:ascii="Times New Roman" w:hAnsi="Times New Roman"/>
                <w:b/>
                <w:bCs/>
                <w:i/>
                <w:iCs/>
                <w:sz w:val="24"/>
                <w:szCs w:val="24"/>
              </w:rPr>
              <w:t xml:space="preserve">Сказки – 1 по выбору, например: </w:t>
            </w:r>
            <w:r w:rsidRPr="00AB3682">
              <w:rPr>
                <w:rFonts w:ascii="Times New Roman" w:hAnsi="Times New Roman"/>
                <w:i/>
                <w:iCs/>
                <w:sz w:val="24"/>
                <w:szCs w:val="24"/>
              </w:rPr>
              <w:t>«Сказка о мертвой царевне и о семи богатырях» и др</w:t>
            </w:r>
            <w:r w:rsidRPr="00AB3682">
              <w:rPr>
                <w:rFonts w:ascii="Times New Roman" w:hAnsi="Times New Roman"/>
                <w:sz w:val="24"/>
                <w:szCs w:val="24"/>
              </w:rPr>
              <w:t xml:space="preserve">. </w:t>
            </w:r>
          </w:p>
          <w:p w:rsidR="0042291A" w:rsidRPr="00AB3682" w:rsidRDefault="0042291A" w:rsidP="0012121B">
            <w:pPr>
              <w:tabs>
                <w:tab w:val="left" w:pos="5760"/>
              </w:tabs>
              <w:autoSpaceDE w:val="0"/>
              <w:autoSpaceDN w:val="0"/>
              <w:adjustRightInd w:val="0"/>
              <w:rPr>
                <w:rFonts w:ascii="Times New Roman" w:hAnsi="Times New Roman"/>
                <w:b/>
                <w:bCs/>
                <w:i/>
                <w:iCs/>
                <w:sz w:val="24"/>
                <w:szCs w:val="24"/>
              </w:rPr>
            </w:pPr>
            <w:r w:rsidRPr="00AB3682">
              <w:rPr>
                <w:rFonts w:ascii="Times New Roman" w:hAnsi="Times New Roman"/>
                <w:b/>
                <w:bCs/>
                <w:sz w:val="24"/>
                <w:szCs w:val="24"/>
              </w:rPr>
              <w:t>(5 кл.)</w:t>
            </w:r>
          </w:p>
        </w:tc>
        <w:tc>
          <w:tcPr>
            <w:tcW w:w="3225" w:type="dxa"/>
            <w:shd w:val="clear" w:color="auto" w:fill="FFFFFF" w:themeFill="background1"/>
          </w:tcPr>
          <w:p w:rsidR="0042291A" w:rsidRPr="00AB3682"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AB3682">
              <w:rPr>
                <w:rFonts w:ascii="Times New Roman" w:hAnsi="Times New Roman"/>
                <w:b/>
                <w:bCs/>
                <w:i/>
                <w:iCs/>
                <w:sz w:val="24"/>
                <w:szCs w:val="24"/>
              </w:rPr>
              <w:lastRenderedPageBreak/>
              <w:t>Поэзия пушкинской эпохи</w:t>
            </w:r>
            <w:r w:rsidRPr="00AB3682">
              <w:rPr>
                <w:rFonts w:ascii="Times New Roman" w:hAnsi="Times New Roman"/>
                <w:i/>
                <w:iCs/>
                <w:sz w:val="24"/>
                <w:szCs w:val="24"/>
              </w:rPr>
              <w:t xml:space="preserve">, например: </w:t>
            </w:r>
          </w:p>
          <w:p w:rsidR="0042291A" w:rsidRPr="00AB3682" w:rsidRDefault="0042291A" w:rsidP="0042291A">
            <w:pPr>
              <w:tabs>
                <w:tab w:val="left" w:pos="5760"/>
              </w:tabs>
              <w:jc w:val="both"/>
              <w:rPr>
                <w:rFonts w:ascii="Times New Roman" w:hAnsi="Times New Roman"/>
                <w:i/>
                <w:iCs/>
                <w:sz w:val="24"/>
                <w:szCs w:val="24"/>
              </w:rPr>
            </w:pPr>
            <w:r w:rsidRPr="00AB3682">
              <w:rPr>
                <w:rFonts w:ascii="Times New Roman" w:hAnsi="Times New Roman"/>
                <w:b/>
                <w:bCs/>
                <w:i/>
                <w:iCs/>
                <w:sz w:val="24"/>
                <w:szCs w:val="24"/>
              </w:rPr>
              <w:t>К.Н.Батюшков</w:t>
            </w:r>
            <w:r w:rsidRPr="00AB3682">
              <w:rPr>
                <w:rFonts w:ascii="Times New Roman" w:hAnsi="Times New Roman"/>
                <w:i/>
                <w:iCs/>
                <w:sz w:val="24"/>
                <w:szCs w:val="24"/>
              </w:rPr>
              <w:t xml:space="preserve">, </w:t>
            </w:r>
            <w:r w:rsidRPr="00AB3682">
              <w:rPr>
                <w:rFonts w:ascii="Times New Roman" w:hAnsi="Times New Roman"/>
                <w:b/>
                <w:bCs/>
                <w:i/>
                <w:iCs/>
                <w:sz w:val="24"/>
                <w:szCs w:val="24"/>
              </w:rPr>
              <w:t>А.А.Дельвиг</w:t>
            </w:r>
            <w:r w:rsidRPr="00AB3682">
              <w:rPr>
                <w:rFonts w:ascii="Times New Roman" w:hAnsi="Times New Roman"/>
                <w:i/>
                <w:iCs/>
                <w:sz w:val="24"/>
                <w:szCs w:val="24"/>
              </w:rPr>
              <w:t xml:space="preserve">, </w:t>
            </w:r>
            <w:r w:rsidRPr="00AB3682">
              <w:rPr>
                <w:rFonts w:ascii="Times New Roman" w:hAnsi="Times New Roman"/>
                <w:b/>
                <w:bCs/>
                <w:i/>
                <w:iCs/>
                <w:sz w:val="24"/>
                <w:szCs w:val="24"/>
              </w:rPr>
              <w:t>Н.М.Языков</w:t>
            </w:r>
            <w:r w:rsidRPr="00AB3682">
              <w:rPr>
                <w:rFonts w:ascii="Times New Roman" w:hAnsi="Times New Roman"/>
                <w:i/>
                <w:iCs/>
                <w:sz w:val="24"/>
                <w:szCs w:val="24"/>
              </w:rPr>
              <w:t xml:space="preserve">, </w:t>
            </w:r>
            <w:r w:rsidRPr="00AB3682">
              <w:rPr>
                <w:rFonts w:ascii="Times New Roman" w:hAnsi="Times New Roman"/>
                <w:b/>
                <w:bCs/>
                <w:i/>
                <w:iCs/>
                <w:sz w:val="24"/>
                <w:szCs w:val="24"/>
              </w:rPr>
              <w:t>Е.А.Баратынский(2-3 стихотворения по выбору, 5-9 кл.</w:t>
            </w:r>
            <w:r w:rsidRPr="00AB3682">
              <w:rPr>
                <w:rFonts w:ascii="Times New Roman" w:hAnsi="Times New Roman"/>
                <w:i/>
                <w:iCs/>
                <w:sz w:val="24"/>
                <w:szCs w:val="24"/>
              </w:rPr>
              <w:t>)</w:t>
            </w:r>
          </w:p>
          <w:p w:rsidR="0042291A" w:rsidRPr="00AB3682" w:rsidRDefault="0042291A" w:rsidP="0042291A">
            <w:pPr>
              <w:tabs>
                <w:tab w:val="left" w:pos="5760"/>
              </w:tabs>
              <w:jc w:val="center"/>
              <w:rPr>
                <w:rFonts w:ascii="Times New Roman" w:hAnsi="Times New Roman"/>
                <w:b/>
                <w:bCs/>
                <w:sz w:val="24"/>
                <w:szCs w:val="24"/>
              </w:rPr>
            </w:pPr>
          </w:p>
        </w:tc>
      </w:tr>
      <w:tr w:rsidR="0042291A" w:rsidRPr="00AB3682" w:rsidTr="002B2AD3">
        <w:tc>
          <w:tcPr>
            <w:tcW w:w="3373" w:type="dxa"/>
            <w:shd w:val="clear" w:color="auto" w:fill="FFFFFF" w:themeFill="background1"/>
          </w:tcPr>
          <w:p w:rsidR="0042291A" w:rsidRPr="00AB3682" w:rsidRDefault="0042291A" w:rsidP="0042291A">
            <w:pPr>
              <w:tabs>
                <w:tab w:val="left" w:pos="5760"/>
              </w:tabs>
              <w:rPr>
                <w:rFonts w:ascii="Times New Roman" w:hAnsi="Times New Roman"/>
                <w:sz w:val="24"/>
                <w:szCs w:val="24"/>
              </w:rPr>
            </w:pPr>
            <w:r w:rsidRPr="00AB3682">
              <w:rPr>
                <w:rFonts w:ascii="Times New Roman" w:hAnsi="Times New Roman"/>
                <w:b/>
                <w:bCs/>
                <w:sz w:val="24"/>
                <w:szCs w:val="24"/>
              </w:rPr>
              <w:lastRenderedPageBreak/>
              <w:t xml:space="preserve">М.Ю.Лермонтов </w:t>
            </w:r>
            <w:r w:rsidRPr="00AB3682">
              <w:rPr>
                <w:rFonts w:ascii="Times New Roman" w:hAnsi="Times New Roman"/>
                <w:sz w:val="24"/>
                <w:szCs w:val="24"/>
              </w:rPr>
              <w:t xml:space="preserve">«Герой нашего времени» (1838 — 1840). </w:t>
            </w:r>
            <w:r w:rsidRPr="00AB3682">
              <w:rPr>
                <w:rFonts w:ascii="Times New Roman" w:hAnsi="Times New Roman"/>
                <w:b/>
                <w:bCs/>
                <w:sz w:val="24"/>
                <w:szCs w:val="24"/>
              </w:rPr>
              <w:t>(9 кл.)</w:t>
            </w:r>
          </w:p>
          <w:p w:rsidR="0042291A" w:rsidRPr="00AB3682"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AB3682">
              <w:rPr>
                <w:rFonts w:ascii="Times New Roman" w:hAnsi="Times New Roman"/>
                <w:b/>
                <w:bCs/>
                <w:kern w:val="36"/>
                <w:sz w:val="24"/>
                <w:szCs w:val="24"/>
              </w:rPr>
              <w:t>Стихотворения</w:t>
            </w:r>
            <w:r w:rsidRPr="00AB3682">
              <w:rPr>
                <w:rFonts w:ascii="Times New Roman" w:hAnsi="Times New Roman"/>
                <w:sz w:val="24"/>
                <w:szCs w:val="24"/>
              </w:rPr>
              <w:t xml:space="preserve">:  «Парус» (1832), «Смерть Поэта» (1837), «Бородино» (1837), «Узник» (1837), «Тучи» (1840), «Утес» (1841), «Выхожу один я на дорогу...» </w:t>
            </w:r>
            <w:r w:rsidRPr="00AB3682">
              <w:rPr>
                <w:rFonts w:ascii="Times New Roman" w:hAnsi="Times New Roman"/>
                <w:sz w:val="24"/>
                <w:szCs w:val="24"/>
              </w:rPr>
              <w:lastRenderedPageBreak/>
              <w:t xml:space="preserve">(1841). </w:t>
            </w:r>
          </w:p>
          <w:p w:rsidR="0042291A" w:rsidRPr="00AB3682" w:rsidRDefault="0042291A" w:rsidP="0042291A">
            <w:pPr>
              <w:tabs>
                <w:tab w:val="left" w:pos="5760"/>
              </w:tabs>
              <w:rPr>
                <w:rFonts w:ascii="Times New Roman" w:hAnsi="Times New Roman"/>
                <w:sz w:val="24"/>
                <w:szCs w:val="24"/>
              </w:rPr>
            </w:pPr>
            <w:r w:rsidRPr="00AB3682">
              <w:rPr>
                <w:rFonts w:ascii="Times New Roman" w:hAnsi="Times New Roman"/>
                <w:b/>
                <w:bCs/>
                <w:sz w:val="24"/>
                <w:szCs w:val="24"/>
              </w:rPr>
              <w:t>(5-9 кл.)</w:t>
            </w:r>
          </w:p>
          <w:p w:rsidR="0042291A" w:rsidRPr="00AB3682" w:rsidRDefault="0042291A" w:rsidP="0042291A">
            <w:pPr>
              <w:tabs>
                <w:tab w:val="left" w:pos="5760"/>
              </w:tabs>
              <w:rPr>
                <w:rFonts w:ascii="Times New Roman" w:hAnsi="Times New Roman"/>
                <w:b/>
                <w:bCs/>
                <w:sz w:val="24"/>
                <w:szCs w:val="24"/>
              </w:rPr>
            </w:pPr>
          </w:p>
        </w:tc>
        <w:tc>
          <w:tcPr>
            <w:tcW w:w="3114" w:type="dxa"/>
            <w:shd w:val="clear" w:color="auto" w:fill="FFFFFF" w:themeFill="background1"/>
          </w:tcPr>
          <w:p w:rsidR="0042291A" w:rsidRPr="00AB3682" w:rsidRDefault="0042291A" w:rsidP="002B2AD3">
            <w:pPr>
              <w:keepNext/>
              <w:keepLines/>
              <w:pBdr>
                <w:left w:val="single" w:sz="4" w:space="0" w:color="auto"/>
                <w:bottom w:val="single" w:sz="4" w:space="0" w:color="auto"/>
                <w:right w:val="single" w:sz="4" w:space="0" w:color="auto"/>
              </w:pBdr>
              <w:shd w:val="clear" w:color="000000" w:fill="FFFFFF" w:themeFill="background1"/>
              <w:tabs>
                <w:tab w:val="left" w:pos="5760"/>
              </w:tabs>
              <w:spacing w:before="100" w:beforeAutospacing="1" w:afterAutospacing="1"/>
              <w:jc w:val="center"/>
              <w:textAlignment w:val="top"/>
              <w:outlineLvl w:val="7"/>
              <w:rPr>
                <w:rFonts w:ascii="Times New Roman" w:hAnsi="Times New Roman"/>
                <w:sz w:val="24"/>
                <w:szCs w:val="24"/>
              </w:rPr>
            </w:pPr>
            <w:r w:rsidRPr="00AB3682">
              <w:rPr>
                <w:rFonts w:ascii="Times New Roman" w:hAnsi="Times New Roman"/>
                <w:b/>
                <w:bCs/>
                <w:sz w:val="24"/>
                <w:szCs w:val="24"/>
              </w:rPr>
              <w:lastRenderedPageBreak/>
              <w:t xml:space="preserve">М.Ю.Лермонтов - </w:t>
            </w:r>
            <w:r w:rsidRPr="00AB3682">
              <w:rPr>
                <w:rFonts w:ascii="Times New Roman" w:hAnsi="Times New Roman"/>
                <w:b/>
                <w:bCs/>
                <w:i/>
                <w:iCs/>
                <w:sz w:val="24"/>
                <w:szCs w:val="24"/>
              </w:rPr>
              <w:t>10 стихотворений по выбору, входят в программу каждого класса, например</w:t>
            </w:r>
            <w:r w:rsidRPr="00AB3682">
              <w:rPr>
                <w:rFonts w:ascii="Times New Roman" w:hAnsi="Times New Roman"/>
                <w:sz w:val="24"/>
                <w:szCs w:val="24"/>
              </w:rPr>
              <w:t xml:space="preserve">: </w:t>
            </w:r>
          </w:p>
          <w:p w:rsidR="0042291A" w:rsidRPr="00AB3682" w:rsidRDefault="0042291A" w:rsidP="00E25CDC">
            <w:pPr>
              <w:tabs>
                <w:tab w:val="left" w:pos="250"/>
                <w:tab w:val="left" w:pos="5760"/>
              </w:tabs>
              <w:autoSpaceDE w:val="0"/>
              <w:autoSpaceDN w:val="0"/>
              <w:adjustRightInd w:val="0"/>
              <w:spacing w:after="0"/>
              <w:jc w:val="both"/>
              <w:rPr>
                <w:rFonts w:ascii="Times New Roman" w:hAnsi="Times New Roman"/>
                <w:i/>
                <w:iCs/>
                <w:sz w:val="24"/>
                <w:szCs w:val="24"/>
              </w:rPr>
            </w:pPr>
            <w:r w:rsidRPr="00AB3682">
              <w:rPr>
                <w:rFonts w:ascii="Times New Roman" w:hAnsi="Times New Roman"/>
                <w:i/>
                <w:iCs/>
                <w:sz w:val="24"/>
                <w:szCs w:val="24"/>
              </w:rPr>
              <w:t xml:space="preserve">«Ангел» (1831), «Дума» (1838), «Три пальмы» (1838), «Молитва» («В минуту жизни трудную…») (1839), «И </w:t>
            </w:r>
            <w:r w:rsidRPr="00AB3682">
              <w:rPr>
                <w:rFonts w:ascii="Times New Roman" w:hAnsi="Times New Roman"/>
                <w:i/>
                <w:iCs/>
                <w:sz w:val="24"/>
                <w:szCs w:val="24"/>
              </w:rPr>
              <w:lastRenderedPageBreak/>
              <w:t>скучно и грустно» (1840), «Молитва» («Я, Матерь Божия, ныне с молитвою...») (1840), «Когда волнуется желтеющая нива…» (1840), «Из Г</w:t>
            </w:r>
            <w:r w:rsidR="00A23AB5" w:rsidRPr="00AB3682">
              <w:rPr>
                <w:rFonts w:ascii="Times New Roman" w:hAnsi="Times New Roman"/>
                <w:i/>
                <w:iCs/>
                <w:sz w:val="24"/>
                <w:szCs w:val="24"/>
              </w:rPr>
              <w:t>е</w:t>
            </w:r>
            <w:r w:rsidRPr="00AB3682">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AB3682">
              <w:rPr>
                <w:rFonts w:ascii="Times New Roman" w:hAnsi="Times New Roman"/>
                <w:b/>
                <w:bCs/>
                <w:sz w:val="24"/>
                <w:szCs w:val="24"/>
              </w:rPr>
              <w:t>(5-9 кл.)</w:t>
            </w:r>
          </w:p>
          <w:p w:rsidR="0042291A" w:rsidRPr="00AB3682" w:rsidRDefault="0042291A" w:rsidP="00E25CDC">
            <w:pPr>
              <w:tabs>
                <w:tab w:val="left" w:pos="5760"/>
                <w:tab w:val="left" w:pos="7380"/>
                <w:tab w:val="left" w:pos="8100"/>
              </w:tabs>
              <w:autoSpaceDE w:val="0"/>
              <w:autoSpaceDN w:val="0"/>
              <w:adjustRightInd w:val="0"/>
              <w:spacing w:after="0"/>
              <w:jc w:val="both"/>
              <w:rPr>
                <w:rFonts w:ascii="Times New Roman" w:hAnsi="Times New Roman"/>
                <w:b/>
                <w:bCs/>
                <w:i/>
                <w:iCs/>
                <w:sz w:val="24"/>
                <w:szCs w:val="24"/>
              </w:rPr>
            </w:pPr>
            <w:r w:rsidRPr="00AB3682">
              <w:rPr>
                <w:rFonts w:ascii="Times New Roman" w:hAnsi="Times New Roman"/>
                <w:b/>
                <w:bCs/>
                <w:i/>
                <w:iCs/>
                <w:sz w:val="24"/>
                <w:szCs w:val="24"/>
              </w:rPr>
              <w:t>Поэмы</w:t>
            </w:r>
          </w:p>
          <w:p w:rsidR="0042291A" w:rsidRPr="00AB3682" w:rsidRDefault="0042291A" w:rsidP="00E25CDC">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AB3682">
              <w:rPr>
                <w:rFonts w:ascii="Times New Roman" w:hAnsi="Times New Roman"/>
                <w:b/>
                <w:bCs/>
                <w:i/>
                <w:iCs/>
                <w:sz w:val="24"/>
                <w:szCs w:val="24"/>
              </w:rPr>
              <w:t xml:space="preserve"> 1-2 по выбору,например</w:t>
            </w:r>
            <w:r w:rsidRPr="00AB3682">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AB3682"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AB3682">
              <w:rPr>
                <w:rFonts w:ascii="Times New Roman" w:hAnsi="Times New Roman"/>
                <w:b/>
                <w:bCs/>
                <w:sz w:val="24"/>
                <w:szCs w:val="24"/>
              </w:rPr>
              <w:t>(8-9 кл.)</w:t>
            </w:r>
          </w:p>
        </w:tc>
        <w:tc>
          <w:tcPr>
            <w:tcW w:w="3225" w:type="dxa"/>
            <w:shd w:val="clear" w:color="auto" w:fill="FFFFFF" w:themeFill="background1"/>
          </w:tcPr>
          <w:p w:rsidR="0042291A" w:rsidRPr="00AB3682"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AB3682">
              <w:rPr>
                <w:rFonts w:ascii="Times New Roman" w:hAnsi="Times New Roman"/>
                <w:b/>
                <w:bCs/>
                <w:i/>
                <w:iCs/>
                <w:sz w:val="24"/>
                <w:szCs w:val="24"/>
              </w:rPr>
              <w:lastRenderedPageBreak/>
              <w:t xml:space="preserve">Литературные сказки </w:t>
            </w:r>
            <w:r w:rsidRPr="00AB3682">
              <w:rPr>
                <w:rFonts w:ascii="Times New Roman" w:hAnsi="Times New Roman"/>
                <w:b/>
                <w:bCs/>
                <w:i/>
                <w:iCs/>
                <w:sz w:val="24"/>
                <w:szCs w:val="24"/>
                <w:lang w:val="en-US"/>
              </w:rPr>
              <w:t>XIX</w:t>
            </w:r>
            <w:r w:rsidRPr="00AB3682">
              <w:rPr>
                <w:rFonts w:ascii="Times New Roman" w:hAnsi="Times New Roman"/>
                <w:b/>
                <w:bCs/>
                <w:i/>
                <w:iCs/>
                <w:sz w:val="24"/>
                <w:szCs w:val="24"/>
              </w:rPr>
              <w:t>-ХХ века</w:t>
            </w:r>
            <w:r w:rsidRPr="00AB3682">
              <w:rPr>
                <w:rFonts w:ascii="Times New Roman" w:hAnsi="Times New Roman"/>
                <w:sz w:val="24"/>
                <w:szCs w:val="24"/>
              </w:rPr>
              <w:t>, например:</w:t>
            </w:r>
          </w:p>
          <w:p w:rsidR="0042291A" w:rsidRPr="00AB3682" w:rsidRDefault="0042291A" w:rsidP="0042291A">
            <w:pPr>
              <w:rPr>
                <w:rFonts w:ascii="Times New Roman" w:hAnsi="Times New Roman"/>
                <w:b/>
                <w:bCs/>
                <w:i/>
                <w:iCs/>
                <w:sz w:val="24"/>
                <w:szCs w:val="24"/>
              </w:rPr>
            </w:pPr>
            <w:r w:rsidRPr="00AB3682">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AB3682" w:rsidRDefault="0042291A" w:rsidP="0042291A">
            <w:pPr>
              <w:rPr>
                <w:rFonts w:ascii="Times New Roman" w:hAnsi="Times New Roman"/>
                <w:b/>
                <w:bCs/>
                <w:i/>
                <w:iCs/>
                <w:sz w:val="24"/>
                <w:szCs w:val="24"/>
              </w:rPr>
            </w:pPr>
            <w:r w:rsidRPr="00AB3682">
              <w:rPr>
                <w:rFonts w:ascii="Times New Roman" w:hAnsi="Times New Roman"/>
                <w:b/>
                <w:bCs/>
                <w:i/>
                <w:iCs/>
                <w:sz w:val="24"/>
                <w:szCs w:val="24"/>
              </w:rPr>
              <w:t>(1 сказка на выбор, 5 кл.)</w:t>
            </w:r>
          </w:p>
          <w:p w:rsidR="0042291A" w:rsidRPr="00AB3682" w:rsidRDefault="0042291A" w:rsidP="0042291A">
            <w:pPr>
              <w:tabs>
                <w:tab w:val="left" w:pos="5760"/>
              </w:tabs>
              <w:jc w:val="center"/>
              <w:rPr>
                <w:rFonts w:ascii="Times New Roman" w:hAnsi="Times New Roman"/>
                <w:i/>
                <w:iCs/>
                <w:sz w:val="24"/>
                <w:szCs w:val="24"/>
              </w:rPr>
            </w:pPr>
          </w:p>
        </w:tc>
      </w:tr>
      <w:tr w:rsidR="0042291A" w:rsidRPr="00AB3682" w:rsidTr="002B2AD3">
        <w:tc>
          <w:tcPr>
            <w:tcW w:w="3373" w:type="dxa"/>
            <w:shd w:val="clear" w:color="auto" w:fill="FFFFFF" w:themeFill="background1"/>
          </w:tcPr>
          <w:p w:rsidR="0042291A" w:rsidRPr="00AB3682" w:rsidRDefault="0042291A" w:rsidP="0042291A">
            <w:pPr>
              <w:tabs>
                <w:tab w:val="left" w:pos="5760"/>
              </w:tabs>
              <w:rPr>
                <w:rFonts w:ascii="Times New Roman" w:hAnsi="Times New Roman"/>
                <w:sz w:val="24"/>
                <w:szCs w:val="24"/>
              </w:rPr>
            </w:pPr>
            <w:r w:rsidRPr="00AB3682">
              <w:rPr>
                <w:rFonts w:ascii="Times New Roman" w:hAnsi="Times New Roman"/>
                <w:b/>
                <w:bCs/>
                <w:sz w:val="24"/>
                <w:szCs w:val="24"/>
              </w:rPr>
              <w:lastRenderedPageBreak/>
              <w:t>Н.В.Гоголь</w:t>
            </w:r>
          </w:p>
          <w:p w:rsidR="0042291A" w:rsidRPr="00AB3682"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AB3682">
              <w:rPr>
                <w:rFonts w:ascii="Times New Roman" w:hAnsi="Times New Roman"/>
                <w:sz w:val="24"/>
                <w:szCs w:val="24"/>
              </w:rPr>
              <w:t xml:space="preserve">«Ревизор» (1835) </w:t>
            </w:r>
            <w:r w:rsidRPr="00AB3682">
              <w:rPr>
                <w:rFonts w:ascii="Times New Roman" w:hAnsi="Times New Roman"/>
                <w:b/>
                <w:bCs/>
                <w:sz w:val="24"/>
                <w:szCs w:val="24"/>
              </w:rPr>
              <w:t xml:space="preserve">(7-8 кл.), </w:t>
            </w:r>
            <w:r w:rsidRPr="00AB3682">
              <w:rPr>
                <w:rFonts w:ascii="Times New Roman" w:hAnsi="Times New Roman"/>
                <w:sz w:val="24"/>
                <w:szCs w:val="24"/>
              </w:rPr>
              <w:t xml:space="preserve">«Мертвые души» (1835 – 1841) </w:t>
            </w:r>
            <w:r w:rsidRPr="00AB3682">
              <w:rPr>
                <w:rFonts w:ascii="Times New Roman" w:hAnsi="Times New Roman"/>
                <w:b/>
                <w:bCs/>
                <w:sz w:val="24"/>
                <w:szCs w:val="24"/>
              </w:rPr>
              <w:t>(9-10 кл.)</w:t>
            </w:r>
          </w:p>
          <w:p w:rsidR="0042291A" w:rsidRPr="00AB3682" w:rsidRDefault="0042291A" w:rsidP="0042291A">
            <w:pPr>
              <w:tabs>
                <w:tab w:val="left" w:pos="5760"/>
              </w:tabs>
              <w:rPr>
                <w:rFonts w:ascii="Times New Roman" w:hAnsi="Times New Roman"/>
                <w:sz w:val="24"/>
                <w:szCs w:val="24"/>
              </w:rPr>
            </w:pPr>
          </w:p>
          <w:p w:rsidR="0042291A" w:rsidRPr="00AB3682" w:rsidRDefault="0042291A" w:rsidP="0042291A">
            <w:pPr>
              <w:tabs>
                <w:tab w:val="left" w:pos="5760"/>
              </w:tabs>
              <w:rPr>
                <w:rFonts w:ascii="Times New Roman" w:hAnsi="Times New Roman"/>
                <w:b/>
                <w:bCs/>
                <w:sz w:val="24"/>
                <w:szCs w:val="24"/>
              </w:rPr>
            </w:pPr>
          </w:p>
        </w:tc>
        <w:tc>
          <w:tcPr>
            <w:tcW w:w="3114" w:type="dxa"/>
            <w:shd w:val="clear" w:color="auto" w:fill="FFFFFF" w:themeFill="background1"/>
          </w:tcPr>
          <w:p w:rsidR="0042291A" w:rsidRPr="00AB3682" w:rsidRDefault="0042291A" w:rsidP="002B2AD3">
            <w:pPr>
              <w:keepNext/>
              <w:keepLines/>
              <w:pBdr>
                <w:left w:val="single" w:sz="4" w:space="0" w:color="auto"/>
                <w:bottom w:val="single" w:sz="4" w:space="0" w:color="auto"/>
                <w:right w:val="single" w:sz="4" w:space="0" w:color="auto"/>
              </w:pBdr>
              <w:shd w:val="clear" w:color="000000" w:fill="FFFFFF" w:themeFill="background1"/>
              <w:tabs>
                <w:tab w:val="left" w:pos="5760"/>
              </w:tabs>
              <w:spacing w:before="100" w:beforeAutospacing="1" w:after="100" w:afterAutospacing="1"/>
              <w:jc w:val="center"/>
              <w:textAlignment w:val="top"/>
              <w:outlineLvl w:val="7"/>
              <w:rPr>
                <w:rFonts w:ascii="Times New Roman" w:hAnsi="Times New Roman"/>
                <w:i/>
                <w:iCs/>
                <w:sz w:val="24"/>
                <w:szCs w:val="24"/>
              </w:rPr>
            </w:pPr>
            <w:r w:rsidRPr="00AB3682">
              <w:rPr>
                <w:rFonts w:ascii="Times New Roman" w:hAnsi="Times New Roman"/>
                <w:b/>
                <w:bCs/>
                <w:sz w:val="24"/>
                <w:szCs w:val="24"/>
              </w:rPr>
              <w:t xml:space="preserve">Н.В.Гоголь </w:t>
            </w:r>
            <w:r w:rsidRPr="00AB3682">
              <w:rPr>
                <w:rFonts w:ascii="Times New Roman" w:hAnsi="Times New Roman"/>
                <w:b/>
                <w:bCs/>
                <w:i/>
                <w:iCs/>
                <w:sz w:val="24"/>
                <w:szCs w:val="24"/>
              </w:rPr>
              <w:t>Повести – 5 из разных циклов, на выбор, входят в программу каждого класса, например:</w:t>
            </w:r>
            <w:r w:rsidRPr="00AB3682">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AB3682" w:rsidRDefault="0042291A" w:rsidP="0042291A">
            <w:pPr>
              <w:tabs>
                <w:tab w:val="left" w:pos="5760"/>
              </w:tabs>
              <w:rPr>
                <w:rFonts w:ascii="Times New Roman" w:hAnsi="Times New Roman"/>
                <w:b/>
                <w:bCs/>
                <w:sz w:val="24"/>
                <w:szCs w:val="24"/>
              </w:rPr>
            </w:pPr>
            <w:r w:rsidRPr="00AB3682">
              <w:rPr>
                <w:rFonts w:ascii="Times New Roman" w:hAnsi="Times New Roman"/>
                <w:b/>
                <w:bCs/>
                <w:sz w:val="24"/>
                <w:szCs w:val="24"/>
              </w:rPr>
              <w:t>(5-9 кл.)</w:t>
            </w:r>
          </w:p>
        </w:tc>
        <w:tc>
          <w:tcPr>
            <w:tcW w:w="3225" w:type="dxa"/>
            <w:shd w:val="clear" w:color="auto" w:fill="FFFFFF" w:themeFill="background1"/>
          </w:tcPr>
          <w:p w:rsidR="0042291A" w:rsidRPr="00AB3682" w:rsidRDefault="0042291A" w:rsidP="0042291A">
            <w:pPr>
              <w:tabs>
                <w:tab w:val="left" w:pos="5760"/>
              </w:tabs>
              <w:jc w:val="center"/>
              <w:rPr>
                <w:rFonts w:ascii="Times New Roman" w:hAnsi="Times New Roman"/>
                <w:i/>
                <w:iCs/>
                <w:sz w:val="24"/>
                <w:szCs w:val="24"/>
              </w:rPr>
            </w:pPr>
          </w:p>
        </w:tc>
      </w:tr>
      <w:tr w:rsidR="0042291A" w:rsidRPr="00AB3682" w:rsidTr="002B2AD3">
        <w:tc>
          <w:tcPr>
            <w:tcW w:w="3373" w:type="dxa"/>
            <w:shd w:val="clear" w:color="auto" w:fill="FFFFFF" w:themeFill="background1"/>
          </w:tcPr>
          <w:p w:rsidR="0042291A" w:rsidRPr="00AB3682" w:rsidRDefault="0042291A" w:rsidP="0042291A">
            <w:pPr>
              <w:tabs>
                <w:tab w:val="left" w:pos="5760"/>
              </w:tabs>
              <w:rPr>
                <w:rFonts w:ascii="Times New Roman" w:hAnsi="Times New Roman"/>
                <w:b/>
                <w:bCs/>
                <w:sz w:val="24"/>
                <w:szCs w:val="24"/>
              </w:rPr>
            </w:pPr>
            <w:r w:rsidRPr="00AB3682">
              <w:rPr>
                <w:rFonts w:ascii="Times New Roman" w:hAnsi="Times New Roman"/>
                <w:b/>
                <w:bCs/>
                <w:sz w:val="24"/>
                <w:szCs w:val="24"/>
              </w:rPr>
              <w:t xml:space="preserve">Ф.И. Тютчев – </w:t>
            </w:r>
            <w:r w:rsidRPr="00AB3682">
              <w:rPr>
                <w:rFonts w:ascii="Times New Roman" w:hAnsi="Times New Roman"/>
                <w:b/>
                <w:bCs/>
                <w:kern w:val="36"/>
                <w:sz w:val="24"/>
                <w:szCs w:val="24"/>
              </w:rPr>
              <w:t>Стихотворения</w:t>
            </w:r>
            <w:r w:rsidRPr="00AB3682">
              <w:rPr>
                <w:rFonts w:ascii="Times New Roman" w:hAnsi="Times New Roman"/>
                <w:b/>
                <w:bCs/>
                <w:sz w:val="24"/>
                <w:szCs w:val="24"/>
              </w:rPr>
              <w:t>:</w:t>
            </w:r>
          </w:p>
          <w:p w:rsidR="0042291A" w:rsidRPr="00AB3682"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AB3682">
              <w:rPr>
                <w:rFonts w:ascii="Times New Roman" w:hAnsi="Times New Roman"/>
                <w:sz w:val="24"/>
                <w:szCs w:val="24"/>
              </w:rPr>
              <w:t xml:space="preserve"> «Весенняя гроза» («Люблю </w:t>
            </w:r>
            <w:r w:rsidRPr="00AB3682">
              <w:rPr>
                <w:rFonts w:ascii="Times New Roman" w:hAnsi="Times New Roman"/>
                <w:sz w:val="24"/>
                <w:szCs w:val="24"/>
              </w:rPr>
              <w:lastRenderedPageBreak/>
              <w:t>грозу в начале мая…») (1828, нач. 1850-х), «</w:t>
            </w:r>
            <w:r w:rsidRPr="00AB3682">
              <w:rPr>
                <w:rFonts w:ascii="Times New Roman" w:hAnsi="Times New Roman"/>
                <w:sz w:val="24"/>
                <w:szCs w:val="24"/>
                <w:lang w:val="en-US"/>
              </w:rPr>
              <w:t>Silentium</w:t>
            </w:r>
            <w:r w:rsidRPr="00AB3682">
              <w:rPr>
                <w:rFonts w:ascii="Times New Roman" w:hAnsi="Times New Roman"/>
                <w:sz w:val="24"/>
                <w:szCs w:val="24"/>
              </w:rPr>
              <w:t xml:space="preserve">!» (Молчи, скрывайся и таи…) (1829, нач. 1830-х), «Умом Россию не понять…» (1866). </w:t>
            </w:r>
          </w:p>
          <w:p w:rsidR="0042291A" w:rsidRPr="00AB3682" w:rsidRDefault="0042291A" w:rsidP="0042291A">
            <w:pPr>
              <w:tabs>
                <w:tab w:val="left" w:pos="5760"/>
              </w:tabs>
              <w:rPr>
                <w:rFonts w:ascii="Times New Roman" w:hAnsi="Times New Roman"/>
                <w:b/>
                <w:bCs/>
                <w:sz w:val="24"/>
                <w:szCs w:val="24"/>
              </w:rPr>
            </w:pPr>
            <w:r w:rsidRPr="00AB3682">
              <w:rPr>
                <w:rFonts w:ascii="Times New Roman" w:hAnsi="Times New Roman"/>
                <w:b/>
                <w:bCs/>
                <w:sz w:val="24"/>
                <w:szCs w:val="24"/>
              </w:rPr>
              <w:t>(5-8 кл.)</w:t>
            </w: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r w:rsidRPr="00AB3682">
              <w:rPr>
                <w:rFonts w:ascii="Times New Roman" w:hAnsi="Times New Roman"/>
                <w:b/>
                <w:bCs/>
                <w:sz w:val="24"/>
                <w:szCs w:val="24"/>
              </w:rPr>
              <w:t>А.А. Фет</w:t>
            </w:r>
          </w:p>
          <w:p w:rsidR="0042291A" w:rsidRPr="00AB3682" w:rsidRDefault="0042291A" w:rsidP="0042291A">
            <w:pPr>
              <w:tabs>
                <w:tab w:val="left" w:pos="5760"/>
              </w:tabs>
              <w:rPr>
                <w:rFonts w:ascii="Times New Roman" w:hAnsi="Times New Roman"/>
                <w:sz w:val="24"/>
                <w:szCs w:val="24"/>
              </w:rPr>
            </w:pPr>
            <w:r w:rsidRPr="00AB3682">
              <w:rPr>
                <w:rFonts w:ascii="Times New Roman" w:hAnsi="Times New Roman"/>
                <w:b/>
                <w:bCs/>
                <w:kern w:val="36"/>
                <w:sz w:val="24"/>
                <w:szCs w:val="24"/>
              </w:rPr>
              <w:t>Стихотворения</w:t>
            </w:r>
            <w:r w:rsidRPr="00AB3682">
              <w:rPr>
                <w:rFonts w:ascii="Times New Roman" w:hAnsi="Times New Roman"/>
                <w:sz w:val="24"/>
                <w:szCs w:val="24"/>
              </w:rPr>
              <w:t xml:space="preserve">: «Шепот, робкое дыханье…» (1850), «Как беден наш язык! Хочу и не могу…» (1887). </w:t>
            </w:r>
          </w:p>
          <w:p w:rsidR="0042291A" w:rsidRPr="00AB3682" w:rsidRDefault="0042291A" w:rsidP="0042291A">
            <w:pPr>
              <w:tabs>
                <w:tab w:val="left" w:pos="5760"/>
              </w:tabs>
              <w:rPr>
                <w:rFonts w:ascii="Times New Roman" w:hAnsi="Times New Roman"/>
                <w:b/>
                <w:bCs/>
                <w:sz w:val="24"/>
                <w:szCs w:val="24"/>
              </w:rPr>
            </w:pPr>
            <w:r w:rsidRPr="00AB3682">
              <w:rPr>
                <w:rFonts w:ascii="Times New Roman" w:hAnsi="Times New Roman"/>
                <w:b/>
                <w:bCs/>
                <w:sz w:val="24"/>
                <w:szCs w:val="24"/>
              </w:rPr>
              <w:t>(</w:t>
            </w:r>
            <w:r w:rsidRPr="00AB3682">
              <w:rPr>
                <w:rFonts w:ascii="Times New Roman" w:hAnsi="Times New Roman"/>
                <w:b/>
                <w:bCs/>
                <w:kern w:val="36"/>
                <w:sz w:val="24"/>
                <w:szCs w:val="24"/>
              </w:rPr>
              <w:t>5-8 кл.</w:t>
            </w:r>
            <w:r w:rsidRPr="00AB3682">
              <w:rPr>
                <w:rFonts w:ascii="Times New Roman" w:hAnsi="Times New Roman"/>
                <w:b/>
                <w:bCs/>
                <w:sz w:val="24"/>
                <w:szCs w:val="24"/>
              </w:rPr>
              <w:t>)</w:t>
            </w: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jc w:val="both"/>
              <w:outlineLvl w:val="0"/>
              <w:rPr>
                <w:rFonts w:ascii="Times New Roman" w:hAnsi="Times New Roman"/>
                <w:b/>
                <w:bCs/>
                <w:kern w:val="36"/>
                <w:sz w:val="24"/>
                <w:szCs w:val="24"/>
              </w:rPr>
            </w:pPr>
            <w:r w:rsidRPr="00AB3682">
              <w:rPr>
                <w:rFonts w:ascii="Times New Roman" w:hAnsi="Times New Roman"/>
                <w:b/>
                <w:bCs/>
                <w:kern w:val="36"/>
                <w:sz w:val="24"/>
                <w:szCs w:val="24"/>
              </w:rPr>
              <w:t xml:space="preserve">Н.А.Некрасов. </w:t>
            </w:r>
          </w:p>
          <w:p w:rsidR="0042291A" w:rsidRPr="00AB3682" w:rsidRDefault="0042291A" w:rsidP="0042291A">
            <w:pPr>
              <w:tabs>
                <w:tab w:val="left" w:pos="5760"/>
              </w:tabs>
              <w:jc w:val="both"/>
              <w:outlineLvl w:val="0"/>
              <w:rPr>
                <w:rFonts w:ascii="Times New Roman" w:hAnsi="Times New Roman"/>
                <w:sz w:val="24"/>
                <w:szCs w:val="24"/>
              </w:rPr>
            </w:pPr>
            <w:r w:rsidRPr="00AB3682">
              <w:rPr>
                <w:rFonts w:ascii="Times New Roman" w:hAnsi="Times New Roman"/>
                <w:kern w:val="36"/>
                <w:sz w:val="24"/>
                <w:szCs w:val="24"/>
              </w:rPr>
              <w:t>Стихотворения:</w:t>
            </w:r>
            <w:r w:rsidRPr="00AB3682">
              <w:rPr>
                <w:rFonts w:ascii="Times New Roman" w:hAnsi="Times New Roman"/>
                <w:sz w:val="24"/>
                <w:szCs w:val="24"/>
              </w:rPr>
              <w:t xml:space="preserve">«Крестьянские дети» (1861), «Вчерашний день, часу в шестом…» (1848),  «Несжатая полоса» (1854). </w:t>
            </w:r>
          </w:p>
          <w:p w:rsidR="0042291A" w:rsidRPr="00AB3682" w:rsidRDefault="0042291A" w:rsidP="0012121B">
            <w:pPr>
              <w:tabs>
                <w:tab w:val="left" w:pos="5760"/>
              </w:tabs>
              <w:jc w:val="both"/>
              <w:outlineLvl w:val="0"/>
              <w:rPr>
                <w:rFonts w:ascii="Times New Roman" w:hAnsi="Times New Roman"/>
                <w:b/>
                <w:bCs/>
                <w:sz w:val="24"/>
                <w:szCs w:val="24"/>
              </w:rPr>
            </w:pPr>
            <w:r w:rsidRPr="00AB3682">
              <w:rPr>
                <w:rFonts w:ascii="Times New Roman" w:hAnsi="Times New Roman"/>
                <w:b/>
                <w:bCs/>
                <w:sz w:val="24"/>
                <w:szCs w:val="24"/>
              </w:rPr>
              <w:t>(</w:t>
            </w:r>
            <w:r w:rsidRPr="00AB3682">
              <w:rPr>
                <w:rFonts w:ascii="Times New Roman" w:hAnsi="Times New Roman"/>
                <w:b/>
                <w:bCs/>
                <w:iCs/>
                <w:kern w:val="36"/>
                <w:sz w:val="24"/>
                <w:szCs w:val="24"/>
              </w:rPr>
              <w:t>5-8 кл.)</w:t>
            </w:r>
          </w:p>
        </w:tc>
        <w:tc>
          <w:tcPr>
            <w:tcW w:w="3114" w:type="dxa"/>
            <w:shd w:val="clear" w:color="auto" w:fill="FFFFFF" w:themeFill="background1"/>
          </w:tcPr>
          <w:p w:rsidR="0042291A" w:rsidRPr="00AB3682"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AB3682">
              <w:rPr>
                <w:rFonts w:ascii="Times New Roman" w:hAnsi="Times New Roman"/>
                <w:b/>
                <w:bCs/>
                <w:sz w:val="24"/>
                <w:szCs w:val="24"/>
              </w:rPr>
              <w:lastRenderedPageBreak/>
              <w:t xml:space="preserve">Ф.И. Тютчев - </w:t>
            </w:r>
            <w:r w:rsidRPr="00AB3682">
              <w:rPr>
                <w:rFonts w:ascii="Times New Roman" w:hAnsi="Times New Roman"/>
                <w:b/>
                <w:bCs/>
                <w:i/>
                <w:iCs/>
                <w:sz w:val="24"/>
                <w:szCs w:val="24"/>
              </w:rPr>
              <w:t>3-4 стихотворения по выбору, например</w:t>
            </w:r>
            <w:r w:rsidRPr="00AB3682">
              <w:rPr>
                <w:rFonts w:ascii="Times New Roman" w:hAnsi="Times New Roman"/>
                <w:sz w:val="24"/>
                <w:szCs w:val="24"/>
              </w:rPr>
              <w:t xml:space="preserve">: </w:t>
            </w:r>
            <w:r w:rsidRPr="00AB3682">
              <w:rPr>
                <w:rFonts w:ascii="Times New Roman" w:hAnsi="Times New Roman"/>
                <w:i/>
                <w:iCs/>
                <w:sz w:val="24"/>
                <w:szCs w:val="24"/>
              </w:rPr>
              <w:t xml:space="preserve">«Еще в полях белеет снег…» </w:t>
            </w:r>
            <w:r w:rsidRPr="00AB3682">
              <w:rPr>
                <w:rFonts w:ascii="Times New Roman" w:hAnsi="Times New Roman"/>
                <w:i/>
                <w:iCs/>
                <w:sz w:val="24"/>
                <w:szCs w:val="24"/>
              </w:rPr>
              <w:lastRenderedPageBreak/>
              <w:t xml:space="preserve">(1829,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AB3682" w:rsidRDefault="0042291A" w:rsidP="0012121B">
            <w:pPr>
              <w:tabs>
                <w:tab w:val="left" w:pos="5760"/>
              </w:tabs>
              <w:autoSpaceDE w:val="0"/>
              <w:autoSpaceDN w:val="0"/>
              <w:adjustRightInd w:val="0"/>
              <w:rPr>
                <w:rFonts w:ascii="Times New Roman" w:hAnsi="Times New Roman"/>
                <w:b/>
                <w:bCs/>
                <w:sz w:val="24"/>
                <w:szCs w:val="24"/>
              </w:rPr>
            </w:pPr>
            <w:r w:rsidRPr="00AB3682">
              <w:rPr>
                <w:rFonts w:ascii="Times New Roman" w:hAnsi="Times New Roman"/>
                <w:b/>
                <w:bCs/>
                <w:sz w:val="24"/>
                <w:szCs w:val="24"/>
              </w:rPr>
              <w:t>(5-8 кл.)</w:t>
            </w:r>
          </w:p>
          <w:p w:rsidR="0042291A" w:rsidRPr="00AB3682" w:rsidRDefault="0042291A" w:rsidP="0042291A">
            <w:pPr>
              <w:pStyle w:val="western"/>
              <w:shd w:val="clear" w:color="auto" w:fill="FFFFFF"/>
              <w:tabs>
                <w:tab w:val="left" w:pos="5760"/>
              </w:tabs>
              <w:spacing w:before="0" w:beforeAutospacing="0"/>
              <w:jc w:val="left"/>
              <w:rPr>
                <w:b/>
                <w:bCs/>
                <w:i/>
                <w:iCs/>
                <w:color w:val="auto"/>
              </w:rPr>
            </w:pPr>
            <w:r w:rsidRPr="00AB3682">
              <w:rPr>
                <w:color w:val="auto"/>
              </w:rPr>
              <w:t>А.А. Фет</w:t>
            </w:r>
            <w:r w:rsidRPr="00AB3682">
              <w:rPr>
                <w:b/>
                <w:bCs/>
                <w:color w:val="auto"/>
              </w:rPr>
              <w:t xml:space="preserve"> - </w:t>
            </w:r>
            <w:r w:rsidRPr="00AB3682">
              <w:rPr>
                <w:i/>
                <w:iCs/>
                <w:color w:val="auto"/>
                <w:kern w:val="36"/>
              </w:rPr>
              <w:t>3-4 стихотворения по выбору, например</w:t>
            </w:r>
            <w:r w:rsidRPr="00AB3682">
              <w:rPr>
                <w:color w:val="auto"/>
                <w:kern w:val="36"/>
              </w:rPr>
              <w:t xml:space="preserve">: </w:t>
            </w:r>
            <w:r w:rsidRPr="00AB3682">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AB3682" w:rsidRDefault="0042291A" w:rsidP="0042291A">
            <w:pPr>
              <w:pStyle w:val="western"/>
              <w:shd w:val="clear" w:color="auto" w:fill="FFFFFF"/>
              <w:tabs>
                <w:tab w:val="left" w:pos="5760"/>
              </w:tabs>
              <w:spacing w:before="0" w:beforeAutospacing="0"/>
              <w:jc w:val="left"/>
              <w:rPr>
                <w:b/>
                <w:bCs/>
                <w:i/>
                <w:iCs/>
                <w:color w:val="auto"/>
              </w:rPr>
            </w:pPr>
            <w:r w:rsidRPr="00AB3682">
              <w:rPr>
                <w:color w:val="auto"/>
              </w:rPr>
              <w:t>(</w:t>
            </w:r>
            <w:r w:rsidRPr="00AB3682">
              <w:rPr>
                <w:color w:val="auto"/>
                <w:kern w:val="36"/>
              </w:rPr>
              <w:t>5-8 кл.)</w:t>
            </w:r>
          </w:p>
          <w:p w:rsidR="0042291A" w:rsidRPr="00AB3682" w:rsidRDefault="0042291A" w:rsidP="0042291A">
            <w:pPr>
              <w:tabs>
                <w:tab w:val="left" w:pos="5760"/>
              </w:tabs>
              <w:jc w:val="both"/>
              <w:outlineLvl w:val="0"/>
              <w:rPr>
                <w:rFonts w:ascii="Times New Roman" w:hAnsi="Times New Roman"/>
                <w:b/>
                <w:bCs/>
                <w:kern w:val="36"/>
                <w:sz w:val="24"/>
                <w:szCs w:val="24"/>
              </w:rPr>
            </w:pPr>
          </w:p>
          <w:p w:rsidR="0042291A" w:rsidRPr="00AB3682" w:rsidRDefault="0042291A" w:rsidP="0042291A">
            <w:pPr>
              <w:tabs>
                <w:tab w:val="left" w:pos="5760"/>
              </w:tabs>
              <w:jc w:val="both"/>
              <w:outlineLvl w:val="0"/>
              <w:rPr>
                <w:rFonts w:ascii="Times New Roman" w:hAnsi="Times New Roman"/>
                <w:b/>
                <w:bCs/>
                <w:kern w:val="36"/>
                <w:sz w:val="24"/>
                <w:szCs w:val="24"/>
              </w:rPr>
            </w:pPr>
            <w:r w:rsidRPr="00AB3682">
              <w:rPr>
                <w:rFonts w:ascii="Times New Roman" w:hAnsi="Times New Roman"/>
                <w:b/>
                <w:bCs/>
                <w:kern w:val="36"/>
                <w:sz w:val="24"/>
                <w:szCs w:val="24"/>
              </w:rPr>
              <w:t>Н.А.Некрасов</w:t>
            </w:r>
          </w:p>
          <w:p w:rsidR="0042291A" w:rsidRPr="00AB3682"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AB3682">
              <w:rPr>
                <w:rFonts w:ascii="Times New Roman" w:hAnsi="Times New Roman"/>
                <w:b/>
                <w:bCs/>
                <w:i/>
                <w:iCs/>
                <w:kern w:val="36"/>
                <w:sz w:val="24"/>
                <w:szCs w:val="24"/>
              </w:rPr>
              <w:t xml:space="preserve">- 1–2 стихотворения по выбору,например: </w:t>
            </w:r>
            <w:r w:rsidRPr="00AB3682">
              <w:rPr>
                <w:rFonts w:ascii="Times New Roman" w:hAnsi="Times New Roman"/>
                <w:i/>
                <w:iCs/>
                <w:sz w:val="24"/>
                <w:szCs w:val="24"/>
              </w:rPr>
              <w:t xml:space="preserve">«Тройка» (1846), «Размышления у парадного подъезда» (1858), «Зеленый Шум» (1862-1863) и др. </w:t>
            </w:r>
            <w:r w:rsidRPr="00AB3682">
              <w:rPr>
                <w:rFonts w:ascii="Times New Roman" w:hAnsi="Times New Roman"/>
                <w:b/>
                <w:bCs/>
                <w:sz w:val="24"/>
                <w:szCs w:val="24"/>
              </w:rPr>
              <w:t>(</w:t>
            </w:r>
            <w:r w:rsidRPr="00AB3682">
              <w:rPr>
                <w:rFonts w:ascii="Times New Roman" w:hAnsi="Times New Roman"/>
                <w:b/>
                <w:bCs/>
                <w:kern w:val="36"/>
                <w:sz w:val="24"/>
                <w:szCs w:val="24"/>
              </w:rPr>
              <w:t>5-8 кл.)</w:t>
            </w:r>
          </w:p>
        </w:tc>
        <w:tc>
          <w:tcPr>
            <w:tcW w:w="3225" w:type="dxa"/>
            <w:shd w:val="clear" w:color="auto" w:fill="FFFFFF" w:themeFill="background1"/>
          </w:tcPr>
          <w:p w:rsidR="0042291A" w:rsidRPr="00AB3682"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AB3682">
              <w:rPr>
                <w:rFonts w:ascii="Times New Roman" w:hAnsi="Times New Roman"/>
                <w:b/>
                <w:bCs/>
                <w:i/>
                <w:iCs/>
                <w:sz w:val="24"/>
                <w:szCs w:val="24"/>
              </w:rPr>
              <w:lastRenderedPageBreak/>
              <w:t xml:space="preserve">Поэзия 2-й половины </w:t>
            </w:r>
            <w:r w:rsidRPr="00AB3682">
              <w:rPr>
                <w:rFonts w:ascii="Times New Roman" w:hAnsi="Times New Roman"/>
                <w:b/>
                <w:bCs/>
                <w:i/>
                <w:iCs/>
                <w:sz w:val="24"/>
                <w:szCs w:val="24"/>
                <w:lang w:val="en-US"/>
              </w:rPr>
              <w:t>XIX</w:t>
            </w:r>
            <w:r w:rsidRPr="00AB3682">
              <w:rPr>
                <w:rFonts w:ascii="Times New Roman" w:hAnsi="Times New Roman"/>
                <w:b/>
                <w:bCs/>
                <w:i/>
                <w:iCs/>
                <w:sz w:val="24"/>
                <w:szCs w:val="24"/>
              </w:rPr>
              <w:t xml:space="preserve"> в.,</w:t>
            </w:r>
            <w:r w:rsidRPr="00AB3682">
              <w:rPr>
                <w:rFonts w:ascii="Times New Roman" w:hAnsi="Times New Roman"/>
                <w:i/>
                <w:iCs/>
                <w:sz w:val="24"/>
                <w:szCs w:val="24"/>
              </w:rPr>
              <w:t xml:space="preserve"> например:</w:t>
            </w:r>
          </w:p>
          <w:p w:rsidR="0042291A" w:rsidRPr="00AB3682" w:rsidRDefault="0042291A" w:rsidP="0042291A">
            <w:pPr>
              <w:tabs>
                <w:tab w:val="left" w:pos="5760"/>
              </w:tabs>
              <w:spacing w:after="0" w:line="240" w:lineRule="auto"/>
              <w:jc w:val="both"/>
              <w:rPr>
                <w:rFonts w:ascii="Times New Roman" w:hAnsi="Times New Roman"/>
                <w:i/>
                <w:iCs/>
                <w:sz w:val="24"/>
                <w:szCs w:val="24"/>
              </w:rPr>
            </w:pPr>
            <w:r w:rsidRPr="00AB3682">
              <w:rPr>
                <w:rFonts w:ascii="Times New Roman" w:hAnsi="Times New Roman"/>
                <w:b/>
                <w:bCs/>
                <w:i/>
                <w:iCs/>
                <w:sz w:val="24"/>
                <w:szCs w:val="24"/>
              </w:rPr>
              <w:t>А.Н.Майков</w:t>
            </w:r>
            <w:r w:rsidRPr="00AB3682">
              <w:rPr>
                <w:rFonts w:ascii="Times New Roman" w:hAnsi="Times New Roman"/>
                <w:i/>
                <w:iCs/>
                <w:sz w:val="24"/>
                <w:szCs w:val="24"/>
              </w:rPr>
              <w:t xml:space="preserve">, </w:t>
            </w:r>
            <w:r w:rsidRPr="00AB3682">
              <w:rPr>
                <w:rFonts w:ascii="Times New Roman" w:hAnsi="Times New Roman"/>
                <w:b/>
                <w:bCs/>
                <w:i/>
                <w:iCs/>
                <w:sz w:val="24"/>
                <w:szCs w:val="24"/>
              </w:rPr>
              <w:t>А.К.Толстой</w:t>
            </w:r>
            <w:r w:rsidRPr="00AB3682">
              <w:rPr>
                <w:rFonts w:ascii="Times New Roman" w:hAnsi="Times New Roman"/>
                <w:i/>
                <w:iCs/>
                <w:sz w:val="24"/>
                <w:szCs w:val="24"/>
              </w:rPr>
              <w:t>,</w:t>
            </w:r>
          </w:p>
          <w:p w:rsidR="0042291A" w:rsidRPr="00AB3682" w:rsidRDefault="0042291A" w:rsidP="0042291A">
            <w:pPr>
              <w:tabs>
                <w:tab w:val="left" w:pos="5760"/>
              </w:tabs>
              <w:spacing w:after="0" w:line="240" w:lineRule="auto"/>
              <w:jc w:val="both"/>
              <w:rPr>
                <w:rFonts w:ascii="Times New Roman" w:hAnsi="Times New Roman"/>
                <w:i/>
                <w:iCs/>
                <w:sz w:val="24"/>
                <w:szCs w:val="24"/>
              </w:rPr>
            </w:pPr>
            <w:r w:rsidRPr="00AB3682">
              <w:rPr>
                <w:rFonts w:ascii="Times New Roman" w:hAnsi="Times New Roman"/>
                <w:b/>
                <w:bCs/>
                <w:i/>
                <w:iCs/>
                <w:sz w:val="24"/>
                <w:szCs w:val="24"/>
              </w:rPr>
              <w:lastRenderedPageBreak/>
              <w:t>Я.П.Полонский</w:t>
            </w:r>
            <w:r w:rsidRPr="00AB3682">
              <w:rPr>
                <w:rFonts w:ascii="Times New Roman" w:hAnsi="Times New Roman"/>
                <w:i/>
                <w:iCs/>
                <w:sz w:val="24"/>
                <w:szCs w:val="24"/>
              </w:rPr>
              <w:t xml:space="preserve"> и др.</w:t>
            </w:r>
          </w:p>
          <w:p w:rsidR="0042291A" w:rsidRPr="00AB3682" w:rsidRDefault="0042291A" w:rsidP="0042291A">
            <w:pPr>
              <w:tabs>
                <w:tab w:val="left" w:pos="5760"/>
              </w:tabs>
              <w:spacing w:after="0" w:line="240" w:lineRule="auto"/>
              <w:jc w:val="both"/>
              <w:rPr>
                <w:rFonts w:ascii="Times New Roman" w:hAnsi="Times New Roman"/>
                <w:b/>
                <w:bCs/>
                <w:i/>
                <w:iCs/>
                <w:sz w:val="24"/>
                <w:szCs w:val="24"/>
              </w:rPr>
            </w:pPr>
            <w:r w:rsidRPr="00AB3682">
              <w:rPr>
                <w:rFonts w:ascii="Times New Roman" w:hAnsi="Times New Roman"/>
                <w:b/>
                <w:bCs/>
                <w:i/>
                <w:iCs/>
                <w:sz w:val="24"/>
                <w:szCs w:val="24"/>
              </w:rPr>
              <w:t>(1-2 стихотворения по выбору, 5-9 кл.)</w:t>
            </w:r>
          </w:p>
          <w:p w:rsidR="0042291A" w:rsidRPr="00AB3682" w:rsidRDefault="0042291A" w:rsidP="0042291A">
            <w:pPr>
              <w:tabs>
                <w:tab w:val="left" w:pos="5760"/>
              </w:tabs>
              <w:jc w:val="center"/>
              <w:rPr>
                <w:rFonts w:ascii="Times New Roman" w:hAnsi="Times New Roman"/>
                <w:sz w:val="24"/>
                <w:szCs w:val="24"/>
              </w:rPr>
            </w:pPr>
          </w:p>
          <w:p w:rsidR="0042291A" w:rsidRPr="00AB3682" w:rsidRDefault="0042291A" w:rsidP="0042291A">
            <w:pPr>
              <w:tabs>
                <w:tab w:val="left" w:pos="5760"/>
              </w:tabs>
              <w:jc w:val="center"/>
              <w:rPr>
                <w:rFonts w:ascii="Times New Roman" w:hAnsi="Times New Roman"/>
                <w:i/>
                <w:iCs/>
                <w:sz w:val="24"/>
                <w:szCs w:val="24"/>
              </w:rPr>
            </w:pPr>
          </w:p>
        </w:tc>
      </w:tr>
      <w:tr w:rsidR="0042291A" w:rsidRPr="00AB3682" w:rsidTr="002B2AD3">
        <w:tc>
          <w:tcPr>
            <w:tcW w:w="3373" w:type="dxa"/>
            <w:shd w:val="clear" w:color="auto" w:fill="FFFFFF" w:themeFill="background1"/>
          </w:tcPr>
          <w:p w:rsidR="0042291A" w:rsidRPr="00AB3682" w:rsidRDefault="0042291A" w:rsidP="0042291A">
            <w:pPr>
              <w:tabs>
                <w:tab w:val="left" w:pos="5760"/>
              </w:tabs>
              <w:rPr>
                <w:rFonts w:ascii="Times New Roman" w:hAnsi="Times New Roman"/>
                <w:b/>
                <w:bCs/>
                <w:sz w:val="24"/>
                <w:szCs w:val="24"/>
              </w:rPr>
            </w:pPr>
          </w:p>
        </w:tc>
        <w:tc>
          <w:tcPr>
            <w:tcW w:w="3114" w:type="dxa"/>
            <w:shd w:val="clear" w:color="auto" w:fill="FFFFFF" w:themeFill="background1"/>
          </w:tcPr>
          <w:p w:rsidR="0042291A" w:rsidRPr="00AB3682" w:rsidRDefault="0042291A" w:rsidP="0042291A">
            <w:pPr>
              <w:tabs>
                <w:tab w:val="left" w:pos="5760"/>
              </w:tabs>
              <w:jc w:val="both"/>
              <w:outlineLvl w:val="0"/>
              <w:rPr>
                <w:rFonts w:ascii="Times New Roman" w:hAnsi="Times New Roman"/>
                <w:b/>
                <w:bCs/>
                <w:kern w:val="36"/>
                <w:sz w:val="24"/>
                <w:szCs w:val="24"/>
              </w:rPr>
            </w:pPr>
            <w:r w:rsidRPr="00AB3682">
              <w:rPr>
                <w:rFonts w:ascii="Times New Roman" w:hAnsi="Times New Roman"/>
                <w:b/>
                <w:bCs/>
                <w:kern w:val="36"/>
                <w:sz w:val="24"/>
                <w:szCs w:val="24"/>
              </w:rPr>
              <w:t xml:space="preserve">И.С.Тургенев </w:t>
            </w:r>
          </w:p>
          <w:p w:rsidR="0042291A" w:rsidRPr="00AB3682"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AB3682">
              <w:rPr>
                <w:i/>
                <w:iCs/>
                <w:color w:val="auto"/>
              </w:rPr>
              <w:t>- 1 рассказ по выбору, например</w:t>
            </w:r>
            <w:r w:rsidRPr="00AB3682">
              <w:rPr>
                <w:b/>
                <w:bCs/>
                <w:i/>
                <w:iCs/>
                <w:color w:val="auto"/>
              </w:rPr>
              <w:t xml:space="preserve">: «Певцы» (1852), «Бежин луг» (1846, 1874) и др.; </w:t>
            </w:r>
            <w:r w:rsidRPr="00AB3682">
              <w:rPr>
                <w:i/>
                <w:iCs/>
                <w:color w:val="auto"/>
              </w:rPr>
              <w:t xml:space="preserve">1 повесть на выбор,  </w:t>
            </w:r>
            <w:r w:rsidRPr="00AB3682">
              <w:rPr>
                <w:i/>
                <w:iCs/>
                <w:color w:val="auto"/>
              </w:rPr>
              <w:lastRenderedPageBreak/>
              <w:t xml:space="preserve">например: </w:t>
            </w:r>
            <w:r w:rsidRPr="00AB3682">
              <w:rPr>
                <w:b/>
                <w:bCs/>
                <w:i/>
                <w:iCs/>
                <w:color w:val="auto"/>
              </w:rPr>
              <w:t>«Муму» (1852), «Ася» (1857), «Первая любовь» (1860) и др.</w:t>
            </w:r>
            <w:r w:rsidRPr="00AB3682">
              <w:rPr>
                <w:i/>
                <w:iCs/>
                <w:color w:val="auto"/>
              </w:rPr>
              <w:t xml:space="preserve">; 1 стихотворение в прозе на выбор,  например: </w:t>
            </w:r>
            <w:r w:rsidRPr="00AB3682">
              <w:rPr>
                <w:b/>
                <w:bCs/>
                <w:i/>
                <w:iCs/>
                <w:color w:val="auto"/>
              </w:rPr>
              <w:t xml:space="preserve">«Разговор» (1878), «Воробей» (1878),«Два богача» (1878), «Русский язык» (1882) и др. </w:t>
            </w:r>
          </w:p>
          <w:p w:rsidR="0042291A" w:rsidRPr="00AB3682" w:rsidRDefault="0042291A" w:rsidP="0042291A">
            <w:pPr>
              <w:pStyle w:val="western"/>
              <w:shd w:val="clear" w:color="auto" w:fill="FFFFFF"/>
              <w:tabs>
                <w:tab w:val="left" w:pos="5760"/>
              </w:tabs>
              <w:spacing w:before="0" w:beforeAutospacing="0"/>
              <w:jc w:val="left"/>
              <w:rPr>
                <w:color w:val="auto"/>
              </w:rPr>
            </w:pPr>
            <w:r w:rsidRPr="00AB3682">
              <w:rPr>
                <w:color w:val="auto"/>
              </w:rPr>
              <w:t>(6-8 кл.)</w:t>
            </w:r>
          </w:p>
          <w:p w:rsidR="0042291A" w:rsidRPr="00AB3682" w:rsidRDefault="0042291A" w:rsidP="0042291A">
            <w:pPr>
              <w:tabs>
                <w:tab w:val="left" w:pos="5760"/>
              </w:tabs>
              <w:jc w:val="both"/>
              <w:outlineLvl w:val="0"/>
              <w:rPr>
                <w:rFonts w:ascii="Times New Roman" w:hAnsi="Times New Roman"/>
                <w:b/>
                <w:bCs/>
                <w:kern w:val="36"/>
                <w:sz w:val="24"/>
                <w:szCs w:val="24"/>
              </w:rPr>
            </w:pPr>
            <w:r w:rsidRPr="00AB3682">
              <w:rPr>
                <w:rFonts w:ascii="Times New Roman" w:hAnsi="Times New Roman"/>
                <w:b/>
                <w:bCs/>
                <w:kern w:val="36"/>
                <w:sz w:val="24"/>
                <w:szCs w:val="24"/>
              </w:rPr>
              <w:t xml:space="preserve">Н.С.Лесков </w:t>
            </w:r>
          </w:p>
          <w:p w:rsidR="0042291A" w:rsidRPr="00AB3682" w:rsidRDefault="0042291A" w:rsidP="0042291A">
            <w:pPr>
              <w:tabs>
                <w:tab w:val="left" w:pos="5760"/>
              </w:tabs>
              <w:rPr>
                <w:rFonts w:ascii="Times New Roman" w:hAnsi="Times New Roman"/>
                <w:i/>
                <w:sz w:val="24"/>
                <w:szCs w:val="24"/>
              </w:rPr>
            </w:pPr>
            <w:r w:rsidRPr="00AB3682">
              <w:rPr>
                <w:rFonts w:ascii="Times New Roman" w:hAnsi="Times New Roman"/>
                <w:b/>
                <w:bCs/>
                <w:i/>
                <w:iCs/>
                <w:sz w:val="24"/>
                <w:szCs w:val="24"/>
              </w:rPr>
              <w:t>- 1 повесть по выбору, например</w:t>
            </w:r>
            <w:r w:rsidRPr="00AB3682">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AB3682" w:rsidRDefault="0042291A" w:rsidP="0042291A">
            <w:pPr>
              <w:tabs>
                <w:tab w:val="left" w:pos="5760"/>
              </w:tabs>
              <w:rPr>
                <w:rFonts w:ascii="Times New Roman" w:hAnsi="Times New Roman"/>
                <w:b/>
                <w:bCs/>
                <w:iCs/>
                <w:sz w:val="24"/>
                <w:szCs w:val="24"/>
              </w:rPr>
            </w:pPr>
            <w:r w:rsidRPr="00AB3682">
              <w:rPr>
                <w:rFonts w:ascii="Times New Roman" w:hAnsi="Times New Roman"/>
                <w:b/>
                <w:bCs/>
                <w:iCs/>
                <w:sz w:val="24"/>
                <w:szCs w:val="24"/>
              </w:rPr>
              <w:t>(6-8 кл.)</w:t>
            </w:r>
          </w:p>
          <w:p w:rsidR="0042291A" w:rsidRPr="00AB3682" w:rsidRDefault="0042291A" w:rsidP="0042291A">
            <w:pPr>
              <w:tabs>
                <w:tab w:val="left" w:pos="5760"/>
              </w:tabs>
              <w:jc w:val="both"/>
              <w:outlineLvl w:val="0"/>
              <w:rPr>
                <w:rFonts w:ascii="Times New Roman" w:hAnsi="Times New Roman"/>
                <w:b/>
                <w:bCs/>
                <w:kern w:val="36"/>
                <w:sz w:val="24"/>
                <w:szCs w:val="24"/>
              </w:rPr>
            </w:pPr>
            <w:r w:rsidRPr="00AB3682">
              <w:rPr>
                <w:rFonts w:ascii="Times New Roman" w:hAnsi="Times New Roman"/>
                <w:b/>
                <w:bCs/>
                <w:kern w:val="36"/>
                <w:sz w:val="24"/>
                <w:szCs w:val="24"/>
              </w:rPr>
              <w:t xml:space="preserve">М.Е.Салтыков-Щедрин </w:t>
            </w:r>
          </w:p>
          <w:p w:rsidR="0042291A" w:rsidRPr="00AB3682"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AB3682">
              <w:rPr>
                <w:i/>
                <w:iCs/>
                <w:sz w:val="24"/>
                <w:szCs w:val="24"/>
              </w:rPr>
              <w:t>- 2 сказки по выбору, например</w:t>
            </w:r>
            <w:r w:rsidRPr="00AB3682">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AB3682" w:rsidRDefault="0042291A" w:rsidP="002643FF">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AB3682">
              <w:rPr>
                <w:sz w:val="24"/>
                <w:szCs w:val="24"/>
              </w:rPr>
              <w:t>(7-8 кл.)</w:t>
            </w:r>
          </w:p>
          <w:p w:rsidR="0042291A" w:rsidRPr="00AB3682" w:rsidRDefault="0042291A" w:rsidP="0042291A">
            <w:pPr>
              <w:tabs>
                <w:tab w:val="left" w:pos="5760"/>
              </w:tabs>
              <w:jc w:val="both"/>
              <w:outlineLvl w:val="0"/>
              <w:rPr>
                <w:rFonts w:ascii="Times New Roman" w:hAnsi="Times New Roman"/>
                <w:b/>
                <w:bCs/>
                <w:kern w:val="36"/>
                <w:sz w:val="24"/>
                <w:szCs w:val="24"/>
              </w:rPr>
            </w:pPr>
            <w:r w:rsidRPr="00AB3682">
              <w:rPr>
                <w:rFonts w:ascii="Times New Roman" w:hAnsi="Times New Roman"/>
                <w:b/>
                <w:bCs/>
                <w:kern w:val="36"/>
                <w:sz w:val="24"/>
                <w:szCs w:val="24"/>
              </w:rPr>
              <w:t xml:space="preserve">Л.Н.Толстой </w:t>
            </w:r>
          </w:p>
          <w:p w:rsidR="0042291A" w:rsidRPr="00AB3682" w:rsidRDefault="0042291A" w:rsidP="0042291A">
            <w:pPr>
              <w:tabs>
                <w:tab w:val="left" w:pos="5760"/>
              </w:tabs>
              <w:rPr>
                <w:rFonts w:ascii="Times New Roman" w:hAnsi="Times New Roman"/>
                <w:i/>
                <w:iCs/>
                <w:sz w:val="24"/>
                <w:szCs w:val="24"/>
              </w:rPr>
            </w:pPr>
            <w:r w:rsidRPr="00AB3682">
              <w:rPr>
                <w:rFonts w:ascii="Times New Roman" w:hAnsi="Times New Roman"/>
                <w:b/>
                <w:bCs/>
                <w:i/>
                <w:iCs/>
                <w:sz w:val="24"/>
                <w:szCs w:val="24"/>
              </w:rPr>
              <w:t>- 1 повесть по выбору, например:</w:t>
            </w:r>
            <w:r w:rsidRPr="00AB3682">
              <w:rPr>
                <w:rFonts w:ascii="Times New Roman" w:hAnsi="Times New Roman"/>
                <w:i/>
                <w:iCs/>
                <w:sz w:val="24"/>
                <w:szCs w:val="24"/>
              </w:rPr>
              <w:t xml:space="preserve"> «Детство» (1852), «Отрочество» (1854), «Хаджи-Мурат» (1896—1904) и др.; </w:t>
            </w:r>
            <w:r w:rsidRPr="00AB3682">
              <w:rPr>
                <w:rFonts w:ascii="Times New Roman" w:hAnsi="Times New Roman"/>
                <w:b/>
                <w:bCs/>
                <w:i/>
                <w:iCs/>
                <w:sz w:val="24"/>
                <w:szCs w:val="24"/>
              </w:rPr>
              <w:t>1 рассказ на выбор, например</w:t>
            </w:r>
            <w:r w:rsidRPr="00AB3682">
              <w:rPr>
                <w:rFonts w:ascii="Times New Roman" w:hAnsi="Times New Roman"/>
                <w:i/>
                <w:iCs/>
                <w:sz w:val="24"/>
                <w:szCs w:val="24"/>
              </w:rPr>
              <w:t xml:space="preserve">: «Три смерти» (1858), «Холстомер» (1863, 1885), «Кавказский </w:t>
            </w:r>
            <w:r w:rsidRPr="00AB3682">
              <w:rPr>
                <w:rFonts w:ascii="Times New Roman" w:hAnsi="Times New Roman"/>
                <w:i/>
                <w:iCs/>
                <w:sz w:val="24"/>
                <w:szCs w:val="24"/>
              </w:rPr>
              <w:lastRenderedPageBreak/>
              <w:t xml:space="preserve">пленник» (1872), «После бала» (1903) и др. </w:t>
            </w:r>
          </w:p>
          <w:p w:rsidR="0042291A" w:rsidRPr="00AB3682" w:rsidRDefault="002643FF" w:rsidP="002643FF">
            <w:pPr>
              <w:tabs>
                <w:tab w:val="left" w:pos="5760"/>
              </w:tabs>
              <w:rPr>
                <w:rFonts w:ascii="Times New Roman" w:hAnsi="Times New Roman"/>
                <w:b/>
                <w:bCs/>
                <w:sz w:val="24"/>
                <w:szCs w:val="24"/>
              </w:rPr>
            </w:pPr>
            <w:r w:rsidRPr="00AB3682">
              <w:rPr>
                <w:rFonts w:ascii="Times New Roman" w:hAnsi="Times New Roman"/>
                <w:b/>
                <w:bCs/>
                <w:sz w:val="24"/>
                <w:szCs w:val="24"/>
              </w:rPr>
              <w:t>(5-8 кл.)</w:t>
            </w:r>
          </w:p>
          <w:p w:rsidR="0042291A" w:rsidRPr="00AB3682" w:rsidRDefault="0042291A" w:rsidP="0042291A">
            <w:pPr>
              <w:tabs>
                <w:tab w:val="left" w:pos="5760"/>
              </w:tabs>
              <w:jc w:val="both"/>
              <w:outlineLvl w:val="0"/>
              <w:rPr>
                <w:rFonts w:ascii="Times New Roman" w:hAnsi="Times New Roman"/>
                <w:b/>
                <w:bCs/>
                <w:kern w:val="36"/>
                <w:sz w:val="24"/>
                <w:szCs w:val="24"/>
              </w:rPr>
            </w:pPr>
            <w:r w:rsidRPr="00AB3682">
              <w:rPr>
                <w:rFonts w:ascii="Times New Roman" w:hAnsi="Times New Roman"/>
                <w:b/>
                <w:bCs/>
                <w:kern w:val="36"/>
                <w:sz w:val="24"/>
                <w:szCs w:val="24"/>
              </w:rPr>
              <w:t xml:space="preserve">А.П.Чехов </w:t>
            </w:r>
          </w:p>
          <w:p w:rsidR="0042291A" w:rsidRPr="00AB3682" w:rsidRDefault="0042291A" w:rsidP="0042291A">
            <w:pPr>
              <w:tabs>
                <w:tab w:val="left" w:pos="5760"/>
              </w:tabs>
              <w:rPr>
                <w:rFonts w:ascii="Times New Roman" w:hAnsi="Times New Roman"/>
                <w:i/>
                <w:iCs/>
                <w:sz w:val="24"/>
                <w:szCs w:val="24"/>
              </w:rPr>
            </w:pPr>
            <w:r w:rsidRPr="00AB3682">
              <w:rPr>
                <w:rFonts w:ascii="Times New Roman" w:hAnsi="Times New Roman"/>
                <w:b/>
                <w:bCs/>
                <w:i/>
                <w:iCs/>
                <w:sz w:val="24"/>
                <w:szCs w:val="24"/>
              </w:rPr>
              <w:t>- 3 рассказа по выбору, например</w:t>
            </w:r>
            <w:r w:rsidRPr="00AB3682">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AB3682" w:rsidRDefault="0042291A" w:rsidP="0042291A">
            <w:pPr>
              <w:tabs>
                <w:tab w:val="left" w:pos="5760"/>
              </w:tabs>
              <w:rPr>
                <w:rFonts w:ascii="Times New Roman" w:hAnsi="Times New Roman"/>
                <w:b/>
                <w:bCs/>
                <w:sz w:val="24"/>
                <w:szCs w:val="24"/>
              </w:rPr>
            </w:pPr>
            <w:r w:rsidRPr="00AB3682">
              <w:rPr>
                <w:rFonts w:ascii="Times New Roman" w:hAnsi="Times New Roman"/>
                <w:b/>
                <w:iCs/>
                <w:sz w:val="24"/>
                <w:szCs w:val="24"/>
              </w:rPr>
              <w:t>(6-8 кл.)</w:t>
            </w:r>
          </w:p>
        </w:tc>
        <w:tc>
          <w:tcPr>
            <w:tcW w:w="3225" w:type="dxa"/>
            <w:shd w:val="clear" w:color="auto" w:fill="FFFFFF" w:themeFill="background1"/>
          </w:tcPr>
          <w:p w:rsidR="0042291A" w:rsidRPr="00AB3682" w:rsidRDefault="0042291A" w:rsidP="0042291A">
            <w:pPr>
              <w:tabs>
                <w:tab w:val="left" w:pos="5760"/>
              </w:tabs>
              <w:jc w:val="center"/>
              <w:rPr>
                <w:rFonts w:ascii="Times New Roman" w:hAnsi="Times New Roman"/>
                <w:i/>
                <w:iCs/>
                <w:sz w:val="24"/>
                <w:szCs w:val="24"/>
              </w:rPr>
            </w:pPr>
          </w:p>
        </w:tc>
      </w:tr>
      <w:tr w:rsidR="0042291A" w:rsidRPr="00AB3682" w:rsidTr="002B2AD3">
        <w:tc>
          <w:tcPr>
            <w:tcW w:w="3373" w:type="dxa"/>
            <w:shd w:val="clear" w:color="auto" w:fill="FFFFFF" w:themeFill="background1"/>
          </w:tcPr>
          <w:p w:rsidR="0042291A" w:rsidRPr="00AB3682" w:rsidRDefault="0042291A" w:rsidP="0042291A">
            <w:pPr>
              <w:tabs>
                <w:tab w:val="left" w:pos="5760"/>
              </w:tabs>
              <w:rPr>
                <w:rFonts w:ascii="Times New Roman" w:hAnsi="Times New Roman"/>
                <w:b/>
                <w:bCs/>
                <w:sz w:val="24"/>
                <w:szCs w:val="24"/>
              </w:rPr>
            </w:pPr>
          </w:p>
        </w:tc>
        <w:tc>
          <w:tcPr>
            <w:tcW w:w="3114" w:type="dxa"/>
            <w:shd w:val="clear" w:color="auto" w:fill="FFFFFF" w:themeFill="background1"/>
          </w:tcPr>
          <w:p w:rsidR="0042291A" w:rsidRPr="00AB3682" w:rsidRDefault="0042291A" w:rsidP="0042291A">
            <w:pPr>
              <w:tabs>
                <w:tab w:val="left" w:pos="5760"/>
              </w:tabs>
              <w:jc w:val="both"/>
              <w:outlineLvl w:val="0"/>
              <w:rPr>
                <w:rFonts w:ascii="Times New Roman" w:hAnsi="Times New Roman"/>
                <w:b/>
                <w:bCs/>
                <w:kern w:val="36"/>
                <w:sz w:val="24"/>
                <w:szCs w:val="24"/>
              </w:rPr>
            </w:pPr>
            <w:r w:rsidRPr="00AB3682">
              <w:rPr>
                <w:rFonts w:ascii="Times New Roman" w:hAnsi="Times New Roman"/>
                <w:b/>
                <w:bCs/>
                <w:kern w:val="36"/>
                <w:sz w:val="24"/>
                <w:szCs w:val="24"/>
              </w:rPr>
              <w:t>А.А.Блок</w:t>
            </w:r>
          </w:p>
          <w:p w:rsidR="0042291A" w:rsidRPr="00AB3682" w:rsidRDefault="0042291A" w:rsidP="0042291A">
            <w:pPr>
              <w:tabs>
                <w:tab w:val="left" w:pos="5760"/>
              </w:tabs>
              <w:rPr>
                <w:rFonts w:ascii="Times New Roman" w:hAnsi="Times New Roman"/>
                <w:i/>
                <w:iCs/>
                <w:sz w:val="24"/>
                <w:szCs w:val="24"/>
              </w:rPr>
            </w:pPr>
            <w:r w:rsidRPr="00AB3682">
              <w:rPr>
                <w:rFonts w:ascii="Times New Roman" w:hAnsi="Times New Roman"/>
                <w:b/>
                <w:bCs/>
                <w:i/>
                <w:iCs/>
                <w:sz w:val="24"/>
                <w:szCs w:val="24"/>
              </w:rPr>
              <w:t>- 2 стихотворения по выбору, например</w:t>
            </w:r>
            <w:r w:rsidRPr="00AB3682">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54476D" w:rsidRDefault="0042291A" w:rsidP="0054476D">
            <w:pPr>
              <w:tabs>
                <w:tab w:val="left" w:pos="5760"/>
              </w:tabs>
              <w:rPr>
                <w:rFonts w:ascii="Times New Roman" w:hAnsi="Times New Roman"/>
                <w:b/>
                <w:bCs/>
                <w:sz w:val="24"/>
                <w:szCs w:val="24"/>
              </w:rPr>
            </w:pPr>
            <w:r w:rsidRPr="00AB3682">
              <w:rPr>
                <w:rFonts w:ascii="Times New Roman" w:hAnsi="Times New Roman"/>
                <w:b/>
                <w:bCs/>
                <w:sz w:val="24"/>
                <w:szCs w:val="24"/>
              </w:rPr>
              <w:t>(7-9 кл.)</w:t>
            </w:r>
          </w:p>
          <w:p w:rsidR="0042291A" w:rsidRPr="00AB3682" w:rsidRDefault="0042291A" w:rsidP="0042291A">
            <w:pPr>
              <w:tabs>
                <w:tab w:val="left" w:pos="5760"/>
              </w:tabs>
              <w:jc w:val="both"/>
              <w:outlineLvl w:val="0"/>
              <w:rPr>
                <w:rFonts w:ascii="Times New Roman" w:hAnsi="Times New Roman"/>
                <w:b/>
                <w:bCs/>
                <w:kern w:val="36"/>
                <w:sz w:val="24"/>
                <w:szCs w:val="24"/>
              </w:rPr>
            </w:pPr>
            <w:r w:rsidRPr="00AB3682">
              <w:rPr>
                <w:rFonts w:ascii="Times New Roman" w:hAnsi="Times New Roman"/>
                <w:b/>
                <w:bCs/>
                <w:kern w:val="36"/>
                <w:sz w:val="24"/>
                <w:szCs w:val="24"/>
              </w:rPr>
              <w:t>А.А.Ахматова</w:t>
            </w:r>
          </w:p>
          <w:p w:rsidR="0042291A" w:rsidRPr="00AB3682" w:rsidRDefault="0042291A" w:rsidP="0042291A">
            <w:pPr>
              <w:pStyle w:val="western"/>
              <w:shd w:val="clear" w:color="auto" w:fill="FFFFFF"/>
              <w:tabs>
                <w:tab w:val="left" w:pos="5760"/>
              </w:tabs>
              <w:spacing w:before="0" w:beforeAutospacing="0"/>
              <w:jc w:val="left"/>
              <w:rPr>
                <w:b/>
                <w:bCs/>
                <w:i/>
                <w:iCs/>
                <w:color w:val="auto"/>
              </w:rPr>
            </w:pPr>
            <w:r w:rsidRPr="00AB3682">
              <w:rPr>
                <w:i/>
                <w:iCs/>
                <w:color w:val="auto"/>
              </w:rPr>
              <w:t xml:space="preserve">- 1 стихотворение по выбору, например: </w:t>
            </w:r>
            <w:r w:rsidRPr="00AB3682">
              <w:rPr>
                <w:b/>
                <w:bCs/>
                <w:i/>
                <w:iCs/>
                <w:color w:val="auto"/>
              </w:rPr>
              <w:t>«Смуглый отрок бродил по аллеям…» (1911), «Перед весной бывают дни такие…» (1915), «Родная земля» (1961) и др.</w:t>
            </w:r>
          </w:p>
          <w:p w:rsidR="0042291A" w:rsidRPr="0054476D" w:rsidRDefault="0042291A" w:rsidP="0054476D">
            <w:pPr>
              <w:pStyle w:val="western"/>
              <w:shd w:val="clear" w:color="auto" w:fill="FFFFFF"/>
              <w:tabs>
                <w:tab w:val="left" w:pos="5760"/>
              </w:tabs>
              <w:spacing w:before="0" w:beforeAutospacing="0"/>
              <w:jc w:val="left"/>
              <w:rPr>
                <w:color w:val="auto"/>
              </w:rPr>
            </w:pPr>
            <w:r w:rsidRPr="00AB3682">
              <w:rPr>
                <w:color w:val="auto"/>
              </w:rPr>
              <w:t>(7-9 кл.)</w:t>
            </w:r>
          </w:p>
          <w:p w:rsidR="0042291A" w:rsidRPr="00AB3682" w:rsidRDefault="0042291A" w:rsidP="0042291A">
            <w:pPr>
              <w:tabs>
                <w:tab w:val="left" w:pos="5760"/>
              </w:tabs>
              <w:jc w:val="both"/>
              <w:outlineLvl w:val="0"/>
              <w:rPr>
                <w:rFonts w:ascii="Times New Roman" w:hAnsi="Times New Roman"/>
                <w:b/>
                <w:bCs/>
                <w:kern w:val="36"/>
                <w:sz w:val="24"/>
                <w:szCs w:val="24"/>
              </w:rPr>
            </w:pPr>
            <w:r w:rsidRPr="00AB3682">
              <w:rPr>
                <w:rFonts w:ascii="Times New Roman" w:hAnsi="Times New Roman"/>
                <w:b/>
                <w:bCs/>
                <w:kern w:val="36"/>
                <w:sz w:val="24"/>
                <w:szCs w:val="24"/>
              </w:rPr>
              <w:t>Н.С.Гумилев</w:t>
            </w:r>
          </w:p>
          <w:p w:rsidR="0042291A" w:rsidRPr="00AB3682" w:rsidRDefault="0042291A" w:rsidP="0042291A">
            <w:pPr>
              <w:tabs>
                <w:tab w:val="left" w:pos="5760"/>
              </w:tabs>
              <w:rPr>
                <w:rFonts w:ascii="Times New Roman" w:hAnsi="Times New Roman"/>
                <w:i/>
                <w:iCs/>
                <w:sz w:val="24"/>
                <w:szCs w:val="24"/>
              </w:rPr>
            </w:pPr>
            <w:r w:rsidRPr="00AB3682">
              <w:rPr>
                <w:rFonts w:ascii="Times New Roman" w:hAnsi="Times New Roman"/>
                <w:b/>
                <w:bCs/>
                <w:i/>
                <w:iCs/>
                <w:sz w:val="24"/>
                <w:szCs w:val="24"/>
              </w:rPr>
              <w:t>- 1 стихотворение по выбору, например</w:t>
            </w:r>
            <w:r w:rsidRPr="00AB3682">
              <w:rPr>
                <w:rFonts w:ascii="Times New Roman" w:hAnsi="Times New Roman"/>
                <w:i/>
                <w:iCs/>
                <w:sz w:val="24"/>
                <w:szCs w:val="24"/>
              </w:rPr>
              <w:t xml:space="preserve">: «Капитаны» (1912), </w:t>
            </w:r>
            <w:r w:rsidRPr="00AB3682">
              <w:rPr>
                <w:rFonts w:ascii="Times New Roman" w:hAnsi="Times New Roman"/>
                <w:i/>
                <w:iCs/>
                <w:sz w:val="24"/>
                <w:szCs w:val="24"/>
              </w:rPr>
              <w:lastRenderedPageBreak/>
              <w:t>«Слово» (1921).</w:t>
            </w:r>
          </w:p>
          <w:p w:rsidR="0042291A" w:rsidRPr="0054476D" w:rsidRDefault="0042291A" w:rsidP="0054476D">
            <w:pPr>
              <w:tabs>
                <w:tab w:val="left" w:pos="5760"/>
              </w:tabs>
              <w:rPr>
                <w:rFonts w:ascii="Times New Roman" w:hAnsi="Times New Roman"/>
                <w:b/>
                <w:bCs/>
                <w:sz w:val="24"/>
                <w:szCs w:val="24"/>
              </w:rPr>
            </w:pPr>
            <w:r w:rsidRPr="00AB3682">
              <w:rPr>
                <w:rFonts w:ascii="Times New Roman" w:hAnsi="Times New Roman"/>
                <w:b/>
                <w:bCs/>
                <w:sz w:val="24"/>
                <w:szCs w:val="24"/>
              </w:rPr>
              <w:t>(</w:t>
            </w:r>
            <w:r w:rsidRPr="00AB3682">
              <w:rPr>
                <w:rFonts w:ascii="Times New Roman" w:hAnsi="Times New Roman"/>
                <w:b/>
                <w:bCs/>
                <w:sz w:val="24"/>
                <w:szCs w:val="24"/>
                <w:shd w:val="clear" w:color="auto" w:fill="FFFFFF"/>
              </w:rPr>
              <w:t>6-8 кл.)</w:t>
            </w:r>
          </w:p>
          <w:p w:rsidR="0042291A" w:rsidRPr="00AB3682" w:rsidRDefault="0042291A" w:rsidP="0042291A">
            <w:pPr>
              <w:tabs>
                <w:tab w:val="left" w:pos="5760"/>
              </w:tabs>
              <w:jc w:val="both"/>
              <w:outlineLvl w:val="0"/>
              <w:rPr>
                <w:rFonts w:ascii="Times New Roman" w:hAnsi="Times New Roman"/>
                <w:b/>
                <w:bCs/>
                <w:kern w:val="36"/>
                <w:sz w:val="24"/>
                <w:szCs w:val="24"/>
              </w:rPr>
            </w:pPr>
            <w:r w:rsidRPr="00AB3682">
              <w:rPr>
                <w:rFonts w:ascii="Times New Roman" w:hAnsi="Times New Roman"/>
                <w:b/>
                <w:bCs/>
                <w:kern w:val="36"/>
                <w:sz w:val="24"/>
                <w:szCs w:val="24"/>
              </w:rPr>
              <w:t>М.И.Цветаева</w:t>
            </w:r>
          </w:p>
          <w:p w:rsidR="0042291A" w:rsidRPr="00AB3682" w:rsidRDefault="0042291A" w:rsidP="0042291A">
            <w:pPr>
              <w:tabs>
                <w:tab w:val="left" w:pos="5760"/>
              </w:tabs>
              <w:rPr>
                <w:rFonts w:ascii="Times New Roman" w:hAnsi="Times New Roman"/>
                <w:i/>
                <w:iCs/>
                <w:sz w:val="24"/>
                <w:szCs w:val="24"/>
              </w:rPr>
            </w:pPr>
            <w:r w:rsidRPr="00AB3682">
              <w:rPr>
                <w:rFonts w:ascii="Times New Roman" w:hAnsi="Times New Roman"/>
                <w:b/>
                <w:bCs/>
                <w:i/>
                <w:iCs/>
                <w:sz w:val="24"/>
                <w:szCs w:val="24"/>
              </w:rPr>
              <w:t xml:space="preserve">- 1 стихотворение по выбору, например: </w:t>
            </w:r>
            <w:r w:rsidRPr="00AB3682">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AB3682" w:rsidRDefault="0042291A" w:rsidP="0054476D">
            <w:pPr>
              <w:tabs>
                <w:tab w:val="left" w:pos="5760"/>
              </w:tabs>
              <w:rPr>
                <w:rFonts w:ascii="Times New Roman" w:hAnsi="Times New Roman"/>
                <w:sz w:val="24"/>
                <w:szCs w:val="24"/>
              </w:rPr>
            </w:pPr>
            <w:r w:rsidRPr="00AB3682">
              <w:rPr>
                <w:rFonts w:ascii="Times New Roman" w:hAnsi="Times New Roman"/>
                <w:b/>
                <w:sz w:val="24"/>
                <w:szCs w:val="24"/>
                <w:shd w:val="clear" w:color="auto" w:fill="FFFFFF"/>
              </w:rPr>
              <w:t>(6-8 кл.)</w:t>
            </w:r>
          </w:p>
          <w:p w:rsidR="0042291A" w:rsidRPr="00AB3682" w:rsidRDefault="0042291A" w:rsidP="0042291A">
            <w:pPr>
              <w:tabs>
                <w:tab w:val="left" w:pos="5760"/>
              </w:tabs>
              <w:jc w:val="both"/>
              <w:outlineLvl w:val="0"/>
              <w:rPr>
                <w:rFonts w:ascii="Times New Roman" w:hAnsi="Times New Roman"/>
                <w:b/>
                <w:bCs/>
                <w:kern w:val="36"/>
                <w:sz w:val="24"/>
                <w:szCs w:val="24"/>
              </w:rPr>
            </w:pPr>
            <w:r w:rsidRPr="00AB3682">
              <w:rPr>
                <w:rFonts w:ascii="Times New Roman" w:hAnsi="Times New Roman"/>
                <w:b/>
                <w:bCs/>
                <w:kern w:val="36"/>
                <w:sz w:val="24"/>
                <w:szCs w:val="24"/>
              </w:rPr>
              <w:t>О.Э.Мандельштам</w:t>
            </w:r>
          </w:p>
          <w:p w:rsidR="0042291A" w:rsidRPr="00AB3682" w:rsidRDefault="0042291A" w:rsidP="0042291A">
            <w:pPr>
              <w:tabs>
                <w:tab w:val="left" w:pos="1440"/>
                <w:tab w:val="left" w:pos="5760"/>
              </w:tabs>
              <w:rPr>
                <w:rFonts w:ascii="Times New Roman" w:hAnsi="Times New Roman"/>
                <w:i/>
                <w:iCs/>
                <w:sz w:val="24"/>
                <w:szCs w:val="24"/>
              </w:rPr>
            </w:pPr>
            <w:r w:rsidRPr="00AB3682">
              <w:rPr>
                <w:rFonts w:ascii="Times New Roman" w:hAnsi="Times New Roman"/>
                <w:b/>
                <w:bCs/>
                <w:i/>
                <w:iCs/>
                <w:sz w:val="24"/>
                <w:szCs w:val="24"/>
              </w:rPr>
              <w:t>- 1 стихотворение по выбору, например</w:t>
            </w:r>
            <w:r w:rsidRPr="00AB3682">
              <w:rPr>
                <w:rFonts w:ascii="Times New Roman" w:hAnsi="Times New Roman"/>
                <w:i/>
                <w:iCs/>
                <w:sz w:val="24"/>
                <w:szCs w:val="24"/>
              </w:rPr>
              <w:t>: «</w:t>
            </w:r>
            <w:r w:rsidRPr="00AB3682">
              <w:rPr>
                <w:rStyle w:val="line"/>
                <w:rFonts w:ascii="Times New Roman" w:hAnsi="Times New Roman"/>
                <w:i/>
                <w:iCs/>
                <w:sz w:val="24"/>
                <w:szCs w:val="24"/>
              </w:rPr>
              <w:t>Звук осторожный и глухой…» (1908),</w:t>
            </w:r>
            <w:r w:rsidRPr="00AB3682">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AB3682" w:rsidRDefault="0042291A" w:rsidP="0054476D">
            <w:pPr>
              <w:tabs>
                <w:tab w:val="left" w:pos="1440"/>
                <w:tab w:val="left" w:pos="5760"/>
              </w:tabs>
              <w:rPr>
                <w:rFonts w:ascii="Times New Roman" w:hAnsi="Times New Roman"/>
                <w:sz w:val="24"/>
                <w:szCs w:val="24"/>
              </w:rPr>
            </w:pPr>
            <w:r w:rsidRPr="00AB3682">
              <w:rPr>
                <w:rFonts w:ascii="Times New Roman" w:hAnsi="Times New Roman"/>
                <w:b/>
                <w:sz w:val="24"/>
                <w:szCs w:val="24"/>
                <w:shd w:val="clear" w:color="auto" w:fill="FFFFFF"/>
              </w:rPr>
              <w:t>(6-9 кл.)</w:t>
            </w:r>
          </w:p>
          <w:p w:rsidR="0042291A" w:rsidRPr="00AB3682" w:rsidRDefault="0042291A" w:rsidP="0042291A">
            <w:pPr>
              <w:tabs>
                <w:tab w:val="left" w:pos="5760"/>
              </w:tabs>
              <w:jc w:val="both"/>
              <w:outlineLvl w:val="0"/>
              <w:rPr>
                <w:rFonts w:ascii="Times New Roman" w:hAnsi="Times New Roman"/>
                <w:b/>
                <w:bCs/>
                <w:i/>
                <w:iCs/>
                <w:kern w:val="36"/>
                <w:sz w:val="24"/>
                <w:szCs w:val="24"/>
              </w:rPr>
            </w:pPr>
            <w:r w:rsidRPr="00AB3682">
              <w:rPr>
                <w:rFonts w:ascii="Times New Roman" w:hAnsi="Times New Roman"/>
                <w:b/>
                <w:bCs/>
                <w:kern w:val="36"/>
                <w:sz w:val="24"/>
                <w:szCs w:val="24"/>
              </w:rPr>
              <w:t>В.В.Маяковский</w:t>
            </w:r>
          </w:p>
          <w:p w:rsidR="0042291A" w:rsidRPr="00AB3682" w:rsidRDefault="0042291A" w:rsidP="0042291A">
            <w:pPr>
              <w:pStyle w:val="western"/>
              <w:shd w:val="clear" w:color="auto" w:fill="FFFFFF"/>
              <w:tabs>
                <w:tab w:val="left" w:pos="5760"/>
              </w:tabs>
              <w:spacing w:before="0" w:beforeAutospacing="0"/>
              <w:jc w:val="left"/>
              <w:rPr>
                <w:b/>
                <w:bCs/>
                <w:i/>
                <w:iCs/>
                <w:color w:val="auto"/>
              </w:rPr>
            </w:pPr>
            <w:r w:rsidRPr="00AB3682">
              <w:rPr>
                <w:i/>
                <w:iCs/>
                <w:color w:val="auto"/>
              </w:rPr>
              <w:t xml:space="preserve">- 1 стихотворение по выбору, например: </w:t>
            </w:r>
            <w:r w:rsidRPr="00AB3682">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AB3682" w:rsidRDefault="0042291A" w:rsidP="0042291A">
            <w:pPr>
              <w:pStyle w:val="western"/>
              <w:shd w:val="clear" w:color="auto" w:fill="FFFFFF"/>
              <w:tabs>
                <w:tab w:val="left" w:pos="5760"/>
              </w:tabs>
              <w:spacing w:before="0" w:beforeAutospacing="0"/>
              <w:jc w:val="left"/>
              <w:rPr>
                <w:color w:val="auto"/>
              </w:rPr>
            </w:pPr>
            <w:r w:rsidRPr="00AB3682">
              <w:rPr>
                <w:color w:val="auto"/>
              </w:rPr>
              <w:lastRenderedPageBreak/>
              <w:t>(</w:t>
            </w:r>
            <w:r w:rsidRPr="00AB3682">
              <w:rPr>
                <w:color w:val="auto"/>
                <w:shd w:val="clear" w:color="auto" w:fill="FFFFFF"/>
              </w:rPr>
              <w:t>7-8 кл.)</w:t>
            </w:r>
          </w:p>
          <w:p w:rsidR="0042291A" w:rsidRPr="00AB3682" w:rsidRDefault="0042291A" w:rsidP="0042291A">
            <w:pPr>
              <w:tabs>
                <w:tab w:val="left" w:pos="5760"/>
              </w:tabs>
              <w:jc w:val="both"/>
              <w:outlineLvl w:val="0"/>
              <w:rPr>
                <w:rFonts w:ascii="Times New Roman" w:hAnsi="Times New Roman"/>
                <w:b/>
                <w:bCs/>
                <w:kern w:val="36"/>
                <w:sz w:val="24"/>
                <w:szCs w:val="24"/>
              </w:rPr>
            </w:pPr>
          </w:p>
          <w:p w:rsidR="0042291A" w:rsidRPr="00AB3682" w:rsidRDefault="0042291A" w:rsidP="0042291A">
            <w:pPr>
              <w:tabs>
                <w:tab w:val="left" w:pos="5760"/>
              </w:tabs>
              <w:jc w:val="both"/>
              <w:outlineLvl w:val="0"/>
              <w:rPr>
                <w:rFonts w:ascii="Times New Roman" w:hAnsi="Times New Roman"/>
                <w:b/>
                <w:bCs/>
                <w:kern w:val="36"/>
                <w:sz w:val="24"/>
                <w:szCs w:val="24"/>
              </w:rPr>
            </w:pPr>
            <w:r w:rsidRPr="00AB3682">
              <w:rPr>
                <w:rFonts w:ascii="Times New Roman" w:hAnsi="Times New Roman"/>
                <w:b/>
                <w:bCs/>
                <w:kern w:val="36"/>
                <w:sz w:val="24"/>
                <w:szCs w:val="24"/>
              </w:rPr>
              <w:t>С.А.Есенин</w:t>
            </w:r>
          </w:p>
          <w:p w:rsidR="0042291A" w:rsidRPr="00AB3682" w:rsidRDefault="0042291A" w:rsidP="0042291A">
            <w:pPr>
              <w:tabs>
                <w:tab w:val="left" w:pos="5760"/>
              </w:tabs>
              <w:rPr>
                <w:rFonts w:ascii="Times New Roman" w:hAnsi="Times New Roman"/>
                <w:i/>
                <w:iCs/>
                <w:sz w:val="24"/>
                <w:szCs w:val="24"/>
              </w:rPr>
            </w:pPr>
            <w:r w:rsidRPr="00AB3682">
              <w:rPr>
                <w:rFonts w:ascii="Times New Roman" w:hAnsi="Times New Roman"/>
                <w:b/>
                <w:bCs/>
                <w:i/>
                <w:iCs/>
                <w:sz w:val="24"/>
                <w:szCs w:val="24"/>
              </w:rPr>
              <w:t>- 1 стихотворение по выбору, например</w:t>
            </w:r>
            <w:r w:rsidRPr="00AB3682">
              <w:rPr>
                <w:rFonts w:ascii="Times New Roman" w:hAnsi="Times New Roman"/>
                <w:i/>
                <w:iCs/>
                <w:sz w:val="24"/>
                <w:szCs w:val="24"/>
              </w:rPr>
              <w:t>:</w:t>
            </w:r>
          </w:p>
          <w:p w:rsidR="0042291A" w:rsidRPr="00AB3682" w:rsidRDefault="0042291A" w:rsidP="0042291A">
            <w:pPr>
              <w:tabs>
                <w:tab w:val="left" w:pos="5760"/>
              </w:tabs>
              <w:rPr>
                <w:rFonts w:ascii="Times New Roman" w:hAnsi="Times New Roman"/>
                <w:i/>
                <w:iCs/>
                <w:sz w:val="24"/>
                <w:szCs w:val="24"/>
              </w:rPr>
            </w:pPr>
            <w:r w:rsidRPr="00AB3682">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54476D" w:rsidRDefault="0042291A" w:rsidP="0054476D">
            <w:pPr>
              <w:tabs>
                <w:tab w:val="left" w:pos="5760"/>
              </w:tabs>
              <w:rPr>
                <w:rFonts w:ascii="Times New Roman" w:hAnsi="Times New Roman"/>
                <w:i/>
                <w:iCs/>
                <w:sz w:val="24"/>
                <w:szCs w:val="24"/>
              </w:rPr>
            </w:pPr>
            <w:r w:rsidRPr="00AB3682">
              <w:rPr>
                <w:rFonts w:ascii="Times New Roman" w:hAnsi="Times New Roman"/>
                <w:b/>
                <w:bCs/>
                <w:sz w:val="24"/>
                <w:szCs w:val="24"/>
              </w:rPr>
              <w:t>(5-</w:t>
            </w:r>
            <w:r w:rsidRPr="00AB3682">
              <w:rPr>
                <w:rFonts w:ascii="Times New Roman" w:hAnsi="Times New Roman"/>
                <w:b/>
                <w:bCs/>
                <w:sz w:val="24"/>
                <w:szCs w:val="24"/>
                <w:shd w:val="clear" w:color="auto" w:fill="FFFFFF"/>
              </w:rPr>
              <w:t>6 кл.)</w:t>
            </w:r>
          </w:p>
          <w:p w:rsidR="0042291A" w:rsidRPr="00AB3682" w:rsidRDefault="0042291A" w:rsidP="0042291A">
            <w:pPr>
              <w:tabs>
                <w:tab w:val="left" w:pos="5760"/>
              </w:tabs>
              <w:jc w:val="both"/>
              <w:outlineLvl w:val="0"/>
              <w:rPr>
                <w:rFonts w:ascii="Times New Roman" w:hAnsi="Times New Roman"/>
                <w:b/>
                <w:bCs/>
                <w:kern w:val="36"/>
                <w:sz w:val="24"/>
                <w:szCs w:val="24"/>
              </w:rPr>
            </w:pPr>
            <w:r w:rsidRPr="00AB3682">
              <w:rPr>
                <w:rFonts w:ascii="Times New Roman" w:hAnsi="Times New Roman"/>
                <w:b/>
                <w:bCs/>
                <w:kern w:val="36"/>
                <w:sz w:val="24"/>
                <w:szCs w:val="24"/>
              </w:rPr>
              <w:t>М.А.Булгаков</w:t>
            </w:r>
          </w:p>
          <w:p w:rsidR="0042291A" w:rsidRPr="00AB3682" w:rsidRDefault="0042291A" w:rsidP="0042291A">
            <w:pPr>
              <w:tabs>
                <w:tab w:val="left" w:pos="5760"/>
              </w:tabs>
              <w:rPr>
                <w:rFonts w:ascii="Times New Roman" w:hAnsi="Times New Roman"/>
                <w:i/>
                <w:iCs/>
                <w:sz w:val="24"/>
                <w:szCs w:val="24"/>
              </w:rPr>
            </w:pPr>
            <w:r w:rsidRPr="00AB3682">
              <w:rPr>
                <w:rFonts w:ascii="Times New Roman" w:hAnsi="Times New Roman"/>
                <w:b/>
                <w:bCs/>
                <w:i/>
                <w:iCs/>
                <w:sz w:val="24"/>
                <w:szCs w:val="24"/>
              </w:rPr>
              <w:t>1 повесть по выбору</w:t>
            </w:r>
            <w:r w:rsidRPr="00AB3682">
              <w:rPr>
                <w:rFonts w:ascii="Times New Roman" w:hAnsi="Times New Roman"/>
                <w:i/>
                <w:iCs/>
                <w:sz w:val="24"/>
                <w:szCs w:val="24"/>
              </w:rPr>
              <w:t xml:space="preserve">, </w:t>
            </w:r>
            <w:r w:rsidRPr="00AB3682">
              <w:rPr>
                <w:rFonts w:ascii="Times New Roman" w:hAnsi="Times New Roman"/>
                <w:b/>
                <w:bCs/>
                <w:i/>
                <w:iCs/>
                <w:sz w:val="24"/>
                <w:szCs w:val="24"/>
              </w:rPr>
              <w:t>например</w:t>
            </w:r>
            <w:r w:rsidRPr="00AB3682">
              <w:rPr>
                <w:rFonts w:ascii="Times New Roman" w:hAnsi="Times New Roman"/>
                <w:i/>
                <w:iCs/>
                <w:sz w:val="24"/>
                <w:szCs w:val="24"/>
              </w:rPr>
              <w:t xml:space="preserve">: «Роковые яйца» (1924), «Собачье сердце» (1925) и др. </w:t>
            </w:r>
          </w:p>
          <w:p w:rsidR="0042291A" w:rsidRPr="00AB3682" w:rsidRDefault="0042291A" w:rsidP="0042291A">
            <w:pPr>
              <w:tabs>
                <w:tab w:val="left" w:pos="5760"/>
              </w:tabs>
              <w:rPr>
                <w:rFonts w:ascii="Times New Roman" w:hAnsi="Times New Roman"/>
                <w:sz w:val="24"/>
                <w:szCs w:val="24"/>
              </w:rPr>
            </w:pPr>
            <w:r w:rsidRPr="00AB3682">
              <w:rPr>
                <w:rFonts w:ascii="Times New Roman" w:hAnsi="Times New Roman"/>
                <w:b/>
                <w:sz w:val="24"/>
                <w:szCs w:val="24"/>
              </w:rPr>
              <w:t>(7-8 кл.)</w:t>
            </w:r>
          </w:p>
          <w:p w:rsidR="0042291A" w:rsidRPr="00AB3682" w:rsidRDefault="0042291A" w:rsidP="0042291A">
            <w:pPr>
              <w:tabs>
                <w:tab w:val="left" w:pos="5760"/>
              </w:tabs>
              <w:jc w:val="both"/>
              <w:outlineLvl w:val="0"/>
              <w:rPr>
                <w:rFonts w:ascii="Times New Roman" w:hAnsi="Times New Roman"/>
                <w:b/>
                <w:bCs/>
                <w:kern w:val="36"/>
                <w:sz w:val="24"/>
                <w:szCs w:val="24"/>
              </w:rPr>
            </w:pPr>
            <w:r w:rsidRPr="00AB3682">
              <w:rPr>
                <w:rFonts w:ascii="Times New Roman" w:hAnsi="Times New Roman"/>
                <w:b/>
                <w:bCs/>
                <w:kern w:val="36"/>
                <w:sz w:val="24"/>
                <w:szCs w:val="24"/>
              </w:rPr>
              <w:t>А.П.Платонов</w:t>
            </w:r>
          </w:p>
          <w:p w:rsidR="0042291A" w:rsidRPr="00AB3682" w:rsidRDefault="0042291A" w:rsidP="0042291A">
            <w:pPr>
              <w:tabs>
                <w:tab w:val="left" w:pos="5760"/>
              </w:tabs>
              <w:rPr>
                <w:rFonts w:ascii="Times New Roman" w:hAnsi="Times New Roman"/>
                <w:i/>
                <w:iCs/>
                <w:sz w:val="24"/>
                <w:szCs w:val="24"/>
              </w:rPr>
            </w:pPr>
            <w:r w:rsidRPr="00AB3682">
              <w:rPr>
                <w:rFonts w:ascii="Times New Roman" w:hAnsi="Times New Roman"/>
                <w:i/>
                <w:iCs/>
                <w:sz w:val="24"/>
                <w:szCs w:val="24"/>
              </w:rPr>
              <w:t xml:space="preserve">- </w:t>
            </w:r>
            <w:r w:rsidRPr="00AB3682">
              <w:rPr>
                <w:rFonts w:ascii="Times New Roman" w:hAnsi="Times New Roman"/>
                <w:b/>
                <w:bCs/>
                <w:i/>
                <w:iCs/>
                <w:sz w:val="24"/>
                <w:szCs w:val="24"/>
              </w:rPr>
              <w:t>1 рассказ по выбору, например</w:t>
            </w:r>
            <w:r w:rsidRPr="00AB3682">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54476D" w:rsidRDefault="0042291A" w:rsidP="0054476D">
            <w:pPr>
              <w:tabs>
                <w:tab w:val="left" w:pos="5760"/>
              </w:tabs>
              <w:rPr>
                <w:rFonts w:ascii="Times New Roman" w:hAnsi="Times New Roman"/>
                <w:b/>
                <w:bCs/>
                <w:sz w:val="24"/>
                <w:szCs w:val="24"/>
              </w:rPr>
            </w:pPr>
            <w:r w:rsidRPr="00AB3682">
              <w:rPr>
                <w:rFonts w:ascii="Times New Roman" w:hAnsi="Times New Roman"/>
                <w:b/>
                <w:bCs/>
                <w:sz w:val="24"/>
                <w:szCs w:val="24"/>
              </w:rPr>
              <w:t>(6-8 кл.)</w:t>
            </w:r>
          </w:p>
          <w:p w:rsidR="0042291A" w:rsidRPr="00AB3682"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AB3682">
              <w:rPr>
                <w:rFonts w:ascii="Times New Roman" w:hAnsi="Times New Roman"/>
                <w:b/>
                <w:bCs/>
                <w:kern w:val="36"/>
                <w:sz w:val="24"/>
                <w:szCs w:val="24"/>
              </w:rPr>
              <w:t xml:space="preserve">М.М.Зощенко </w:t>
            </w:r>
          </w:p>
          <w:p w:rsidR="0042291A" w:rsidRPr="00AB3682" w:rsidRDefault="0042291A" w:rsidP="0012121B">
            <w:pPr>
              <w:tabs>
                <w:tab w:val="left" w:pos="5760"/>
              </w:tabs>
              <w:spacing w:after="0"/>
              <w:rPr>
                <w:rFonts w:ascii="Times New Roman" w:hAnsi="Times New Roman"/>
                <w:i/>
                <w:iCs/>
                <w:sz w:val="24"/>
                <w:szCs w:val="24"/>
              </w:rPr>
            </w:pPr>
            <w:r w:rsidRPr="00AB3682">
              <w:rPr>
                <w:rFonts w:ascii="Times New Roman" w:hAnsi="Times New Roman"/>
                <w:b/>
                <w:bCs/>
                <w:i/>
                <w:iCs/>
                <w:sz w:val="24"/>
                <w:szCs w:val="24"/>
              </w:rPr>
              <w:t xml:space="preserve">2 рассказа по выбору, например: </w:t>
            </w:r>
            <w:r w:rsidRPr="00AB3682">
              <w:rPr>
                <w:rFonts w:ascii="Times New Roman" w:hAnsi="Times New Roman"/>
                <w:i/>
                <w:iCs/>
                <w:sz w:val="24"/>
                <w:szCs w:val="24"/>
              </w:rPr>
              <w:t>«Аристократка» (1923), «Баня» (1924) и др.</w:t>
            </w:r>
          </w:p>
          <w:p w:rsidR="0042291A" w:rsidRPr="0054476D" w:rsidRDefault="0042291A" w:rsidP="0054476D">
            <w:pPr>
              <w:tabs>
                <w:tab w:val="left" w:pos="5760"/>
              </w:tabs>
              <w:spacing w:after="0"/>
              <w:rPr>
                <w:rFonts w:ascii="Times New Roman" w:eastAsia="Times New Roman" w:hAnsi="Times New Roman"/>
                <w:b/>
                <w:bCs/>
                <w:sz w:val="24"/>
                <w:szCs w:val="24"/>
              </w:rPr>
            </w:pPr>
            <w:r w:rsidRPr="00AB3682">
              <w:rPr>
                <w:rFonts w:ascii="Times New Roman" w:hAnsi="Times New Roman"/>
                <w:b/>
                <w:bCs/>
                <w:sz w:val="24"/>
                <w:szCs w:val="24"/>
              </w:rPr>
              <w:t>(5-7 кл.)</w:t>
            </w:r>
          </w:p>
          <w:p w:rsidR="0042291A" w:rsidRPr="00AB3682" w:rsidRDefault="0042291A" w:rsidP="0042291A">
            <w:pPr>
              <w:tabs>
                <w:tab w:val="left" w:pos="5760"/>
              </w:tabs>
              <w:jc w:val="center"/>
              <w:rPr>
                <w:rFonts w:ascii="Times New Roman" w:hAnsi="Times New Roman"/>
                <w:sz w:val="24"/>
                <w:szCs w:val="24"/>
              </w:rPr>
            </w:pPr>
            <w:r w:rsidRPr="00AB3682">
              <w:rPr>
                <w:rFonts w:ascii="Times New Roman" w:hAnsi="Times New Roman"/>
                <w:b/>
                <w:bCs/>
                <w:sz w:val="24"/>
                <w:szCs w:val="24"/>
              </w:rPr>
              <w:t>А.Т. Твардовский</w:t>
            </w:r>
          </w:p>
          <w:p w:rsidR="0042291A" w:rsidRPr="00AB3682" w:rsidRDefault="0042291A" w:rsidP="0042291A">
            <w:pPr>
              <w:tabs>
                <w:tab w:val="left" w:pos="5760"/>
              </w:tabs>
              <w:rPr>
                <w:rFonts w:ascii="Times New Roman" w:hAnsi="Times New Roman"/>
                <w:b/>
                <w:bCs/>
                <w:i/>
                <w:iCs/>
                <w:sz w:val="24"/>
                <w:szCs w:val="24"/>
              </w:rPr>
            </w:pPr>
            <w:r w:rsidRPr="00AB3682">
              <w:rPr>
                <w:rFonts w:ascii="Times New Roman" w:hAnsi="Times New Roman"/>
                <w:b/>
                <w:bCs/>
                <w:i/>
                <w:iCs/>
                <w:sz w:val="24"/>
                <w:szCs w:val="24"/>
              </w:rPr>
              <w:t xml:space="preserve">1 стихотворение  по </w:t>
            </w:r>
            <w:r w:rsidRPr="00AB3682">
              <w:rPr>
                <w:rFonts w:ascii="Times New Roman" w:hAnsi="Times New Roman"/>
                <w:b/>
                <w:bCs/>
                <w:i/>
                <w:iCs/>
                <w:sz w:val="24"/>
                <w:szCs w:val="24"/>
              </w:rPr>
              <w:lastRenderedPageBreak/>
              <w:t>выбору, например: «</w:t>
            </w:r>
            <w:r w:rsidRPr="00AB3682">
              <w:rPr>
                <w:rFonts w:ascii="Times New Roman" w:hAnsi="Times New Roman"/>
                <w:i/>
                <w:iCs/>
                <w:sz w:val="24"/>
                <w:szCs w:val="24"/>
              </w:rPr>
              <w:t>В тот день, когда окончилась война…» (1948),</w:t>
            </w:r>
            <w:r w:rsidRPr="00AB3682">
              <w:rPr>
                <w:rFonts w:ascii="Times New Roman" w:hAnsi="Times New Roman"/>
                <w:b/>
                <w:bCs/>
                <w:i/>
                <w:iCs/>
                <w:sz w:val="24"/>
                <w:szCs w:val="24"/>
              </w:rPr>
              <w:t xml:space="preserve"> «</w:t>
            </w:r>
            <w:r w:rsidRPr="00AB3682">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AB3682">
              <w:rPr>
                <w:rFonts w:ascii="Times New Roman" w:hAnsi="Times New Roman"/>
                <w:b/>
                <w:bCs/>
                <w:i/>
                <w:iCs/>
                <w:sz w:val="24"/>
                <w:szCs w:val="24"/>
              </w:rPr>
              <w:t>главы по выбору.</w:t>
            </w:r>
          </w:p>
          <w:p w:rsidR="0042291A" w:rsidRPr="00AB3682" w:rsidRDefault="0042291A" w:rsidP="0042291A">
            <w:pPr>
              <w:tabs>
                <w:tab w:val="left" w:pos="5760"/>
              </w:tabs>
              <w:rPr>
                <w:rFonts w:ascii="Times New Roman" w:hAnsi="Times New Roman"/>
                <w:b/>
                <w:bCs/>
                <w:sz w:val="24"/>
                <w:szCs w:val="24"/>
              </w:rPr>
            </w:pPr>
            <w:r w:rsidRPr="00AB3682">
              <w:rPr>
                <w:rFonts w:ascii="Times New Roman" w:hAnsi="Times New Roman"/>
                <w:b/>
                <w:bCs/>
                <w:sz w:val="24"/>
                <w:szCs w:val="24"/>
              </w:rPr>
              <w:t>(</w:t>
            </w:r>
            <w:r w:rsidRPr="00AB3682">
              <w:rPr>
                <w:rFonts w:ascii="Times New Roman" w:hAnsi="Times New Roman"/>
                <w:b/>
                <w:sz w:val="24"/>
                <w:szCs w:val="24"/>
                <w:shd w:val="clear" w:color="auto" w:fill="FFFFFF"/>
              </w:rPr>
              <w:t>7-8 кл.)</w:t>
            </w:r>
          </w:p>
          <w:p w:rsidR="0042291A" w:rsidRPr="00AB3682" w:rsidRDefault="0042291A" w:rsidP="0042291A">
            <w:pPr>
              <w:tabs>
                <w:tab w:val="left" w:pos="5760"/>
              </w:tabs>
              <w:jc w:val="center"/>
              <w:rPr>
                <w:rFonts w:ascii="Times New Roman" w:hAnsi="Times New Roman"/>
                <w:b/>
                <w:bCs/>
                <w:sz w:val="24"/>
                <w:szCs w:val="24"/>
              </w:rPr>
            </w:pPr>
            <w:r w:rsidRPr="00AB3682">
              <w:rPr>
                <w:rFonts w:ascii="Times New Roman" w:hAnsi="Times New Roman"/>
                <w:b/>
                <w:bCs/>
                <w:sz w:val="24"/>
                <w:szCs w:val="24"/>
              </w:rPr>
              <w:t>А.И. Солженицын</w:t>
            </w:r>
          </w:p>
          <w:p w:rsidR="0042291A" w:rsidRPr="00AB3682" w:rsidRDefault="0042291A" w:rsidP="0042291A">
            <w:pPr>
              <w:tabs>
                <w:tab w:val="left" w:pos="5760"/>
              </w:tabs>
              <w:rPr>
                <w:rFonts w:ascii="Times New Roman" w:hAnsi="Times New Roman"/>
                <w:sz w:val="24"/>
                <w:szCs w:val="24"/>
              </w:rPr>
            </w:pPr>
            <w:r w:rsidRPr="00AB3682">
              <w:rPr>
                <w:rFonts w:ascii="Times New Roman" w:hAnsi="Times New Roman"/>
                <w:b/>
                <w:bCs/>
                <w:i/>
                <w:iCs/>
                <w:sz w:val="24"/>
                <w:szCs w:val="24"/>
              </w:rPr>
              <w:t>1 рассказ по выбору, например</w:t>
            </w:r>
            <w:r w:rsidRPr="00AB3682">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AB3682">
              <w:rPr>
                <w:rFonts w:ascii="Times New Roman" w:hAnsi="Times New Roman"/>
                <w:sz w:val="24"/>
                <w:szCs w:val="24"/>
              </w:rPr>
              <w:t xml:space="preserve">. </w:t>
            </w:r>
          </w:p>
          <w:p w:rsidR="0042291A" w:rsidRPr="00AB3682" w:rsidRDefault="002643FF" w:rsidP="002643FF">
            <w:pPr>
              <w:tabs>
                <w:tab w:val="left" w:pos="5760"/>
              </w:tabs>
              <w:rPr>
                <w:rFonts w:ascii="Times New Roman" w:hAnsi="Times New Roman"/>
                <w:b/>
                <w:bCs/>
                <w:sz w:val="24"/>
                <w:szCs w:val="24"/>
              </w:rPr>
            </w:pPr>
            <w:r w:rsidRPr="00AB3682">
              <w:rPr>
                <w:rFonts w:ascii="Times New Roman" w:hAnsi="Times New Roman"/>
                <w:b/>
                <w:bCs/>
                <w:sz w:val="24"/>
                <w:szCs w:val="24"/>
              </w:rPr>
              <w:t>(7-9 кл.)</w:t>
            </w:r>
          </w:p>
          <w:p w:rsidR="0042291A" w:rsidRPr="00AB3682" w:rsidRDefault="0042291A" w:rsidP="0042291A">
            <w:pPr>
              <w:tabs>
                <w:tab w:val="left" w:pos="5760"/>
              </w:tabs>
              <w:jc w:val="both"/>
              <w:outlineLvl w:val="0"/>
              <w:rPr>
                <w:rFonts w:ascii="Times New Roman" w:hAnsi="Times New Roman"/>
                <w:b/>
                <w:bCs/>
                <w:kern w:val="36"/>
                <w:sz w:val="24"/>
                <w:szCs w:val="24"/>
              </w:rPr>
            </w:pPr>
            <w:r w:rsidRPr="00AB3682">
              <w:rPr>
                <w:rFonts w:ascii="Times New Roman" w:hAnsi="Times New Roman"/>
                <w:b/>
                <w:bCs/>
                <w:kern w:val="36"/>
                <w:sz w:val="24"/>
                <w:szCs w:val="24"/>
              </w:rPr>
              <w:t>В.М.Шукшин</w:t>
            </w:r>
          </w:p>
          <w:p w:rsidR="0042291A" w:rsidRPr="00AB3682" w:rsidRDefault="0042291A" w:rsidP="0042291A">
            <w:pPr>
              <w:tabs>
                <w:tab w:val="left" w:pos="5760"/>
              </w:tabs>
              <w:rPr>
                <w:rFonts w:ascii="Times New Roman" w:hAnsi="Times New Roman"/>
                <w:i/>
                <w:iCs/>
                <w:sz w:val="24"/>
                <w:szCs w:val="24"/>
              </w:rPr>
            </w:pPr>
            <w:r w:rsidRPr="00AB3682">
              <w:rPr>
                <w:rFonts w:ascii="Times New Roman" w:hAnsi="Times New Roman"/>
                <w:b/>
                <w:bCs/>
                <w:i/>
                <w:iCs/>
                <w:sz w:val="24"/>
                <w:szCs w:val="24"/>
              </w:rPr>
              <w:t>1 рассказ по выбору, например</w:t>
            </w:r>
            <w:r w:rsidRPr="00AB3682">
              <w:rPr>
                <w:rFonts w:ascii="Times New Roman" w:hAnsi="Times New Roman"/>
                <w:i/>
                <w:iCs/>
                <w:sz w:val="24"/>
                <w:szCs w:val="24"/>
              </w:rPr>
              <w:t>: «Чудик» (1967), «Срезал» (1970), «Мастер» (1971) и др.</w:t>
            </w:r>
          </w:p>
          <w:p w:rsidR="0042291A" w:rsidRPr="00AB3682" w:rsidRDefault="0042291A" w:rsidP="0042291A">
            <w:pPr>
              <w:tabs>
                <w:tab w:val="left" w:pos="5760"/>
              </w:tabs>
              <w:rPr>
                <w:rFonts w:ascii="Times New Roman" w:hAnsi="Times New Roman"/>
                <w:b/>
                <w:bCs/>
                <w:kern w:val="36"/>
                <w:sz w:val="24"/>
                <w:szCs w:val="24"/>
              </w:rPr>
            </w:pPr>
            <w:r w:rsidRPr="00AB3682">
              <w:rPr>
                <w:rFonts w:ascii="Times New Roman" w:hAnsi="Times New Roman"/>
                <w:sz w:val="24"/>
                <w:szCs w:val="24"/>
              </w:rPr>
              <w:t>(</w:t>
            </w:r>
            <w:r w:rsidRPr="00AB3682">
              <w:rPr>
                <w:rFonts w:ascii="Times New Roman" w:hAnsi="Times New Roman"/>
                <w:b/>
                <w:bCs/>
                <w:sz w:val="24"/>
                <w:szCs w:val="24"/>
              </w:rPr>
              <w:t>7-9 кл.)</w:t>
            </w:r>
          </w:p>
        </w:tc>
        <w:tc>
          <w:tcPr>
            <w:tcW w:w="3225" w:type="dxa"/>
            <w:shd w:val="clear" w:color="auto" w:fill="FFFFFF" w:themeFill="background1"/>
          </w:tcPr>
          <w:p w:rsidR="0042291A" w:rsidRPr="00AB3682"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AB3682">
              <w:rPr>
                <w:rFonts w:ascii="Times New Roman" w:hAnsi="Times New Roman"/>
                <w:b/>
                <w:bCs/>
                <w:i/>
                <w:iCs/>
                <w:sz w:val="24"/>
                <w:szCs w:val="24"/>
              </w:rPr>
              <w:lastRenderedPageBreak/>
              <w:t xml:space="preserve">Проза конца </w:t>
            </w:r>
            <w:r w:rsidRPr="00AB3682">
              <w:rPr>
                <w:rFonts w:ascii="Times New Roman" w:hAnsi="Times New Roman"/>
                <w:b/>
                <w:bCs/>
                <w:i/>
                <w:iCs/>
                <w:sz w:val="24"/>
                <w:szCs w:val="24"/>
                <w:lang w:val="en-US"/>
              </w:rPr>
              <w:t>XIX</w:t>
            </w:r>
            <w:r w:rsidRPr="00AB3682">
              <w:rPr>
                <w:rFonts w:ascii="Times New Roman" w:hAnsi="Times New Roman"/>
                <w:b/>
                <w:bCs/>
                <w:i/>
                <w:iCs/>
                <w:sz w:val="24"/>
                <w:szCs w:val="24"/>
              </w:rPr>
              <w:t xml:space="preserve"> – начала </w:t>
            </w:r>
            <w:r w:rsidRPr="00AB3682">
              <w:rPr>
                <w:rFonts w:ascii="Times New Roman" w:hAnsi="Times New Roman"/>
                <w:b/>
                <w:bCs/>
                <w:i/>
                <w:iCs/>
                <w:sz w:val="24"/>
                <w:szCs w:val="24"/>
                <w:lang w:val="en-US"/>
              </w:rPr>
              <w:t>XX</w:t>
            </w:r>
            <w:r w:rsidRPr="00AB3682">
              <w:rPr>
                <w:rFonts w:ascii="Times New Roman" w:hAnsi="Times New Roman"/>
                <w:b/>
                <w:bCs/>
                <w:i/>
                <w:iCs/>
                <w:sz w:val="24"/>
                <w:szCs w:val="24"/>
              </w:rPr>
              <w:t xml:space="preserve"> вв</w:t>
            </w:r>
            <w:r w:rsidRPr="00AB3682">
              <w:rPr>
                <w:rFonts w:ascii="Times New Roman" w:hAnsi="Times New Roman"/>
                <w:i/>
                <w:iCs/>
                <w:sz w:val="24"/>
                <w:szCs w:val="24"/>
              </w:rPr>
              <w:t>.</w:t>
            </w:r>
            <w:r w:rsidRPr="00AB3682">
              <w:rPr>
                <w:rFonts w:ascii="Times New Roman" w:hAnsi="Times New Roman"/>
                <w:i/>
                <w:sz w:val="24"/>
                <w:szCs w:val="24"/>
              </w:rPr>
              <w:t xml:space="preserve">, </w:t>
            </w:r>
            <w:r w:rsidRPr="00AB3682">
              <w:rPr>
                <w:rFonts w:ascii="Times New Roman" w:hAnsi="Times New Roman"/>
                <w:i/>
                <w:iCs/>
                <w:sz w:val="24"/>
                <w:szCs w:val="24"/>
              </w:rPr>
              <w:t xml:space="preserve"> например:</w:t>
            </w:r>
          </w:p>
          <w:p w:rsidR="0042291A" w:rsidRPr="00AB3682" w:rsidRDefault="0042291A" w:rsidP="0042291A">
            <w:pPr>
              <w:tabs>
                <w:tab w:val="left" w:pos="5760"/>
              </w:tabs>
              <w:spacing w:after="0"/>
              <w:jc w:val="both"/>
              <w:rPr>
                <w:rFonts w:ascii="Times New Roman" w:hAnsi="Times New Roman"/>
                <w:b/>
                <w:bCs/>
                <w:i/>
                <w:iCs/>
                <w:sz w:val="24"/>
                <w:szCs w:val="24"/>
              </w:rPr>
            </w:pPr>
            <w:r w:rsidRPr="00AB3682">
              <w:rPr>
                <w:rFonts w:ascii="Times New Roman" w:hAnsi="Times New Roman"/>
                <w:b/>
                <w:bCs/>
                <w:i/>
                <w:iCs/>
                <w:sz w:val="24"/>
                <w:szCs w:val="24"/>
              </w:rPr>
              <w:t>М.Горький, А.И.Куприн,</w:t>
            </w:r>
          </w:p>
          <w:p w:rsidR="0042291A" w:rsidRPr="00AB3682" w:rsidRDefault="0042291A" w:rsidP="0042291A">
            <w:pPr>
              <w:tabs>
                <w:tab w:val="left" w:pos="5760"/>
              </w:tabs>
              <w:spacing w:after="0"/>
              <w:jc w:val="both"/>
              <w:rPr>
                <w:rFonts w:ascii="Times New Roman" w:hAnsi="Times New Roman"/>
                <w:b/>
                <w:bCs/>
                <w:i/>
                <w:iCs/>
                <w:sz w:val="24"/>
                <w:szCs w:val="24"/>
              </w:rPr>
            </w:pPr>
            <w:r w:rsidRPr="00AB3682">
              <w:rPr>
                <w:rFonts w:ascii="Times New Roman" w:hAnsi="Times New Roman"/>
                <w:b/>
                <w:bCs/>
                <w:i/>
                <w:iCs/>
                <w:sz w:val="24"/>
                <w:szCs w:val="24"/>
              </w:rPr>
              <w:t xml:space="preserve">Л.Н.Андреев, И.А.Бунин, </w:t>
            </w:r>
          </w:p>
          <w:p w:rsidR="0042291A" w:rsidRPr="00AB3682" w:rsidRDefault="0042291A" w:rsidP="0042291A">
            <w:pPr>
              <w:tabs>
                <w:tab w:val="left" w:pos="5760"/>
              </w:tabs>
              <w:spacing w:after="0"/>
              <w:jc w:val="both"/>
              <w:rPr>
                <w:rFonts w:ascii="Times New Roman" w:hAnsi="Times New Roman"/>
                <w:b/>
                <w:bCs/>
                <w:i/>
                <w:iCs/>
                <w:sz w:val="24"/>
                <w:szCs w:val="24"/>
              </w:rPr>
            </w:pPr>
            <w:r w:rsidRPr="00AB3682">
              <w:rPr>
                <w:rFonts w:ascii="Times New Roman" w:hAnsi="Times New Roman"/>
                <w:b/>
                <w:bCs/>
                <w:i/>
                <w:iCs/>
                <w:sz w:val="24"/>
                <w:szCs w:val="24"/>
              </w:rPr>
              <w:t>И.С.Шмелев, А.С. Грин</w:t>
            </w:r>
          </w:p>
          <w:p w:rsidR="0042291A" w:rsidRPr="00AB3682" w:rsidRDefault="0042291A" w:rsidP="0042291A">
            <w:pPr>
              <w:tabs>
                <w:tab w:val="left" w:pos="5760"/>
              </w:tabs>
              <w:spacing w:after="0"/>
              <w:jc w:val="both"/>
              <w:rPr>
                <w:rFonts w:ascii="Times New Roman" w:hAnsi="Times New Roman"/>
                <w:b/>
                <w:bCs/>
                <w:i/>
                <w:iCs/>
                <w:sz w:val="24"/>
                <w:szCs w:val="24"/>
              </w:rPr>
            </w:pPr>
            <w:r w:rsidRPr="00AB3682">
              <w:rPr>
                <w:rFonts w:ascii="Times New Roman" w:hAnsi="Times New Roman"/>
                <w:b/>
                <w:bCs/>
                <w:i/>
                <w:iCs/>
                <w:sz w:val="24"/>
                <w:szCs w:val="24"/>
              </w:rPr>
              <w:t>(2-3 рассказа или повести по выбору</w:t>
            </w:r>
            <w:r w:rsidRPr="00AB3682">
              <w:rPr>
                <w:rFonts w:ascii="Times New Roman" w:hAnsi="Times New Roman"/>
                <w:i/>
                <w:iCs/>
                <w:sz w:val="24"/>
                <w:szCs w:val="24"/>
              </w:rPr>
              <w:t xml:space="preserve">, </w:t>
            </w:r>
            <w:r w:rsidRPr="00AB3682">
              <w:rPr>
                <w:rFonts w:ascii="Times New Roman" w:hAnsi="Times New Roman"/>
                <w:b/>
                <w:bCs/>
                <w:i/>
                <w:sz w:val="24"/>
                <w:szCs w:val="24"/>
              </w:rPr>
              <w:t>5-8 кл.</w:t>
            </w:r>
            <w:r w:rsidRPr="00AB3682">
              <w:rPr>
                <w:rFonts w:ascii="Times New Roman" w:hAnsi="Times New Roman"/>
                <w:b/>
                <w:bCs/>
                <w:i/>
                <w:iCs/>
                <w:sz w:val="24"/>
                <w:szCs w:val="24"/>
              </w:rPr>
              <w:t>)</w:t>
            </w:r>
          </w:p>
          <w:p w:rsidR="0042291A" w:rsidRPr="00AB3682" w:rsidRDefault="0042291A" w:rsidP="0042291A">
            <w:pPr>
              <w:tabs>
                <w:tab w:val="left" w:pos="5760"/>
              </w:tabs>
              <w:spacing w:after="0"/>
              <w:jc w:val="both"/>
              <w:rPr>
                <w:rFonts w:ascii="Times New Roman" w:hAnsi="Times New Roman"/>
                <w:i/>
                <w:iCs/>
                <w:sz w:val="24"/>
                <w:szCs w:val="24"/>
              </w:rPr>
            </w:pPr>
          </w:p>
          <w:p w:rsidR="0042291A" w:rsidRPr="00AB3682" w:rsidRDefault="0042291A" w:rsidP="0042291A">
            <w:pPr>
              <w:tabs>
                <w:tab w:val="left" w:pos="5760"/>
              </w:tabs>
              <w:spacing w:after="0"/>
              <w:jc w:val="both"/>
              <w:rPr>
                <w:rFonts w:ascii="Times New Roman" w:hAnsi="Times New Roman"/>
                <w:i/>
                <w:iCs/>
                <w:sz w:val="24"/>
                <w:szCs w:val="24"/>
              </w:rPr>
            </w:pPr>
            <w:r w:rsidRPr="00AB3682">
              <w:rPr>
                <w:rFonts w:ascii="Times New Roman" w:hAnsi="Times New Roman"/>
                <w:b/>
                <w:bCs/>
                <w:i/>
                <w:iCs/>
                <w:sz w:val="24"/>
                <w:szCs w:val="24"/>
              </w:rPr>
              <w:t xml:space="preserve">Поэзия конца </w:t>
            </w:r>
            <w:r w:rsidRPr="00AB3682">
              <w:rPr>
                <w:rFonts w:ascii="Times New Roman" w:hAnsi="Times New Roman"/>
                <w:b/>
                <w:bCs/>
                <w:i/>
                <w:iCs/>
                <w:sz w:val="24"/>
                <w:szCs w:val="24"/>
                <w:lang w:val="en-US"/>
              </w:rPr>
              <w:t>XIX</w:t>
            </w:r>
            <w:r w:rsidRPr="00AB3682">
              <w:rPr>
                <w:rFonts w:ascii="Times New Roman" w:hAnsi="Times New Roman"/>
                <w:b/>
                <w:bCs/>
                <w:i/>
                <w:iCs/>
                <w:sz w:val="24"/>
                <w:szCs w:val="24"/>
              </w:rPr>
              <w:t xml:space="preserve"> – начала </w:t>
            </w:r>
            <w:r w:rsidRPr="00AB3682">
              <w:rPr>
                <w:rFonts w:ascii="Times New Roman" w:hAnsi="Times New Roman"/>
                <w:b/>
                <w:bCs/>
                <w:i/>
                <w:iCs/>
                <w:sz w:val="24"/>
                <w:szCs w:val="24"/>
                <w:lang w:val="en-US"/>
              </w:rPr>
              <w:t>XX</w:t>
            </w:r>
            <w:r w:rsidRPr="00AB3682">
              <w:rPr>
                <w:rFonts w:ascii="Times New Roman" w:hAnsi="Times New Roman"/>
                <w:b/>
                <w:bCs/>
                <w:i/>
                <w:iCs/>
                <w:sz w:val="24"/>
                <w:szCs w:val="24"/>
              </w:rPr>
              <w:t xml:space="preserve"> вв</w:t>
            </w:r>
            <w:r w:rsidRPr="00AB3682">
              <w:rPr>
                <w:rFonts w:ascii="Times New Roman" w:hAnsi="Times New Roman"/>
                <w:i/>
                <w:iCs/>
                <w:sz w:val="24"/>
                <w:szCs w:val="24"/>
              </w:rPr>
              <w:t>.</w:t>
            </w:r>
            <w:r w:rsidRPr="00AB3682">
              <w:rPr>
                <w:rFonts w:ascii="Times New Roman" w:hAnsi="Times New Roman"/>
                <w:i/>
                <w:sz w:val="24"/>
                <w:szCs w:val="24"/>
              </w:rPr>
              <w:t>, например</w:t>
            </w:r>
            <w:r w:rsidRPr="00AB3682">
              <w:rPr>
                <w:rFonts w:ascii="Times New Roman" w:hAnsi="Times New Roman"/>
                <w:i/>
                <w:iCs/>
                <w:sz w:val="24"/>
                <w:szCs w:val="24"/>
              </w:rPr>
              <w:t>:</w:t>
            </w:r>
          </w:p>
          <w:p w:rsidR="0042291A" w:rsidRPr="00AB3682" w:rsidRDefault="0042291A" w:rsidP="0042291A">
            <w:pPr>
              <w:tabs>
                <w:tab w:val="left" w:pos="5760"/>
              </w:tabs>
              <w:spacing w:after="0"/>
              <w:jc w:val="both"/>
              <w:rPr>
                <w:rFonts w:ascii="Times New Roman" w:hAnsi="Times New Roman"/>
                <w:b/>
                <w:bCs/>
                <w:i/>
                <w:iCs/>
                <w:sz w:val="24"/>
                <w:szCs w:val="24"/>
              </w:rPr>
            </w:pPr>
            <w:r w:rsidRPr="00AB3682">
              <w:rPr>
                <w:rFonts w:ascii="Times New Roman" w:hAnsi="Times New Roman"/>
                <w:b/>
                <w:bCs/>
                <w:i/>
                <w:iCs/>
                <w:sz w:val="24"/>
                <w:szCs w:val="24"/>
              </w:rPr>
              <w:t>К.Д.Бальмонт, И.А.Бунин,</w:t>
            </w:r>
          </w:p>
          <w:p w:rsidR="0042291A" w:rsidRPr="00AB3682" w:rsidRDefault="0042291A" w:rsidP="0042291A">
            <w:pPr>
              <w:tabs>
                <w:tab w:val="left" w:pos="5760"/>
              </w:tabs>
              <w:spacing w:after="0"/>
              <w:jc w:val="both"/>
              <w:rPr>
                <w:rFonts w:ascii="Times New Roman" w:hAnsi="Times New Roman"/>
                <w:i/>
                <w:iCs/>
                <w:sz w:val="24"/>
                <w:szCs w:val="24"/>
              </w:rPr>
            </w:pPr>
            <w:r w:rsidRPr="00AB3682">
              <w:rPr>
                <w:rFonts w:ascii="Times New Roman" w:hAnsi="Times New Roman"/>
                <w:b/>
                <w:bCs/>
                <w:i/>
                <w:iCs/>
                <w:sz w:val="24"/>
                <w:szCs w:val="24"/>
              </w:rPr>
              <w:t>М.А.Волошин, В.Хлебников</w:t>
            </w:r>
            <w:r w:rsidRPr="00AB3682">
              <w:rPr>
                <w:rFonts w:ascii="Times New Roman" w:hAnsi="Times New Roman"/>
                <w:i/>
                <w:iCs/>
                <w:sz w:val="24"/>
                <w:szCs w:val="24"/>
              </w:rPr>
              <w:t xml:space="preserve"> и др.</w:t>
            </w:r>
          </w:p>
          <w:p w:rsidR="0042291A" w:rsidRPr="00AB3682" w:rsidRDefault="0042291A" w:rsidP="0042291A">
            <w:pPr>
              <w:tabs>
                <w:tab w:val="left" w:pos="5760"/>
              </w:tabs>
              <w:spacing w:after="0"/>
              <w:jc w:val="both"/>
              <w:rPr>
                <w:rFonts w:ascii="Times New Roman" w:hAnsi="Times New Roman"/>
                <w:b/>
                <w:bCs/>
                <w:i/>
                <w:iCs/>
                <w:sz w:val="24"/>
                <w:szCs w:val="24"/>
              </w:rPr>
            </w:pPr>
            <w:r w:rsidRPr="00AB3682">
              <w:rPr>
                <w:rFonts w:ascii="Times New Roman" w:hAnsi="Times New Roman"/>
                <w:b/>
                <w:bCs/>
                <w:i/>
                <w:iCs/>
                <w:sz w:val="24"/>
                <w:szCs w:val="24"/>
              </w:rPr>
              <w:t xml:space="preserve">(2-3 стихотворения по выбору, </w:t>
            </w:r>
            <w:r w:rsidRPr="00AB3682">
              <w:rPr>
                <w:rFonts w:ascii="Times New Roman" w:hAnsi="Times New Roman"/>
                <w:b/>
                <w:bCs/>
                <w:i/>
                <w:sz w:val="24"/>
                <w:szCs w:val="24"/>
              </w:rPr>
              <w:t>5-8 кл.</w:t>
            </w:r>
            <w:r w:rsidRPr="00AB3682">
              <w:rPr>
                <w:rFonts w:ascii="Times New Roman" w:hAnsi="Times New Roman"/>
                <w:b/>
                <w:bCs/>
                <w:i/>
                <w:iCs/>
                <w:sz w:val="24"/>
                <w:szCs w:val="24"/>
              </w:rPr>
              <w:t>)</w:t>
            </w:r>
          </w:p>
          <w:p w:rsidR="0042291A" w:rsidRPr="00AB3682" w:rsidRDefault="0042291A" w:rsidP="0042291A">
            <w:pPr>
              <w:tabs>
                <w:tab w:val="left" w:pos="5760"/>
              </w:tabs>
              <w:spacing w:after="0"/>
              <w:jc w:val="center"/>
              <w:rPr>
                <w:rFonts w:ascii="Times New Roman" w:hAnsi="Times New Roman"/>
                <w:i/>
                <w:iCs/>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12121B">
            <w:pPr>
              <w:tabs>
                <w:tab w:val="left" w:pos="5760"/>
              </w:tabs>
              <w:spacing w:after="0"/>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i/>
                <w:iCs/>
                <w:sz w:val="24"/>
                <w:szCs w:val="24"/>
              </w:rPr>
            </w:pPr>
            <w:r w:rsidRPr="00AB3682">
              <w:rPr>
                <w:rFonts w:ascii="Times New Roman" w:hAnsi="Times New Roman"/>
                <w:b/>
                <w:bCs/>
                <w:i/>
                <w:iCs/>
                <w:sz w:val="24"/>
                <w:szCs w:val="24"/>
              </w:rPr>
              <w:t>Поэзия 20-50-х годов ХХ в.,</w:t>
            </w:r>
            <w:r w:rsidRPr="00AB3682">
              <w:rPr>
                <w:rFonts w:ascii="Times New Roman" w:hAnsi="Times New Roman"/>
                <w:i/>
                <w:iCs/>
                <w:sz w:val="24"/>
                <w:szCs w:val="24"/>
              </w:rPr>
              <w:t xml:space="preserve"> например:</w:t>
            </w:r>
          </w:p>
          <w:p w:rsidR="0042291A" w:rsidRPr="00AB3682" w:rsidRDefault="0042291A" w:rsidP="0042291A">
            <w:pPr>
              <w:tabs>
                <w:tab w:val="left" w:pos="5760"/>
              </w:tabs>
              <w:spacing w:after="0"/>
              <w:jc w:val="both"/>
              <w:rPr>
                <w:rFonts w:ascii="Times New Roman" w:hAnsi="Times New Roman"/>
                <w:b/>
                <w:bCs/>
                <w:i/>
                <w:iCs/>
                <w:sz w:val="24"/>
                <w:szCs w:val="24"/>
              </w:rPr>
            </w:pPr>
            <w:r w:rsidRPr="00AB3682">
              <w:rPr>
                <w:rFonts w:ascii="Times New Roman" w:hAnsi="Times New Roman"/>
                <w:b/>
                <w:bCs/>
                <w:i/>
                <w:iCs/>
                <w:sz w:val="24"/>
                <w:szCs w:val="24"/>
              </w:rPr>
              <w:t xml:space="preserve">Б.Л.Пастернак, Н.А.Заболоцкий, Д.Хармс, </w:t>
            </w:r>
          </w:p>
          <w:p w:rsidR="0042291A" w:rsidRPr="00AB3682" w:rsidRDefault="0042291A" w:rsidP="0042291A">
            <w:pPr>
              <w:tabs>
                <w:tab w:val="left" w:pos="5760"/>
              </w:tabs>
              <w:spacing w:after="0"/>
              <w:rPr>
                <w:rFonts w:ascii="Times New Roman" w:hAnsi="Times New Roman"/>
                <w:i/>
                <w:iCs/>
                <w:sz w:val="24"/>
                <w:szCs w:val="24"/>
              </w:rPr>
            </w:pPr>
            <w:r w:rsidRPr="00AB3682">
              <w:rPr>
                <w:rFonts w:ascii="Times New Roman" w:hAnsi="Times New Roman"/>
                <w:b/>
                <w:bCs/>
                <w:i/>
                <w:iCs/>
                <w:sz w:val="24"/>
                <w:szCs w:val="24"/>
              </w:rPr>
              <w:t>Н.М.Олейников</w:t>
            </w:r>
            <w:r w:rsidRPr="00AB3682">
              <w:rPr>
                <w:rFonts w:ascii="Times New Roman" w:hAnsi="Times New Roman"/>
                <w:i/>
                <w:iCs/>
                <w:sz w:val="24"/>
                <w:szCs w:val="24"/>
              </w:rPr>
              <w:t xml:space="preserve"> и др.</w:t>
            </w:r>
          </w:p>
          <w:p w:rsidR="0042291A" w:rsidRPr="00AB3682" w:rsidRDefault="0042291A" w:rsidP="0042291A">
            <w:pPr>
              <w:tabs>
                <w:tab w:val="left" w:pos="5760"/>
              </w:tabs>
              <w:spacing w:after="0"/>
              <w:jc w:val="center"/>
              <w:rPr>
                <w:rFonts w:ascii="Times New Roman" w:hAnsi="Times New Roman"/>
                <w:b/>
                <w:bCs/>
                <w:i/>
                <w:iCs/>
                <w:sz w:val="24"/>
                <w:szCs w:val="24"/>
              </w:rPr>
            </w:pPr>
            <w:r w:rsidRPr="00AB3682">
              <w:rPr>
                <w:rFonts w:ascii="Times New Roman" w:hAnsi="Times New Roman"/>
                <w:b/>
                <w:bCs/>
                <w:i/>
                <w:iCs/>
                <w:sz w:val="24"/>
                <w:szCs w:val="24"/>
              </w:rPr>
              <w:t>(3-4 стихотворения по выбору, 5-9 кл</w:t>
            </w:r>
            <w:r w:rsidRPr="00AB3682">
              <w:rPr>
                <w:rFonts w:ascii="Times New Roman" w:hAnsi="Times New Roman"/>
                <w:i/>
                <w:iCs/>
                <w:sz w:val="24"/>
                <w:szCs w:val="24"/>
              </w:rPr>
              <w:t>.</w:t>
            </w:r>
            <w:r w:rsidRPr="00AB3682">
              <w:rPr>
                <w:rFonts w:ascii="Times New Roman" w:hAnsi="Times New Roman"/>
                <w:b/>
                <w:bCs/>
                <w:i/>
                <w:iCs/>
                <w:sz w:val="24"/>
                <w:szCs w:val="24"/>
              </w:rPr>
              <w:t>)</w:t>
            </w: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i/>
                <w:iCs/>
                <w:sz w:val="24"/>
                <w:szCs w:val="24"/>
              </w:rPr>
            </w:pPr>
          </w:p>
          <w:p w:rsidR="0042291A" w:rsidRPr="00AB3682" w:rsidRDefault="0042291A" w:rsidP="0042291A">
            <w:pPr>
              <w:tabs>
                <w:tab w:val="left" w:pos="5760"/>
              </w:tabs>
              <w:spacing w:after="0"/>
              <w:jc w:val="center"/>
              <w:rPr>
                <w:rFonts w:ascii="Times New Roman" w:hAnsi="Times New Roman"/>
                <w:i/>
                <w:iCs/>
                <w:sz w:val="24"/>
                <w:szCs w:val="24"/>
              </w:rPr>
            </w:pPr>
          </w:p>
          <w:p w:rsidR="0042291A" w:rsidRPr="00AB3682" w:rsidRDefault="0042291A" w:rsidP="0042291A">
            <w:pPr>
              <w:tabs>
                <w:tab w:val="left" w:pos="5760"/>
              </w:tabs>
              <w:spacing w:after="0"/>
              <w:rPr>
                <w:rFonts w:ascii="Times New Roman" w:hAnsi="Times New Roman"/>
                <w:i/>
                <w:iCs/>
                <w:sz w:val="24"/>
                <w:szCs w:val="24"/>
              </w:rPr>
            </w:pPr>
            <w:r w:rsidRPr="00AB3682">
              <w:rPr>
                <w:rFonts w:ascii="Times New Roman" w:hAnsi="Times New Roman"/>
                <w:b/>
                <w:bCs/>
                <w:i/>
                <w:iCs/>
                <w:sz w:val="24"/>
                <w:szCs w:val="24"/>
              </w:rPr>
              <w:t>Проза о Великой Отечественной войне</w:t>
            </w:r>
            <w:r w:rsidRPr="00AB3682">
              <w:rPr>
                <w:rFonts w:ascii="Times New Roman" w:hAnsi="Times New Roman"/>
                <w:i/>
                <w:iCs/>
                <w:sz w:val="24"/>
                <w:szCs w:val="24"/>
              </w:rPr>
              <w:t>, например:</w:t>
            </w:r>
          </w:p>
          <w:p w:rsidR="0042291A" w:rsidRPr="00AB3682" w:rsidRDefault="0042291A" w:rsidP="0042291A">
            <w:pPr>
              <w:tabs>
                <w:tab w:val="left" w:pos="5760"/>
              </w:tabs>
              <w:spacing w:after="0"/>
              <w:rPr>
                <w:rFonts w:ascii="Times New Roman" w:hAnsi="Times New Roman"/>
                <w:i/>
                <w:iCs/>
                <w:sz w:val="24"/>
                <w:szCs w:val="24"/>
              </w:rPr>
            </w:pPr>
            <w:r w:rsidRPr="00AB3682">
              <w:rPr>
                <w:rFonts w:ascii="Times New Roman" w:hAnsi="Times New Roman"/>
                <w:b/>
                <w:bCs/>
                <w:i/>
                <w:iCs/>
                <w:sz w:val="24"/>
                <w:szCs w:val="24"/>
              </w:rPr>
              <w:t>М.А.Шолохов, В.Л.Кондратьев, В.О. Богомолов, Б.Л.Васильев,  В.В.Быков, В.П.Астафьев</w:t>
            </w:r>
            <w:r w:rsidRPr="00AB3682">
              <w:rPr>
                <w:rFonts w:ascii="Times New Roman" w:hAnsi="Times New Roman"/>
                <w:i/>
                <w:iCs/>
                <w:sz w:val="24"/>
                <w:szCs w:val="24"/>
              </w:rPr>
              <w:t xml:space="preserve"> и др.</w:t>
            </w:r>
          </w:p>
          <w:p w:rsidR="0042291A" w:rsidRPr="00AB3682" w:rsidRDefault="0042291A" w:rsidP="0042291A">
            <w:pPr>
              <w:tabs>
                <w:tab w:val="left" w:pos="5760"/>
              </w:tabs>
              <w:spacing w:after="0"/>
              <w:rPr>
                <w:rFonts w:ascii="Times New Roman" w:hAnsi="Times New Roman"/>
                <w:b/>
                <w:bCs/>
                <w:i/>
                <w:iCs/>
                <w:sz w:val="24"/>
                <w:szCs w:val="24"/>
              </w:rPr>
            </w:pPr>
            <w:r w:rsidRPr="00AB3682">
              <w:rPr>
                <w:rFonts w:ascii="Times New Roman" w:hAnsi="Times New Roman"/>
                <w:b/>
                <w:bCs/>
                <w:i/>
                <w:iCs/>
                <w:sz w:val="24"/>
                <w:szCs w:val="24"/>
              </w:rPr>
              <w:t>(1-2 повести или рассказа – по выбору, 6-9 кл</w:t>
            </w:r>
            <w:r w:rsidRPr="00AB3682">
              <w:rPr>
                <w:rFonts w:ascii="Times New Roman" w:hAnsi="Times New Roman"/>
                <w:i/>
                <w:iCs/>
                <w:sz w:val="24"/>
                <w:szCs w:val="24"/>
              </w:rPr>
              <w:t>.</w:t>
            </w:r>
            <w:r w:rsidRPr="00AB3682">
              <w:rPr>
                <w:rFonts w:ascii="Times New Roman" w:hAnsi="Times New Roman"/>
                <w:b/>
                <w:bCs/>
                <w:i/>
                <w:iCs/>
                <w:sz w:val="24"/>
                <w:szCs w:val="24"/>
              </w:rPr>
              <w:t>)</w:t>
            </w: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rPr>
                <w:rFonts w:ascii="Times New Roman" w:hAnsi="Times New Roman"/>
                <w:i/>
                <w:iCs/>
                <w:sz w:val="24"/>
                <w:szCs w:val="24"/>
              </w:rPr>
            </w:pPr>
            <w:r w:rsidRPr="00AB3682">
              <w:rPr>
                <w:rFonts w:ascii="Times New Roman" w:hAnsi="Times New Roman"/>
                <w:b/>
                <w:bCs/>
                <w:i/>
                <w:iCs/>
                <w:sz w:val="24"/>
                <w:szCs w:val="24"/>
              </w:rPr>
              <w:t>Художественная проза о человеке и природе, их взаимоотношениях</w:t>
            </w:r>
            <w:r w:rsidRPr="00AB3682">
              <w:rPr>
                <w:rFonts w:ascii="Times New Roman" w:hAnsi="Times New Roman"/>
                <w:i/>
                <w:iCs/>
                <w:sz w:val="24"/>
                <w:szCs w:val="24"/>
              </w:rPr>
              <w:t>, например:</w:t>
            </w:r>
          </w:p>
          <w:p w:rsidR="0042291A" w:rsidRPr="00AB3682" w:rsidRDefault="0042291A" w:rsidP="0042291A">
            <w:pPr>
              <w:tabs>
                <w:tab w:val="left" w:pos="5760"/>
              </w:tabs>
              <w:spacing w:after="0"/>
              <w:jc w:val="center"/>
              <w:rPr>
                <w:rFonts w:ascii="Times New Roman" w:hAnsi="Times New Roman"/>
                <w:b/>
                <w:bCs/>
                <w:i/>
                <w:iCs/>
                <w:sz w:val="24"/>
                <w:szCs w:val="24"/>
              </w:rPr>
            </w:pPr>
            <w:r w:rsidRPr="00AB3682">
              <w:rPr>
                <w:rFonts w:ascii="Times New Roman" w:hAnsi="Times New Roman"/>
                <w:b/>
                <w:bCs/>
                <w:i/>
                <w:iCs/>
                <w:sz w:val="24"/>
                <w:szCs w:val="24"/>
              </w:rPr>
              <w:t>М.М.Пришвин,</w:t>
            </w:r>
          </w:p>
          <w:p w:rsidR="0042291A" w:rsidRPr="00AB3682" w:rsidRDefault="0042291A" w:rsidP="0042291A">
            <w:pPr>
              <w:tabs>
                <w:tab w:val="left" w:pos="5760"/>
              </w:tabs>
              <w:spacing w:after="0"/>
              <w:jc w:val="center"/>
              <w:rPr>
                <w:rFonts w:ascii="Times New Roman" w:hAnsi="Times New Roman"/>
                <w:i/>
                <w:iCs/>
                <w:sz w:val="24"/>
                <w:szCs w:val="24"/>
              </w:rPr>
            </w:pPr>
            <w:r w:rsidRPr="00AB3682">
              <w:rPr>
                <w:rFonts w:ascii="Times New Roman" w:hAnsi="Times New Roman"/>
                <w:b/>
                <w:bCs/>
                <w:i/>
                <w:iCs/>
                <w:sz w:val="24"/>
                <w:szCs w:val="24"/>
              </w:rPr>
              <w:t>К.Г.Паустовский</w:t>
            </w:r>
            <w:r w:rsidRPr="00AB3682">
              <w:rPr>
                <w:rFonts w:ascii="Times New Roman" w:hAnsi="Times New Roman"/>
                <w:i/>
                <w:iCs/>
                <w:sz w:val="24"/>
                <w:szCs w:val="24"/>
              </w:rPr>
              <w:t xml:space="preserve"> и др.</w:t>
            </w:r>
          </w:p>
          <w:p w:rsidR="0042291A" w:rsidRPr="00AB3682" w:rsidRDefault="0042291A" w:rsidP="0042291A">
            <w:pPr>
              <w:tabs>
                <w:tab w:val="left" w:pos="5760"/>
              </w:tabs>
              <w:spacing w:after="0"/>
              <w:jc w:val="center"/>
              <w:rPr>
                <w:rFonts w:ascii="Times New Roman" w:hAnsi="Times New Roman"/>
                <w:b/>
                <w:bCs/>
                <w:i/>
                <w:iCs/>
                <w:sz w:val="24"/>
                <w:szCs w:val="24"/>
              </w:rPr>
            </w:pPr>
            <w:r w:rsidRPr="00AB3682">
              <w:rPr>
                <w:rFonts w:ascii="Times New Roman" w:hAnsi="Times New Roman"/>
                <w:b/>
                <w:bCs/>
                <w:i/>
                <w:iCs/>
                <w:sz w:val="24"/>
                <w:szCs w:val="24"/>
              </w:rPr>
              <w:t>(1-2 произведения – по выбору</w:t>
            </w:r>
            <w:r w:rsidRPr="00AB3682">
              <w:rPr>
                <w:rFonts w:ascii="Times New Roman" w:hAnsi="Times New Roman"/>
                <w:i/>
                <w:iCs/>
                <w:sz w:val="24"/>
                <w:szCs w:val="24"/>
              </w:rPr>
              <w:t>, 5-6 кл.</w:t>
            </w:r>
            <w:r w:rsidRPr="00AB3682">
              <w:rPr>
                <w:rFonts w:ascii="Times New Roman" w:hAnsi="Times New Roman"/>
                <w:b/>
                <w:bCs/>
                <w:i/>
                <w:iCs/>
                <w:sz w:val="24"/>
                <w:szCs w:val="24"/>
              </w:rPr>
              <w:t>)</w:t>
            </w:r>
          </w:p>
          <w:p w:rsidR="0042291A" w:rsidRPr="00AB3682" w:rsidRDefault="0042291A" w:rsidP="0042291A">
            <w:pPr>
              <w:tabs>
                <w:tab w:val="left" w:pos="5760"/>
              </w:tabs>
              <w:spacing w:after="0"/>
              <w:jc w:val="center"/>
              <w:rPr>
                <w:rFonts w:ascii="Times New Roman" w:hAnsi="Times New Roman"/>
                <w:i/>
                <w:iCs/>
                <w:sz w:val="24"/>
                <w:szCs w:val="24"/>
              </w:rPr>
            </w:pPr>
          </w:p>
          <w:p w:rsidR="0042291A" w:rsidRPr="00AB3682" w:rsidRDefault="0042291A" w:rsidP="0042291A">
            <w:pPr>
              <w:tabs>
                <w:tab w:val="left" w:pos="5760"/>
              </w:tabs>
              <w:spacing w:after="0"/>
              <w:jc w:val="center"/>
              <w:rPr>
                <w:rFonts w:ascii="Times New Roman" w:hAnsi="Times New Roman"/>
                <w:i/>
                <w:iCs/>
                <w:sz w:val="24"/>
                <w:szCs w:val="24"/>
              </w:rPr>
            </w:pPr>
            <w:r w:rsidRPr="00AB3682">
              <w:rPr>
                <w:rFonts w:ascii="Times New Roman" w:hAnsi="Times New Roman"/>
                <w:b/>
                <w:bCs/>
                <w:i/>
                <w:iCs/>
                <w:sz w:val="24"/>
                <w:szCs w:val="24"/>
              </w:rPr>
              <w:t>Проза о детях</w:t>
            </w:r>
            <w:r w:rsidRPr="00AB3682">
              <w:rPr>
                <w:rFonts w:ascii="Times New Roman" w:hAnsi="Times New Roman"/>
                <w:i/>
                <w:iCs/>
                <w:sz w:val="24"/>
                <w:szCs w:val="24"/>
              </w:rPr>
              <w:t>, например:</w:t>
            </w:r>
          </w:p>
          <w:p w:rsidR="0042291A" w:rsidRPr="00AB3682" w:rsidRDefault="0042291A" w:rsidP="00D64076">
            <w:pPr>
              <w:tabs>
                <w:tab w:val="left" w:pos="5760"/>
              </w:tabs>
              <w:spacing w:after="0"/>
              <w:jc w:val="center"/>
              <w:rPr>
                <w:rFonts w:ascii="Times New Roman" w:eastAsia="Times New Roman" w:hAnsi="Times New Roman"/>
                <w:b/>
                <w:bCs/>
                <w:i/>
                <w:iCs/>
                <w:color w:val="272727"/>
                <w:sz w:val="24"/>
                <w:szCs w:val="24"/>
              </w:rPr>
            </w:pPr>
            <w:r w:rsidRPr="00AB3682">
              <w:rPr>
                <w:rFonts w:ascii="Times New Roman" w:hAnsi="Times New Roman"/>
                <w:b/>
                <w:bCs/>
                <w:i/>
                <w:iCs/>
                <w:sz w:val="24"/>
                <w:szCs w:val="24"/>
              </w:rPr>
              <w:t xml:space="preserve">В.Г.Распутин, В.П.Астафьев, </w:t>
            </w:r>
            <w:r w:rsidRPr="00AB3682">
              <w:rPr>
                <w:rFonts w:ascii="Times New Roman" w:hAnsi="Times New Roman"/>
                <w:b/>
                <w:bCs/>
                <w:i/>
                <w:iCs/>
                <w:sz w:val="24"/>
                <w:szCs w:val="24"/>
              </w:rPr>
              <w:lastRenderedPageBreak/>
              <w:t>Ф.А.Искандер, Ю.И.Коваль,</w:t>
            </w:r>
          </w:p>
          <w:p w:rsidR="0042291A" w:rsidRPr="00AB3682" w:rsidRDefault="0042291A" w:rsidP="00C12019">
            <w:pPr>
              <w:tabs>
                <w:tab w:val="left" w:pos="5760"/>
              </w:tabs>
              <w:spacing w:after="0"/>
              <w:jc w:val="center"/>
              <w:rPr>
                <w:rFonts w:ascii="Times New Roman" w:hAnsi="Times New Roman"/>
                <w:i/>
                <w:iCs/>
                <w:sz w:val="24"/>
                <w:szCs w:val="24"/>
              </w:rPr>
            </w:pPr>
            <w:r w:rsidRPr="00AB3682">
              <w:rPr>
                <w:rFonts w:ascii="Times New Roman" w:hAnsi="Times New Roman"/>
                <w:b/>
                <w:bCs/>
                <w:i/>
                <w:iCs/>
                <w:sz w:val="24"/>
                <w:szCs w:val="24"/>
              </w:rPr>
              <w:t>Ю.П.Казаков, В.В.Голявкин</w:t>
            </w:r>
            <w:r w:rsidRPr="00AB3682">
              <w:rPr>
                <w:rFonts w:ascii="Times New Roman" w:hAnsi="Times New Roman"/>
                <w:i/>
                <w:iCs/>
                <w:sz w:val="24"/>
                <w:szCs w:val="24"/>
              </w:rPr>
              <w:t xml:space="preserve"> и др.</w:t>
            </w:r>
          </w:p>
          <w:p w:rsidR="0042291A" w:rsidRPr="00AB3682" w:rsidRDefault="0042291A" w:rsidP="00510EE9">
            <w:pPr>
              <w:tabs>
                <w:tab w:val="left" w:pos="5760"/>
              </w:tabs>
              <w:spacing w:after="0"/>
              <w:jc w:val="center"/>
              <w:rPr>
                <w:rFonts w:ascii="Times New Roman" w:hAnsi="Times New Roman"/>
                <w:b/>
                <w:bCs/>
                <w:i/>
                <w:iCs/>
                <w:sz w:val="24"/>
                <w:szCs w:val="24"/>
              </w:rPr>
            </w:pPr>
            <w:r w:rsidRPr="00AB3682">
              <w:rPr>
                <w:rFonts w:ascii="Times New Roman" w:hAnsi="Times New Roman"/>
                <w:b/>
                <w:bCs/>
                <w:i/>
                <w:iCs/>
                <w:sz w:val="24"/>
                <w:szCs w:val="24"/>
              </w:rPr>
              <w:t>(3-4 произведения по выбору</w:t>
            </w:r>
            <w:r w:rsidRPr="00AB3682">
              <w:rPr>
                <w:rFonts w:ascii="Times New Roman" w:hAnsi="Times New Roman"/>
                <w:i/>
                <w:iCs/>
                <w:sz w:val="24"/>
                <w:szCs w:val="24"/>
              </w:rPr>
              <w:t xml:space="preserve">, </w:t>
            </w:r>
            <w:r w:rsidRPr="00AB3682">
              <w:rPr>
                <w:rFonts w:ascii="Times New Roman" w:hAnsi="Times New Roman"/>
                <w:b/>
                <w:bCs/>
                <w:i/>
                <w:iCs/>
                <w:sz w:val="24"/>
                <w:szCs w:val="24"/>
              </w:rPr>
              <w:t>5-8 кл.)</w:t>
            </w: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i/>
                <w:iCs/>
                <w:sz w:val="24"/>
                <w:szCs w:val="24"/>
              </w:rPr>
            </w:pPr>
            <w:r w:rsidRPr="00AB3682">
              <w:rPr>
                <w:rFonts w:ascii="Times New Roman" w:hAnsi="Times New Roman"/>
                <w:b/>
                <w:bCs/>
                <w:i/>
                <w:iCs/>
                <w:sz w:val="24"/>
                <w:szCs w:val="24"/>
              </w:rPr>
              <w:t>Поэзия 2-й половины ХХ в.</w:t>
            </w:r>
            <w:r w:rsidRPr="00AB3682">
              <w:rPr>
                <w:rFonts w:ascii="Times New Roman" w:hAnsi="Times New Roman"/>
                <w:i/>
                <w:iCs/>
                <w:sz w:val="24"/>
                <w:szCs w:val="24"/>
              </w:rPr>
              <w:t>, например:</w:t>
            </w:r>
          </w:p>
          <w:p w:rsidR="0042291A" w:rsidRPr="00AB3682" w:rsidRDefault="0042291A" w:rsidP="0042291A">
            <w:pPr>
              <w:spacing w:after="0"/>
              <w:rPr>
                <w:rFonts w:ascii="Times New Roman" w:hAnsi="Times New Roman"/>
                <w:i/>
                <w:iCs/>
                <w:sz w:val="24"/>
                <w:szCs w:val="24"/>
              </w:rPr>
            </w:pPr>
            <w:r w:rsidRPr="00AB3682">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AB3682">
              <w:rPr>
                <w:rFonts w:ascii="Times New Roman" w:hAnsi="Times New Roman"/>
                <w:i/>
                <w:iCs/>
                <w:sz w:val="24"/>
                <w:szCs w:val="24"/>
              </w:rPr>
              <w:t>и др.</w:t>
            </w:r>
          </w:p>
          <w:p w:rsidR="0042291A" w:rsidRPr="00AB3682" w:rsidRDefault="0042291A" w:rsidP="0042291A">
            <w:pPr>
              <w:tabs>
                <w:tab w:val="left" w:pos="5760"/>
              </w:tabs>
              <w:spacing w:after="0"/>
              <w:jc w:val="center"/>
              <w:rPr>
                <w:rFonts w:ascii="Times New Roman" w:hAnsi="Times New Roman"/>
                <w:b/>
                <w:bCs/>
                <w:i/>
                <w:iCs/>
                <w:sz w:val="24"/>
                <w:szCs w:val="24"/>
              </w:rPr>
            </w:pPr>
            <w:r w:rsidRPr="00AB3682">
              <w:rPr>
                <w:rFonts w:ascii="Times New Roman" w:hAnsi="Times New Roman"/>
                <w:b/>
                <w:bCs/>
                <w:i/>
                <w:iCs/>
                <w:sz w:val="24"/>
                <w:szCs w:val="24"/>
              </w:rPr>
              <w:t xml:space="preserve"> (3-4 стихотворения по выбору, 5-9 кл.)</w:t>
            </w:r>
          </w:p>
          <w:p w:rsidR="0042291A" w:rsidRPr="00AB3682" w:rsidRDefault="0042291A" w:rsidP="0042291A">
            <w:pPr>
              <w:tabs>
                <w:tab w:val="left" w:pos="5760"/>
              </w:tabs>
              <w:spacing w:after="0"/>
              <w:jc w:val="center"/>
              <w:rPr>
                <w:rFonts w:ascii="Times New Roman" w:hAnsi="Times New Roman"/>
                <w:b/>
                <w:bCs/>
                <w:sz w:val="24"/>
                <w:szCs w:val="24"/>
              </w:rPr>
            </w:pPr>
          </w:p>
          <w:p w:rsidR="0042291A" w:rsidRPr="00AB3682" w:rsidRDefault="0042291A" w:rsidP="0042291A">
            <w:pPr>
              <w:tabs>
                <w:tab w:val="left" w:pos="5760"/>
              </w:tabs>
              <w:spacing w:after="0"/>
              <w:jc w:val="center"/>
              <w:rPr>
                <w:rFonts w:ascii="Times New Roman" w:hAnsi="Times New Roman"/>
                <w:i/>
                <w:iCs/>
                <w:sz w:val="24"/>
                <w:szCs w:val="24"/>
              </w:rPr>
            </w:pPr>
            <w:r w:rsidRPr="00AB3682">
              <w:rPr>
                <w:rFonts w:ascii="Times New Roman" w:hAnsi="Times New Roman"/>
                <w:b/>
                <w:bCs/>
                <w:i/>
                <w:iCs/>
                <w:sz w:val="24"/>
                <w:szCs w:val="24"/>
              </w:rPr>
              <w:t>Проза русской эмиграции</w:t>
            </w:r>
            <w:r w:rsidRPr="00AB3682">
              <w:rPr>
                <w:rFonts w:ascii="Times New Roman" w:hAnsi="Times New Roman"/>
                <w:i/>
                <w:iCs/>
                <w:sz w:val="24"/>
                <w:szCs w:val="24"/>
              </w:rPr>
              <w:t>, например:</w:t>
            </w:r>
          </w:p>
          <w:p w:rsidR="0042291A" w:rsidRPr="00AB3682" w:rsidRDefault="0042291A" w:rsidP="0042291A">
            <w:pPr>
              <w:tabs>
                <w:tab w:val="left" w:pos="5760"/>
              </w:tabs>
              <w:spacing w:after="0"/>
              <w:jc w:val="center"/>
              <w:rPr>
                <w:rFonts w:ascii="Times New Roman" w:hAnsi="Times New Roman"/>
                <w:b/>
                <w:bCs/>
                <w:i/>
                <w:iCs/>
                <w:sz w:val="24"/>
                <w:szCs w:val="24"/>
              </w:rPr>
            </w:pPr>
            <w:r w:rsidRPr="00AB3682">
              <w:rPr>
                <w:rFonts w:ascii="Times New Roman" w:hAnsi="Times New Roman"/>
                <w:b/>
                <w:bCs/>
                <w:i/>
                <w:iCs/>
                <w:sz w:val="24"/>
                <w:szCs w:val="24"/>
              </w:rPr>
              <w:t>И.С.Шмелев, В.В.Набоков,</w:t>
            </w:r>
          </w:p>
          <w:p w:rsidR="0042291A" w:rsidRPr="00AB3682" w:rsidRDefault="0042291A" w:rsidP="0042291A">
            <w:pPr>
              <w:tabs>
                <w:tab w:val="left" w:pos="5760"/>
              </w:tabs>
              <w:spacing w:after="0"/>
              <w:rPr>
                <w:rFonts w:ascii="Times New Roman" w:hAnsi="Times New Roman"/>
                <w:i/>
                <w:iCs/>
                <w:sz w:val="24"/>
                <w:szCs w:val="24"/>
              </w:rPr>
            </w:pPr>
            <w:r w:rsidRPr="00AB3682">
              <w:rPr>
                <w:rFonts w:ascii="Times New Roman" w:hAnsi="Times New Roman"/>
                <w:b/>
                <w:bCs/>
                <w:i/>
                <w:iCs/>
                <w:sz w:val="24"/>
                <w:szCs w:val="24"/>
              </w:rPr>
              <w:t>С.Д.Довлатов</w:t>
            </w:r>
            <w:r w:rsidRPr="00AB3682">
              <w:rPr>
                <w:rFonts w:ascii="Times New Roman" w:hAnsi="Times New Roman"/>
                <w:i/>
                <w:iCs/>
                <w:sz w:val="24"/>
                <w:szCs w:val="24"/>
              </w:rPr>
              <w:t xml:space="preserve"> и др.</w:t>
            </w:r>
          </w:p>
          <w:p w:rsidR="0042291A" w:rsidRPr="00AB3682" w:rsidRDefault="0042291A" w:rsidP="0042291A">
            <w:pPr>
              <w:tabs>
                <w:tab w:val="left" w:pos="5760"/>
              </w:tabs>
              <w:spacing w:after="0"/>
              <w:jc w:val="center"/>
              <w:rPr>
                <w:rFonts w:ascii="Times New Roman" w:hAnsi="Times New Roman"/>
                <w:b/>
                <w:bCs/>
                <w:i/>
                <w:iCs/>
                <w:sz w:val="24"/>
                <w:szCs w:val="24"/>
              </w:rPr>
            </w:pPr>
            <w:r w:rsidRPr="00AB3682">
              <w:rPr>
                <w:rFonts w:ascii="Times New Roman" w:hAnsi="Times New Roman"/>
                <w:b/>
                <w:bCs/>
                <w:i/>
                <w:iCs/>
                <w:sz w:val="24"/>
                <w:szCs w:val="24"/>
              </w:rPr>
              <w:t>(1 произведение – по выбору, 5-9 кл.)</w:t>
            </w: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spacing w:after="0"/>
              <w:rPr>
                <w:rFonts w:ascii="Times New Roman" w:hAnsi="Times New Roman"/>
                <w:sz w:val="24"/>
                <w:szCs w:val="24"/>
              </w:rPr>
            </w:pPr>
            <w:r w:rsidRPr="00AB3682">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AB3682">
              <w:rPr>
                <w:rFonts w:ascii="Times New Roman" w:hAnsi="Times New Roman"/>
                <w:sz w:val="24"/>
                <w:szCs w:val="24"/>
              </w:rPr>
              <w:t xml:space="preserve"> и др., например:</w:t>
            </w:r>
          </w:p>
          <w:p w:rsidR="0042291A" w:rsidRPr="00AB3682" w:rsidRDefault="0042291A" w:rsidP="0042291A">
            <w:pPr>
              <w:spacing w:after="0"/>
              <w:rPr>
                <w:rFonts w:ascii="Times New Roman" w:hAnsi="Times New Roman"/>
                <w:bCs/>
                <w:i/>
                <w:iCs/>
                <w:sz w:val="24"/>
                <w:szCs w:val="24"/>
              </w:rPr>
            </w:pPr>
            <w:r w:rsidRPr="00AB3682">
              <w:rPr>
                <w:rFonts w:ascii="Times New Roman" w:hAnsi="Times New Roman"/>
                <w:b/>
                <w:i/>
                <w:iCs/>
                <w:sz w:val="24"/>
                <w:szCs w:val="24"/>
              </w:rPr>
              <w:t xml:space="preserve">Н.Назаркин, А.Гиваргизов, Ю.Кузнецова, Д.Сабитова, Е.Мурашова, А.Петрова, </w:t>
            </w:r>
            <w:r w:rsidRPr="00AB3682">
              <w:rPr>
                <w:rFonts w:ascii="Times New Roman" w:hAnsi="Times New Roman"/>
                <w:b/>
                <w:i/>
                <w:iCs/>
                <w:sz w:val="24"/>
                <w:szCs w:val="24"/>
              </w:rPr>
              <w:lastRenderedPageBreak/>
              <w:t xml:space="preserve">С.Седов, С.Востоков , Э.Веркин, М.Аромштам, Н.Евдокимова, Н.Абгарян, М.Петросян, А.Жвалевский и Е.Пастернак, Ая Эн, Д.Вильке </w:t>
            </w:r>
            <w:r w:rsidRPr="00AB3682">
              <w:rPr>
                <w:rFonts w:ascii="Times New Roman" w:hAnsi="Times New Roman"/>
                <w:bCs/>
                <w:i/>
                <w:iCs/>
                <w:sz w:val="24"/>
                <w:szCs w:val="24"/>
              </w:rPr>
              <w:t>и др.</w:t>
            </w:r>
          </w:p>
          <w:p w:rsidR="0042291A" w:rsidRPr="00AB3682" w:rsidRDefault="0042291A" w:rsidP="0042291A">
            <w:pPr>
              <w:tabs>
                <w:tab w:val="left" w:pos="5760"/>
              </w:tabs>
              <w:spacing w:after="0"/>
              <w:jc w:val="center"/>
              <w:rPr>
                <w:rFonts w:ascii="Times New Roman" w:hAnsi="Times New Roman"/>
                <w:b/>
                <w:i/>
                <w:iCs/>
                <w:sz w:val="24"/>
                <w:szCs w:val="24"/>
              </w:rPr>
            </w:pPr>
            <w:r w:rsidRPr="00AB3682">
              <w:rPr>
                <w:rFonts w:ascii="Times New Roman" w:hAnsi="Times New Roman"/>
                <w:b/>
                <w:i/>
                <w:iCs/>
                <w:sz w:val="24"/>
                <w:szCs w:val="24"/>
              </w:rPr>
              <w:t>(1-2 произведения по выбору, 5-8 кл.)</w:t>
            </w:r>
          </w:p>
          <w:p w:rsidR="0042291A" w:rsidRPr="00AB3682" w:rsidRDefault="0042291A" w:rsidP="0042291A">
            <w:pPr>
              <w:tabs>
                <w:tab w:val="left" w:pos="5760"/>
              </w:tabs>
              <w:spacing w:after="0"/>
              <w:jc w:val="center"/>
              <w:rPr>
                <w:rFonts w:ascii="Times New Roman" w:hAnsi="Times New Roman"/>
                <w:sz w:val="24"/>
                <w:szCs w:val="24"/>
              </w:rPr>
            </w:pPr>
          </w:p>
          <w:p w:rsidR="0042291A" w:rsidRPr="00AB3682" w:rsidRDefault="0042291A" w:rsidP="0042291A">
            <w:pPr>
              <w:tabs>
                <w:tab w:val="left" w:pos="5760"/>
              </w:tabs>
              <w:spacing w:after="0"/>
              <w:jc w:val="center"/>
              <w:rPr>
                <w:rFonts w:ascii="Times New Roman" w:hAnsi="Times New Roman"/>
                <w:i/>
                <w:iCs/>
                <w:sz w:val="24"/>
                <w:szCs w:val="24"/>
              </w:rPr>
            </w:pPr>
          </w:p>
        </w:tc>
      </w:tr>
      <w:tr w:rsidR="0042291A" w:rsidRPr="00AB3682" w:rsidTr="002B2AD3">
        <w:tc>
          <w:tcPr>
            <w:tcW w:w="9712" w:type="dxa"/>
            <w:gridSpan w:val="3"/>
            <w:shd w:val="clear" w:color="auto" w:fill="FFFFFF" w:themeFill="background1"/>
          </w:tcPr>
          <w:p w:rsidR="0042291A" w:rsidRPr="00AB3682" w:rsidRDefault="0042291A" w:rsidP="00E25CDC">
            <w:pPr>
              <w:tabs>
                <w:tab w:val="left" w:pos="5760"/>
              </w:tabs>
              <w:spacing w:after="0" w:line="240" w:lineRule="auto"/>
              <w:jc w:val="center"/>
              <w:rPr>
                <w:rFonts w:ascii="Times New Roman" w:hAnsi="Times New Roman"/>
                <w:i/>
                <w:iCs/>
                <w:sz w:val="24"/>
                <w:szCs w:val="24"/>
              </w:rPr>
            </w:pPr>
            <w:r w:rsidRPr="00AB3682">
              <w:rPr>
                <w:rFonts w:ascii="Times New Roman" w:hAnsi="Times New Roman"/>
                <w:b/>
                <w:bCs/>
                <w:sz w:val="24"/>
                <w:szCs w:val="24"/>
              </w:rPr>
              <w:lastRenderedPageBreak/>
              <w:t xml:space="preserve">Литература народов России </w:t>
            </w:r>
          </w:p>
        </w:tc>
      </w:tr>
      <w:tr w:rsidR="0042291A" w:rsidRPr="00AB3682" w:rsidTr="002B2AD3">
        <w:tc>
          <w:tcPr>
            <w:tcW w:w="3373" w:type="dxa"/>
            <w:shd w:val="clear" w:color="auto" w:fill="FFFFFF" w:themeFill="background1"/>
          </w:tcPr>
          <w:p w:rsidR="0042291A" w:rsidRPr="00AB3682" w:rsidRDefault="0042291A" w:rsidP="00E25CDC">
            <w:pPr>
              <w:tabs>
                <w:tab w:val="left" w:pos="5760"/>
              </w:tabs>
              <w:spacing w:after="0" w:line="240" w:lineRule="auto"/>
              <w:rPr>
                <w:rFonts w:ascii="Times New Roman" w:hAnsi="Times New Roman"/>
                <w:b/>
                <w:bCs/>
                <w:sz w:val="24"/>
                <w:szCs w:val="24"/>
              </w:rPr>
            </w:pPr>
          </w:p>
        </w:tc>
        <w:tc>
          <w:tcPr>
            <w:tcW w:w="3114" w:type="dxa"/>
            <w:shd w:val="clear" w:color="auto" w:fill="FFFFFF" w:themeFill="background1"/>
          </w:tcPr>
          <w:p w:rsidR="0042291A" w:rsidRPr="00AB3682" w:rsidRDefault="0042291A" w:rsidP="00E25CDC">
            <w:pPr>
              <w:tabs>
                <w:tab w:val="left" w:pos="5760"/>
              </w:tabs>
              <w:spacing w:after="0" w:line="240" w:lineRule="auto"/>
              <w:jc w:val="both"/>
              <w:outlineLvl w:val="0"/>
              <w:rPr>
                <w:rFonts w:ascii="Times New Roman" w:hAnsi="Times New Roman"/>
                <w:b/>
                <w:bCs/>
                <w:kern w:val="36"/>
                <w:sz w:val="24"/>
                <w:szCs w:val="24"/>
              </w:rPr>
            </w:pPr>
          </w:p>
        </w:tc>
        <w:tc>
          <w:tcPr>
            <w:tcW w:w="3225" w:type="dxa"/>
            <w:shd w:val="clear" w:color="auto" w:fill="FFFFFF" w:themeFill="background1"/>
          </w:tcPr>
          <w:p w:rsidR="0042291A" w:rsidRPr="00AB3682" w:rsidRDefault="0042291A" w:rsidP="00E25CDC">
            <w:pPr>
              <w:tabs>
                <w:tab w:val="left" w:pos="5760"/>
              </w:tabs>
              <w:spacing w:after="0" w:line="240" w:lineRule="auto"/>
              <w:jc w:val="both"/>
              <w:rPr>
                <w:rFonts w:ascii="Times New Roman" w:eastAsia="Times New Roman" w:hAnsi="Times New Roman"/>
                <w:b/>
                <w:bCs/>
                <w:i/>
                <w:iCs/>
                <w:sz w:val="24"/>
                <w:szCs w:val="24"/>
              </w:rPr>
            </w:pPr>
            <w:r w:rsidRPr="00AB3682">
              <w:rPr>
                <w:rFonts w:ascii="Times New Roman" w:hAnsi="Times New Roman"/>
                <w:b/>
                <w:bCs/>
                <w:i/>
                <w:iCs/>
                <w:sz w:val="24"/>
                <w:szCs w:val="24"/>
              </w:rPr>
              <w:t>Г.Тукай, М.Карим,</w:t>
            </w:r>
          </w:p>
          <w:p w:rsidR="0042291A" w:rsidRPr="00AB3682" w:rsidRDefault="0042291A" w:rsidP="00E25CDC">
            <w:pPr>
              <w:tabs>
                <w:tab w:val="left" w:pos="5760"/>
              </w:tabs>
              <w:spacing w:after="0" w:line="240" w:lineRule="auto"/>
              <w:jc w:val="both"/>
              <w:rPr>
                <w:rFonts w:ascii="Times New Roman" w:eastAsia="Times New Roman" w:hAnsi="Times New Roman"/>
                <w:i/>
                <w:iCs/>
                <w:sz w:val="24"/>
                <w:szCs w:val="24"/>
              </w:rPr>
            </w:pPr>
            <w:r w:rsidRPr="00AB3682">
              <w:rPr>
                <w:rFonts w:ascii="Times New Roman" w:hAnsi="Times New Roman"/>
                <w:b/>
                <w:bCs/>
                <w:i/>
                <w:iCs/>
                <w:sz w:val="24"/>
                <w:szCs w:val="24"/>
              </w:rPr>
              <w:t>К.Кулиев, Р.Гамзатов</w:t>
            </w:r>
            <w:r w:rsidRPr="00AB3682">
              <w:rPr>
                <w:rFonts w:ascii="Times New Roman" w:hAnsi="Times New Roman"/>
                <w:i/>
                <w:iCs/>
                <w:sz w:val="24"/>
                <w:szCs w:val="24"/>
              </w:rPr>
              <w:t xml:space="preserve"> и др.</w:t>
            </w:r>
          </w:p>
          <w:p w:rsidR="0042291A" w:rsidRPr="00AB3682" w:rsidRDefault="0042291A" w:rsidP="00E25CDC">
            <w:pPr>
              <w:tabs>
                <w:tab w:val="left" w:pos="5760"/>
              </w:tabs>
              <w:spacing w:after="0" w:line="240" w:lineRule="auto"/>
              <w:jc w:val="both"/>
              <w:rPr>
                <w:rFonts w:ascii="Times New Roman" w:eastAsia="Times New Roman" w:hAnsi="Times New Roman"/>
                <w:b/>
                <w:bCs/>
                <w:i/>
                <w:iCs/>
                <w:sz w:val="24"/>
                <w:szCs w:val="24"/>
              </w:rPr>
            </w:pPr>
            <w:r w:rsidRPr="00AB3682">
              <w:rPr>
                <w:rFonts w:ascii="Times New Roman" w:hAnsi="Times New Roman"/>
                <w:b/>
                <w:bCs/>
                <w:i/>
                <w:iCs/>
                <w:sz w:val="24"/>
                <w:szCs w:val="24"/>
              </w:rPr>
              <w:t>(1 произведение по выбору,</w:t>
            </w:r>
          </w:p>
          <w:p w:rsidR="0042291A" w:rsidRPr="00AB3682" w:rsidRDefault="0042291A" w:rsidP="00E25CDC">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AB3682">
              <w:rPr>
                <w:rFonts w:ascii="Times New Roman" w:hAnsi="Times New Roman"/>
                <w:b/>
                <w:bCs/>
                <w:sz w:val="24"/>
                <w:szCs w:val="24"/>
              </w:rPr>
              <w:t>5-9 кл.</w:t>
            </w:r>
            <w:r w:rsidRPr="00AB3682">
              <w:rPr>
                <w:rFonts w:ascii="Times New Roman" w:hAnsi="Times New Roman"/>
                <w:b/>
                <w:bCs/>
                <w:i/>
                <w:iCs/>
                <w:sz w:val="24"/>
                <w:szCs w:val="24"/>
              </w:rPr>
              <w:t>)</w:t>
            </w:r>
          </w:p>
          <w:p w:rsidR="0042291A" w:rsidRPr="00AB3682" w:rsidRDefault="0042291A" w:rsidP="00E25CDC">
            <w:pPr>
              <w:tabs>
                <w:tab w:val="left" w:pos="5760"/>
              </w:tabs>
              <w:spacing w:after="0" w:line="240" w:lineRule="auto"/>
              <w:rPr>
                <w:rFonts w:ascii="Times New Roman" w:hAnsi="Times New Roman"/>
                <w:i/>
                <w:iCs/>
                <w:sz w:val="24"/>
                <w:szCs w:val="24"/>
              </w:rPr>
            </w:pPr>
          </w:p>
        </w:tc>
      </w:tr>
      <w:tr w:rsidR="0042291A" w:rsidRPr="00AB3682" w:rsidTr="002B2AD3">
        <w:tc>
          <w:tcPr>
            <w:tcW w:w="9712" w:type="dxa"/>
            <w:gridSpan w:val="3"/>
            <w:shd w:val="clear" w:color="auto" w:fill="FFFFFF" w:themeFill="background1"/>
          </w:tcPr>
          <w:p w:rsidR="0042291A" w:rsidRPr="00AB3682" w:rsidRDefault="0042291A" w:rsidP="00E25CDC">
            <w:pPr>
              <w:tabs>
                <w:tab w:val="left" w:pos="5760"/>
              </w:tabs>
              <w:spacing w:after="0"/>
              <w:jc w:val="center"/>
              <w:rPr>
                <w:rFonts w:ascii="Times New Roman" w:hAnsi="Times New Roman"/>
                <w:i/>
                <w:iCs/>
                <w:sz w:val="24"/>
                <w:szCs w:val="24"/>
              </w:rPr>
            </w:pPr>
            <w:r w:rsidRPr="00AB3682">
              <w:rPr>
                <w:rFonts w:ascii="Times New Roman" w:hAnsi="Times New Roman"/>
                <w:b/>
                <w:bCs/>
                <w:sz w:val="24"/>
                <w:szCs w:val="24"/>
              </w:rPr>
              <w:t>Зарубежная литература</w:t>
            </w:r>
          </w:p>
        </w:tc>
      </w:tr>
      <w:tr w:rsidR="0042291A" w:rsidRPr="00AB3682" w:rsidTr="002B2AD3">
        <w:tc>
          <w:tcPr>
            <w:tcW w:w="3373" w:type="dxa"/>
            <w:shd w:val="clear" w:color="auto" w:fill="FFFFFF" w:themeFill="background1"/>
          </w:tcPr>
          <w:p w:rsidR="0042291A" w:rsidRPr="00AB3682" w:rsidRDefault="0042291A" w:rsidP="0042291A">
            <w:pPr>
              <w:tabs>
                <w:tab w:val="left" w:pos="5760"/>
              </w:tabs>
              <w:rPr>
                <w:rFonts w:ascii="Times New Roman" w:hAnsi="Times New Roman"/>
                <w:b/>
                <w:bCs/>
                <w:sz w:val="24"/>
                <w:szCs w:val="24"/>
              </w:rPr>
            </w:pPr>
          </w:p>
        </w:tc>
        <w:tc>
          <w:tcPr>
            <w:tcW w:w="3114" w:type="dxa"/>
            <w:shd w:val="clear" w:color="auto" w:fill="FFFFFF" w:themeFill="background1"/>
          </w:tcPr>
          <w:p w:rsidR="0042291A" w:rsidRPr="00AB3682" w:rsidRDefault="0042291A" w:rsidP="0042291A">
            <w:pPr>
              <w:tabs>
                <w:tab w:val="left" w:pos="5760"/>
              </w:tabs>
              <w:rPr>
                <w:rFonts w:ascii="Times New Roman" w:hAnsi="Times New Roman"/>
                <w:b/>
                <w:bCs/>
                <w:i/>
                <w:iCs/>
                <w:sz w:val="24"/>
                <w:szCs w:val="24"/>
              </w:rPr>
            </w:pPr>
            <w:r w:rsidRPr="00AB3682">
              <w:rPr>
                <w:rFonts w:ascii="Times New Roman" w:hAnsi="Times New Roman"/>
                <w:b/>
                <w:bCs/>
                <w:sz w:val="24"/>
                <w:szCs w:val="24"/>
              </w:rPr>
              <w:t>Гомер</w:t>
            </w:r>
            <w:r w:rsidRPr="00AB3682">
              <w:rPr>
                <w:rFonts w:ascii="Times New Roman" w:hAnsi="Times New Roman"/>
                <w:i/>
                <w:iCs/>
                <w:sz w:val="24"/>
                <w:szCs w:val="24"/>
              </w:rPr>
              <w:t xml:space="preserve">«Илиада» (или «Одиссея») </w:t>
            </w:r>
            <w:r w:rsidRPr="00AB3682">
              <w:rPr>
                <w:rFonts w:ascii="Times New Roman" w:hAnsi="Times New Roman"/>
                <w:b/>
                <w:bCs/>
                <w:i/>
                <w:iCs/>
                <w:sz w:val="24"/>
                <w:szCs w:val="24"/>
              </w:rPr>
              <w:t>(фрагменты по выбору)</w:t>
            </w:r>
          </w:p>
          <w:p w:rsidR="0042291A" w:rsidRPr="00AB3682" w:rsidRDefault="0042291A" w:rsidP="0042291A">
            <w:pPr>
              <w:tabs>
                <w:tab w:val="left" w:pos="5760"/>
              </w:tabs>
              <w:rPr>
                <w:rFonts w:ascii="Times New Roman" w:hAnsi="Times New Roman"/>
                <w:sz w:val="24"/>
                <w:szCs w:val="24"/>
              </w:rPr>
            </w:pPr>
            <w:r w:rsidRPr="00AB3682">
              <w:rPr>
                <w:rFonts w:ascii="Times New Roman" w:hAnsi="Times New Roman"/>
                <w:b/>
                <w:bCs/>
                <w:sz w:val="24"/>
                <w:szCs w:val="24"/>
              </w:rPr>
              <w:t>(6-8 кл.)</w:t>
            </w:r>
          </w:p>
          <w:p w:rsidR="0042291A" w:rsidRPr="00AB3682" w:rsidRDefault="0042291A" w:rsidP="0042291A">
            <w:pPr>
              <w:tabs>
                <w:tab w:val="left" w:pos="5760"/>
              </w:tabs>
              <w:rPr>
                <w:rFonts w:ascii="Times New Roman" w:hAnsi="Times New Roman"/>
                <w:b/>
                <w:bCs/>
                <w:i/>
                <w:iCs/>
                <w:sz w:val="24"/>
                <w:szCs w:val="24"/>
              </w:rPr>
            </w:pPr>
            <w:r w:rsidRPr="00AB3682">
              <w:rPr>
                <w:rFonts w:ascii="Times New Roman" w:hAnsi="Times New Roman"/>
                <w:b/>
                <w:bCs/>
                <w:sz w:val="24"/>
                <w:szCs w:val="24"/>
              </w:rPr>
              <w:lastRenderedPageBreak/>
              <w:t xml:space="preserve">Данте. </w:t>
            </w:r>
            <w:r w:rsidRPr="00AB3682">
              <w:rPr>
                <w:rFonts w:ascii="Times New Roman" w:hAnsi="Times New Roman"/>
                <w:i/>
                <w:iCs/>
                <w:sz w:val="24"/>
                <w:szCs w:val="24"/>
              </w:rPr>
              <w:t>«Божественная комедия»</w:t>
            </w:r>
            <w:r w:rsidRPr="00AB3682">
              <w:rPr>
                <w:rFonts w:ascii="Times New Roman" w:hAnsi="Times New Roman"/>
                <w:b/>
                <w:bCs/>
                <w:i/>
                <w:iCs/>
                <w:sz w:val="24"/>
                <w:szCs w:val="24"/>
              </w:rPr>
              <w:t xml:space="preserve"> (фрагменты по выбору)</w:t>
            </w:r>
          </w:p>
          <w:p w:rsidR="0042291A" w:rsidRPr="0054476D" w:rsidRDefault="0042291A" w:rsidP="0042291A">
            <w:pPr>
              <w:tabs>
                <w:tab w:val="left" w:pos="5760"/>
              </w:tabs>
              <w:rPr>
                <w:rFonts w:ascii="Times New Roman" w:hAnsi="Times New Roman"/>
                <w:b/>
                <w:bCs/>
                <w:sz w:val="24"/>
                <w:szCs w:val="24"/>
              </w:rPr>
            </w:pPr>
            <w:r w:rsidRPr="00AB3682">
              <w:rPr>
                <w:rFonts w:ascii="Times New Roman" w:hAnsi="Times New Roman"/>
                <w:b/>
                <w:bCs/>
                <w:sz w:val="24"/>
                <w:szCs w:val="24"/>
              </w:rPr>
              <w:t>(9 кл.)</w:t>
            </w:r>
          </w:p>
          <w:p w:rsidR="0042291A" w:rsidRPr="00AB3682" w:rsidRDefault="0042291A" w:rsidP="0042291A">
            <w:pPr>
              <w:tabs>
                <w:tab w:val="left" w:pos="5760"/>
              </w:tabs>
              <w:rPr>
                <w:rFonts w:ascii="Times New Roman" w:hAnsi="Times New Roman"/>
                <w:b/>
                <w:i/>
                <w:sz w:val="24"/>
                <w:szCs w:val="24"/>
              </w:rPr>
            </w:pPr>
            <w:r w:rsidRPr="00AB3682">
              <w:rPr>
                <w:rFonts w:ascii="Times New Roman" w:hAnsi="Times New Roman"/>
                <w:b/>
                <w:bCs/>
                <w:sz w:val="24"/>
                <w:szCs w:val="24"/>
              </w:rPr>
              <w:t xml:space="preserve">М. де Сервантес </w:t>
            </w:r>
            <w:r w:rsidRPr="00AB3682">
              <w:rPr>
                <w:rFonts w:ascii="Times New Roman" w:hAnsi="Times New Roman"/>
                <w:i/>
                <w:iCs/>
                <w:sz w:val="24"/>
                <w:szCs w:val="24"/>
              </w:rPr>
              <w:t xml:space="preserve">«Дон Кихот» </w:t>
            </w:r>
            <w:r w:rsidRPr="00AB3682">
              <w:rPr>
                <w:rFonts w:ascii="Times New Roman" w:hAnsi="Times New Roman"/>
                <w:b/>
                <w:bCs/>
                <w:i/>
                <w:iCs/>
                <w:sz w:val="24"/>
                <w:szCs w:val="24"/>
              </w:rPr>
              <w:t>(главы по выбору</w:t>
            </w:r>
            <w:r w:rsidRPr="00AB3682">
              <w:rPr>
                <w:rFonts w:ascii="Times New Roman" w:hAnsi="Times New Roman"/>
                <w:b/>
                <w:i/>
                <w:sz w:val="24"/>
                <w:szCs w:val="24"/>
              </w:rPr>
              <w:t>)</w:t>
            </w:r>
          </w:p>
          <w:p w:rsidR="0042291A" w:rsidRPr="00AB3682" w:rsidRDefault="0042291A" w:rsidP="0042291A">
            <w:pPr>
              <w:tabs>
                <w:tab w:val="left" w:pos="5760"/>
              </w:tabs>
              <w:rPr>
                <w:rFonts w:ascii="Times New Roman" w:hAnsi="Times New Roman"/>
                <w:b/>
                <w:bCs/>
                <w:kern w:val="36"/>
                <w:sz w:val="24"/>
                <w:szCs w:val="24"/>
              </w:rPr>
            </w:pPr>
            <w:r w:rsidRPr="00AB3682">
              <w:rPr>
                <w:rFonts w:ascii="Times New Roman" w:hAnsi="Times New Roman"/>
                <w:b/>
                <w:iCs/>
                <w:sz w:val="24"/>
                <w:szCs w:val="24"/>
              </w:rPr>
              <w:t>(7-8 кл.)</w:t>
            </w:r>
          </w:p>
        </w:tc>
        <w:tc>
          <w:tcPr>
            <w:tcW w:w="3225" w:type="dxa"/>
            <w:shd w:val="clear" w:color="auto" w:fill="FFFFFF" w:themeFill="background1"/>
          </w:tcPr>
          <w:p w:rsidR="0042291A" w:rsidRPr="00AB3682"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AB3682">
              <w:rPr>
                <w:rFonts w:ascii="Times New Roman" w:hAnsi="Times New Roman"/>
                <w:b/>
                <w:i/>
                <w:iCs/>
                <w:sz w:val="24"/>
                <w:szCs w:val="24"/>
              </w:rPr>
              <w:lastRenderedPageBreak/>
              <w:t>Зарубежный фольклор</w:t>
            </w:r>
            <w:r w:rsidR="00C12019" w:rsidRPr="00AB3682">
              <w:rPr>
                <w:rFonts w:ascii="Times New Roman" w:hAnsi="Times New Roman"/>
                <w:b/>
                <w:i/>
                <w:iCs/>
                <w:sz w:val="24"/>
                <w:szCs w:val="24"/>
              </w:rPr>
              <w:t xml:space="preserve">, </w:t>
            </w:r>
            <w:r w:rsidRPr="00AB3682">
              <w:rPr>
                <w:rFonts w:ascii="Times New Roman" w:hAnsi="Times New Roman"/>
                <w:b/>
                <w:i/>
                <w:iCs/>
                <w:sz w:val="24"/>
                <w:szCs w:val="24"/>
              </w:rPr>
              <w:t>легенды, баллады, саги, песни</w:t>
            </w:r>
          </w:p>
          <w:p w:rsidR="0042291A" w:rsidRPr="00AB3682" w:rsidRDefault="0042291A" w:rsidP="0042291A">
            <w:pPr>
              <w:rPr>
                <w:rFonts w:ascii="Times New Roman" w:hAnsi="Times New Roman"/>
                <w:b/>
                <w:bCs/>
                <w:sz w:val="24"/>
                <w:szCs w:val="24"/>
              </w:rPr>
            </w:pPr>
            <w:r w:rsidRPr="00AB3682">
              <w:rPr>
                <w:rFonts w:ascii="Times New Roman" w:hAnsi="Times New Roman"/>
                <w:b/>
                <w:bCs/>
                <w:sz w:val="24"/>
                <w:szCs w:val="24"/>
              </w:rPr>
              <w:t xml:space="preserve">(2-3 произведения по </w:t>
            </w:r>
            <w:r w:rsidRPr="00AB3682">
              <w:rPr>
                <w:rFonts w:ascii="Times New Roman" w:hAnsi="Times New Roman"/>
                <w:b/>
                <w:bCs/>
                <w:sz w:val="24"/>
                <w:szCs w:val="24"/>
              </w:rPr>
              <w:lastRenderedPageBreak/>
              <w:t>выбору, 5-7 кл.)</w:t>
            </w:r>
          </w:p>
          <w:p w:rsidR="0042291A" w:rsidRPr="00AB3682" w:rsidRDefault="0042291A" w:rsidP="0042291A">
            <w:pPr>
              <w:tabs>
                <w:tab w:val="left" w:pos="5760"/>
              </w:tabs>
              <w:jc w:val="center"/>
              <w:rPr>
                <w:rFonts w:ascii="Times New Roman" w:hAnsi="Times New Roman"/>
                <w:sz w:val="24"/>
                <w:szCs w:val="24"/>
              </w:rPr>
            </w:pPr>
          </w:p>
          <w:p w:rsidR="0042291A" w:rsidRPr="00AB3682" w:rsidRDefault="0042291A" w:rsidP="0042291A">
            <w:pPr>
              <w:tabs>
                <w:tab w:val="left" w:pos="5760"/>
              </w:tabs>
              <w:jc w:val="center"/>
              <w:rPr>
                <w:rFonts w:ascii="Times New Roman" w:hAnsi="Times New Roman"/>
                <w:i/>
                <w:iCs/>
                <w:sz w:val="24"/>
                <w:szCs w:val="24"/>
              </w:rPr>
            </w:pPr>
          </w:p>
        </w:tc>
      </w:tr>
      <w:tr w:rsidR="0042291A" w:rsidRPr="00AB3682" w:rsidTr="002B2AD3">
        <w:tc>
          <w:tcPr>
            <w:tcW w:w="3373" w:type="dxa"/>
            <w:shd w:val="clear" w:color="auto" w:fill="FFFFFF" w:themeFill="background1"/>
          </w:tcPr>
          <w:p w:rsidR="0042291A" w:rsidRPr="00AB3682" w:rsidRDefault="0042291A" w:rsidP="0042291A">
            <w:pPr>
              <w:tabs>
                <w:tab w:val="left" w:pos="5760"/>
              </w:tabs>
              <w:jc w:val="both"/>
              <w:outlineLvl w:val="0"/>
              <w:rPr>
                <w:rFonts w:ascii="Times New Roman" w:hAnsi="Times New Roman"/>
                <w:sz w:val="24"/>
                <w:szCs w:val="24"/>
              </w:rPr>
            </w:pPr>
            <w:r w:rsidRPr="00AB3682">
              <w:rPr>
                <w:rFonts w:ascii="Times New Roman" w:hAnsi="Times New Roman"/>
                <w:b/>
                <w:bCs/>
                <w:sz w:val="24"/>
                <w:szCs w:val="24"/>
              </w:rPr>
              <w:lastRenderedPageBreak/>
              <w:t>В.Шекспир</w:t>
            </w:r>
            <w:r w:rsidRPr="00AB3682">
              <w:rPr>
                <w:rFonts w:ascii="Times New Roman" w:hAnsi="Times New Roman"/>
                <w:sz w:val="24"/>
                <w:szCs w:val="24"/>
              </w:rPr>
              <w:t xml:space="preserve"> «Ромео и Джульетта» (1594 – 1595). </w:t>
            </w:r>
          </w:p>
          <w:p w:rsidR="0042291A" w:rsidRPr="00AB3682" w:rsidRDefault="0042291A" w:rsidP="0042291A">
            <w:pPr>
              <w:tabs>
                <w:tab w:val="left" w:pos="5760"/>
              </w:tabs>
              <w:jc w:val="both"/>
              <w:outlineLvl w:val="0"/>
              <w:rPr>
                <w:rFonts w:ascii="Times New Roman" w:hAnsi="Times New Roman"/>
                <w:b/>
                <w:bCs/>
                <w:sz w:val="24"/>
                <w:szCs w:val="24"/>
              </w:rPr>
            </w:pPr>
            <w:r w:rsidRPr="00AB3682">
              <w:rPr>
                <w:rFonts w:ascii="Times New Roman" w:hAnsi="Times New Roman"/>
                <w:b/>
                <w:bCs/>
                <w:sz w:val="24"/>
                <w:szCs w:val="24"/>
              </w:rPr>
              <w:t>(8-9 кл.)</w:t>
            </w:r>
          </w:p>
          <w:p w:rsidR="0042291A" w:rsidRPr="00AB3682" w:rsidRDefault="0042291A" w:rsidP="0042291A">
            <w:pPr>
              <w:tabs>
                <w:tab w:val="left" w:pos="5760"/>
              </w:tabs>
              <w:rPr>
                <w:rFonts w:ascii="Times New Roman" w:hAnsi="Times New Roman"/>
                <w:b/>
                <w:bCs/>
                <w:sz w:val="24"/>
                <w:szCs w:val="24"/>
              </w:rPr>
            </w:pPr>
          </w:p>
        </w:tc>
        <w:tc>
          <w:tcPr>
            <w:tcW w:w="3114" w:type="dxa"/>
            <w:shd w:val="clear" w:color="auto" w:fill="FFFFFF" w:themeFill="background1"/>
          </w:tcPr>
          <w:p w:rsidR="0042291A" w:rsidRPr="00AB3682"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AB3682">
              <w:rPr>
                <w:rFonts w:ascii="Times New Roman" w:hAnsi="Times New Roman"/>
                <w:b/>
                <w:bCs/>
                <w:i/>
                <w:iCs/>
              </w:rPr>
              <w:t>1–2 сонета по выбору,  например</w:t>
            </w:r>
            <w:r w:rsidRPr="00AB3682">
              <w:rPr>
                <w:rFonts w:ascii="Times New Roman" w:hAnsi="Times New Roman"/>
                <w:b/>
                <w:bCs/>
              </w:rPr>
              <w:t xml:space="preserve">: </w:t>
            </w:r>
          </w:p>
          <w:p w:rsidR="0042291A" w:rsidRPr="00AB3682" w:rsidRDefault="0042291A" w:rsidP="0042291A">
            <w:pPr>
              <w:pStyle w:val="a7"/>
              <w:keepNext/>
              <w:keepLines/>
              <w:tabs>
                <w:tab w:val="left" w:pos="5760"/>
              </w:tabs>
              <w:spacing w:before="0" w:beforeAutospacing="0"/>
              <w:outlineLvl w:val="7"/>
              <w:rPr>
                <w:rFonts w:ascii="Times New Roman" w:hAnsi="Times New Roman"/>
                <w:i/>
                <w:iCs/>
                <w:lang w:bidi="he-IL"/>
              </w:rPr>
            </w:pPr>
            <w:r w:rsidRPr="00AB3682">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AB3682" w:rsidRDefault="0042291A" w:rsidP="0042291A">
            <w:pPr>
              <w:pStyle w:val="a7"/>
              <w:keepNext/>
              <w:keepLines/>
              <w:tabs>
                <w:tab w:val="left" w:pos="5760"/>
              </w:tabs>
              <w:spacing w:before="0" w:beforeAutospacing="0"/>
              <w:outlineLvl w:val="7"/>
              <w:rPr>
                <w:rFonts w:ascii="Times New Roman" w:hAnsi="Times New Roman"/>
                <w:b/>
                <w:bCs/>
              </w:rPr>
            </w:pPr>
            <w:r w:rsidRPr="00AB3682">
              <w:rPr>
                <w:rFonts w:ascii="Times New Roman" w:hAnsi="Times New Roman"/>
                <w:b/>
                <w:bCs/>
                <w:lang w:bidi="he-IL"/>
              </w:rPr>
              <w:t>(7-8 кл.)</w:t>
            </w:r>
          </w:p>
        </w:tc>
        <w:tc>
          <w:tcPr>
            <w:tcW w:w="3225" w:type="dxa"/>
            <w:shd w:val="clear" w:color="auto" w:fill="FFFFFF" w:themeFill="background1"/>
          </w:tcPr>
          <w:p w:rsidR="0042291A" w:rsidRPr="00AB3682" w:rsidRDefault="0042291A" w:rsidP="0042291A">
            <w:pPr>
              <w:tabs>
                <w:tab w:val="left" w:pos="5760"/>
              </w:tabs>
              <w:jc w:val="center"/>
              <w:rPr>
                <w:rFonts w:ascii="Times New Roman" w:hAnsi="Times New Roman"/>
                <w:b/>
                <w:bCs/>
                <w:sz w:val="24"/>
                <w:szCs w:val="24"/>
              </w:rPr>
            </w:pPr>
          </w:p>
        </w:tc>
      </w:tr>
      <w:tr w:rsidR="0042291A" w:rsidRPr="00AB3682" w:rsidTr="002B2AD3">
        <w:tc>
          <w:tcPr>
            <w:tcW w:w="3373" w:type="dxa"/>
            <w:shd w:val="clear" w:color="auto" w:fill="FFFFFF" w:themeFill="background1"/>
          </w:tcPr>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b/>
                <w:bCs/>
                <w:sz w:val="24"/>
                <w:szCs w:val="24"/>
              </w:rPr>
            </w:pPr>
          </w:p>
          <w:p w:rsidR="0042291A" w:rsidRPr="00AB3682" w:rsidRDefault="0042291A" w:rsidP="0042291A">
            <w:pPr>
              <w:tabs>
                <w:tab w:val="left" w:pos="5760"/>
              </w:tabs>
              <w:rPr>
                <w:rFonts w:ascii="Times New Roman" w:hAnsi="Times New Roman"/>
                <w:sz w:val="24"/>
                <w:szCs w:val="24"/>
              </w:rPr>
            </w:pPr>
            <w:r w:rsidRPr="00AB3682">
              <w:rPr>
                <w:rFonts w:ascii="Times New Roman" w:hAnsi="Times New Roman"/>
                <w:b/>
                <w:bCs/>
                <w:sz w:val="24"/>
                <w:szCs w:val="24"/>
              </w:rPr>
              <w:t xml:space="preserve">А. де Сент-Экзюпери </w:t>
            </w:r>
            <w:r w:rsidRPr="00AB3682">
              <w:rPr>
                <w:rFonts w:ascii="Times New Roman" w:hAnsi="Times New Roman"/>
                <w:sz w:val="24"/>
                <w:szCs w:val="24"/>
              </w:rPr>
              <w:t>«Маленький принц» (1943)</w:t>
            </w:r>
          </w:p>
          <w:p w:rsidR="0042291A" w:rsidRPr="00AB3682" w:rsidRDefault="0042291A" w:rsidP="0042291A">
            <w:pPr>
              <w:tabs>
                <w:tab w:val="left" w:pos="5760"/>
              </w:tabs>
              <w:rPr>
                <w:rFonts w:ascii="Times New Roman" w:hAnsi="Times New Roman"/>
                <w:b/>
                <w:bCs/>
                <w:sz w:val="24"/>
                <w:szCs w:val="24"/>
              </w:rPr>
            </w:pPr>
            <w:r w:rsidRPr="00AB3682">
              <w:rPr>
                <w:rFonts w:ascii="Times New Roman" w:hAnsi="Times New Roman"/>
                <w:b/>
                <w:bCs/>
                <w:sz w:val="24"/>
                <w:szCs w:val="24"/>
              </w:rPr>
              <w:t>(6-7 кл.)</w:t>
            </w:r>
          </w:p>
        </w:tc>
        <w:tc>
          <w:tcPr>
            <w:tcW w:w="3114" w:type="dxa"/>
            <w:shd w:val="clear" w:color="auto" w:fill="FFFFFF" w:themeFill="background1"/>
          </w:tcPr>
          <w:p w:rsidR="0042291A" w:rsidRPr="00AB3682"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AB3682">
              <w:rPr>
                <w:rFonts w:ascii="Times New Roman" w:hAnsi="Times New Roman"/>
                <w:b/>
                <w:bCs/>
                <w:sz w:val="24"/>
                <w:szCs w:val="24"/>
              </w:rPr>
              <w:lastRenderedPageBreak/>
              <w:t xml:space="preserve">Д.Дефо </w:t>
            </w:r>
            <w:r w:rsidRPr="00AB3682">
              <w:rPr>
                <w:rFonts w:ascii="Times New Roman" w:hAnsi="Times New Roman"/>
                <w:i/>
                <w:iCs/>
                <w:sz w:val="24"/>
                <w:szCs w:val="24"/>
              </w:rPr>
              <w:t xml:space="preserve">«Робинзон Крузо» </w:t>
            </w:r>
            <w:r w:rsidRPr="00AB3682">
              <w:rPr>
                <w:rFonts w:ascii="Times New Roman" w:hAnsi="Times New Roman"/>
                <w:b/>
                <w:bCs/>
                <w:i/>
                <w:iCs/>
                <w:sz w:val="24"/>
                <w:szCs w:val="24"/>
              </w:rPr>
              <w:t>(главы по выбору)</w:t>
            </w:r>
          </w:p>
          <w:p w:rsidR="0042291A" w:rsidRPr="00AB3682" w:rsidRDefault="002643FF" w:rsidP="002643FF">
            <w:pPr>
              <w:tabs>
                <w:tab w:val="left" w:pos="5760"/>
              </w:tabs>
              <w:rPr>
                <w:rFonts w:ascii="Times New Roman" w:hAnsi="Times New Roman"/>
                <w:b/>
                <w:bCs/>
                <w:sz w:val="24"/>
                <w:szCs w:val="24"/>
              </w:rPr>
            </w:pPr>
            <w:r w:rsidRPr="00AB3682">
              <w:rPr>
                <w:rFonts w:ascii="Times New Roman" w:hAnsi="Times New Roman"/>
                <w:b/>
                <w:bCs/>
                <w:sz w:val="24"/>
                <w:szCs w:val="24"/>
              </w:rPr>
              <w:t>( 6-7 кл.)</w:t>
            </w:r>
          </w:p>
          <w:p w:rsidR="0042291A" w:rsidRPr="00AB3682" w:rsidRDefault="0042291A" w:rsidP="0042291A">
            <w:pPr>
              <w:tabs>
                <w:tab w:val="left" w:pos="5760"/>
              </w:tabs>
              <w:rPr>
                <w:rFonts w:ascii="Times New Roman" w:hAnsi="Times New Roman"/>
                <w:b/>
                <w:bCs/>
                <w:i/>
                <w:iCs/>
                <w:sz w:val="24"/>
                <w:szCs w:val="24"/>
              </w:rPr>
            </w:pPr>
            <w:r w:rsidRPr="00AB3682">
              <w:rPr>
                <w:rFonts w:ascii="Times New Roman" w:hAnsi="Times New Roman"/>
                <w:b/>
                <w:bCs/>
                <w:sz w:val="24"/>
                <w:szCs w:val="24"/>
              </w:rPr>
              <w:t xml:space="preserve">Дж. Свифт </w:t>
            </w:r>
            <w:r w:rsidRPr="00AB3682">
              <w:rPr>
                <w:rFonts w:ascii="Times New Roman" w:hAnsi="Times New Roman"/>
                <w:i/>
                <w:iCs/>
                <w:sz w:val="24"/>
                <w:szCs w:val="24"/>
              </w:rPr>
              <w:t>«Путешествия Гулливера»</w:t>
            </w:r>
            <w:r w:rsidRPr="00AB3682">
              <w:rPr>
                <w:rFonts w:ascii="Times New Roman" w:hAnsi="Times New Roman"/>
                <w:b/>
                <w:bCs/>
                <w:i/>
                <w:iCs/>
                <w:sz w:val="24"/>
                <w:szCs w:val="24"/>
              </w:rPr>
              <w:t xml:space="preserve"> (фрагменты по выбору)</w:t>
            </w:r>
          </w:p>
          <w:p w:rsidR="0042291A" w:rsidRPr="00AB3682" w:rsidRDefault="0042291A" w:rsidP="002643FF">
            <w:pPr>
              <w:tabs>
                <w:tab w:val="left" w:pos="5760"/>
              </w:tabs>
              <w:rPr>
                <w:rFonts w:ascii="Times New Roman" w:hAnsi="Times New Roman"/>
                <w:sz w:val="24"/>
                <w:szCs w:val="24"/>
              </w:rPr>
            </w:pPr>
            <w:r w:rsidRPr="00AB3682">
              <w:rPr>
                <w:rFonts w:ascii="Times New Roman" w:hAnsi="Times New Roman"/>
                <w:b/>
                <w:bCs/>
                <w:sz w:val="24"/>
                <w:szCs w:val="24"/>
              </w:rPr>
              <w:t>(6-7 кл.)</w:t>
            </w:r>
          </w:p>
          <w:p w:rsidR="0042291A" w:rsidRPr="00AB3682" w:rsidRDefault="0042291A" w:rsidP="0042291A">
            <w:pPr>
              <w:tabs>
                <w:tab w:val="left" w:pos="5760"/>
              </w:tabs>
              <w:rPr>
                <w:rFonts w:ascii="Times New Roman" w:hAnsi="Times New Roman"/>
                <w:b/>
                <w:bCs/>
                <w:i/>
                <w:iCs/>
                <w:sz w:val="24"/>
                <w:szCs w:val="24"/>
              </w:rPr>
            </w:pPr>
            <w:r w:rsidRPr="00AB3682">
              <w:rPr>
                <w:rFonts w:ascii="Times New Roman" w:hAnsi="Times New Roman"/>
                <w:b/>
                <w:bCs/>
                <w:sz w:val="24"/>
                <w:szCs w:val="24"/>
              </w:rPr>
              <w:t>Ж-Б. Мольер</w:t>
            </w:r>
            <w:r w:rsidRPr="00AB3682">
              <w:rPr>
                <w:rFonts w:ascii="Times New Roman" w:hAnsi="Times New Roman"/>
                <w:i/>
                <w:iCs/>
                <w:sz w:val="24"/>
                <w:szCs w:val="24"/>
              </w:rPr>
              <w:t xml:space="preserve"> Комедии</w:t>
            </w:r>
          </w:p>
          <w:p w:rsidR="0042291A" w:rsidRPr="00AB3682" w:rsidRDefault="0042291A" w:rsidP="0042291A">
            <w:pPr>
              <w:tabs>
                <w:tab w:val="left" w:pos="5760"/>
              </w:tabs>
              <w:rPr>
                <w:rFonts w:ascii="Times New Roman" w:hAnsi="Times New Roman"/>
                <w:i/>
                <w:iCs/>
                <w:sz w:val="24"/>
                <w:szCs w:val="24"/>
              </w:rPr>
            </w:pPr>
            <w:r w:rsidRPr="00AB3682">
              <w:rPr>
                <w:rFonts w:ascii="Times New Roman" w:hAnsi="Times New Roman"/>
                <w:b/>
                <w:bCs/>
                <w:i/>
                <w:iCs/>
                <w:sz w:val="24"/>
                <w:szCs w:val="24"/>
              </w:rPr>
              <w:t xml:space="preserve">- 1 по выбору, например: </w:t>
            </w:r>
            <w:r w:rsidRPr="00AB3682">
              <w:rPr>
                <w:rFonts w:ascii="Times New Roman" w:hAnsi="Times New Roman"/>
                <w:i/>
                <w:iCs/>
                <w:sz w:val="24"/>
                <w:szCs w:val="24"/>
              </w:rPr>
              <w:t>«Тартюф, или Обманщик» (1664),«Мещанин во дворянстве» (1670).</w:t>
            </w:r>
          </w:p>
          <w:p w:rsidR="0042291A" w:rsidRPr="00AB3682" w:rsidRDefault="002643FF" w:rsidP="002643FF">
            <w:pPr>
              <w:tabs>
                <w:tab w:val="left" w:pos="5760"/>
              </w:tabs>
              <w:rPr>
                <w:rFonts w:ascii="Times New Roman" w:hAnsi="Times New Roman"/>
                <w:b/>
                <w:bCs/>
                <w:sz w:val="24"/>
                <w:szCs w:val="24"/>
              </w:rPr>
            </w:pPr>
            <w:r w:rsidRPr="00AB3682">
              <w:rPr>
                <w:rFonts w:ascii="Times New Roman" w:hAnsi="Times New Roman"/>
                <w:b/>
                <w:bCs/>
                <w:sz w:val="24"/>
                <w:szCs w:val="24"/>
              </w:rPr>
              <w:t>(8-9 кл.)</w:t>
            </w:r>
          </w:p>
          <w:p w:rsidR="0042291A" w:rsidRPr="00AB3682" w:rsidRDefault="0042291A" w:rsidP="0042291A">
            <w:pPr>
              <w:tabs>
                <w:tab w:val="left" w:pos="5760"/>
              </w:tabs>
              <w:rPr>
                <w:rFonts w:ascii="Times New Roman" w:hAnsi="Times New Roman"/>
                <w:b/>
                <w:bCs/>
                <w:i/>
                <w:iCs/>
                <w:sz w:val="24"/>
                <w:szCs w:val="24"/>
              </w:rPr>
            </w:pPr>
            <w:r w:rsidRPr="00AB3682">
              <w:rPr>
                <w:rFonts w:ascii="Times New Roman" w:hAnsi="Times New Roman"/>
                <w:b/>
                <w:bCs/>
                <w:sz w:val="24"/>
                <w:szCs w:val="24"/>
              </w:rPr>
              <w:t xml:space="preserve">И.-В. Гете </w:t>
            </w:r>
            <w:r w:rsidRPr="00AB3682">
              <w:rPr>
                <w:rFonts w:ascii="Times New Roman" w:hAnsi="Times New Roman"/>
                <w:i/>
                <w:iCs/>
                <w:sz w:val="24"/>
                <w:szCs w:val="24"/>
              </w:rPr>
              <w:t>«Фауст» (1774 – 1832)</w:t>
            </w:r>
            <w:r w:rsidRPr="00AB3682">
              <w:rPr>
                <w:rFonts w:ascii="Times New Roman" w:hAnsi="Times New Roman"/>
                <w:b/>
                <w:bCs/>
                <w:i/>
                <w:iCs/>
                <w:sz w:val="24"/>
                <w:szCs w:val="24"/>
              </w:rPr>
              <w:t xml:space="preserve"> (фрагменты по выбору) </w:t>
            </w:r>
          </w:p>
          <w:p w:rsidR="0042291A" w:rsidRPr="0054476D" w:rsidRDefault="0042291A" w:rsidP="0042291A">
            <w:pPr>
              <w:tabs>
                <w:tab w:val="left" w:pos="5760"/>
              </w:tabs>
              <w:rPr>
                <w:rFonts w:ascii="Times New Roman" w:hAnsi="Times New Roman"/>
                <w:b/>
                <w:bCs/>
                <w:sz w:val="24"/>
                <w:szCs w:val="24"/>
              </w:rPr>
            </w:pPr>
            <w:r w:rsidRPr="00AB3682">
              <w:rPr>
                <w:rFonts w:ascii="Times New Roman" w:hAnsi="Times New Roman"/>
                <w:b/>
                <w:bCs/>
                <w:sz w:val="24"/>
                <w:szCs w:val="24"/>
              </w:rPr>
              <w:lastRenderedPageBreak/>
              <w:t>( 9-10 кл.)</w:t>
            </w:r>
          </w:p>
          <w:p w:rsidR="0042291A" w:rsidRPr="00AB3682" w:rsidRDefault="0042291A" w:rsidP="0042291A">
            <w:pPr>
              <w:tabs>
                <w:tab w:val="left" w:pos="5760"/>
              </w:tabs>
              <w:rPr>
                <w:rFonts w:ascii="Times New Roman" w:hAnsi="Times New Roman"/>
                <w:b/>
                <w:bCs/>
                <w:i/>
                <w:iCs/>
                <w:sz w:val="24"/>
                <w:szCs w:val="24"/>
              </w:rPr>
            </w:pPr>
            <w:r w:rsidRPr="00AB3682">
              <w:rPr>
                <w:rFonts w:ascii="Times New Roman" w:hAnsi="Times New Roman"/>
                <w:b/>
                <w:bCs/>
                <w:sz w:val="24"/>
                <w:szCs w:val="24"/>
              </w:rPr>
              <w:t>Г.Х.Андерсен</w:t>
            </w:r>
            <w:r w:rsidRPr="00AB3682">
              <w:rPr>
                <w:rFonts w:ascii="Times New Roman" w:hAnsi="Times New Roman"/>
                <w:i/>
                <w:iCs/>
                <w:sz w:val="24"/>
                <w:szCs w:val="24"/>
              </w:rPr>
              <w:t>Сказки</w:t>
            </w:r>
          </w:p>
          <w:p w:rsidR="0042291A" w:rsidRPr="00AB3682" w:rsidRDefault="0042291A" w:rsidP="0042291A">
            <w:pPr>
              <w:tabs>
                <w:tab w:val="left" w:pos="5760"/>
              </w:tabs>
              <w:rPr>
                <w:rFonts w:ascii="Times New Roman" w:hAnsi="Times New Roman"/>
                <w:i/>
                <w:iCs/>
                <w:sz w:val="24"/>
                <w:szCs w:val="24"/>
              </w:rPr>
            </w:pPr>
            <w:r w:rsidRPr="00AB3682">
              <w:rPr>
                <w:rFonts w:ascii="Times New Roman" w:hAnsi="Times New Roman"/>
                <w:b/>
                <w:bCs/>
                <w:i/>
                <w:iCs/>
                <w:sz w:val="24"/>
                <w:szCs w:val="24"/>
              </w:rPr>
              <w:t xml:space="preserve">- 1 по выбору, например: </w:t>
            </w:r>
            <w:r w:rsidRPr="00AB3682">
              <w:rPr>
                <w:rFonts w:ascii="Times New Roman" w:hAnsi="Times New Roman"/>
                <w:i/>
                <w:iCs/>
                <w:sz w:val="24"/>
                <w:szCs w:val="24"/>
              </w:rPr>
              <w:t>«Стойкий оловянный солдатик» (1838), «Гадкий утенок» (1843).</w:t>
            </w:r>
          </w:p>
          <w:p w:rsidR="0042291A" w:rsidRPr="00AB3682" w:rsidRDefault="002643FF" w:rsidP="002643FF">
            <w:pPr>
              <w:tabs>
                <w:tab w:val="left" w:pos="5760"/>
              </w:tabs>
              <w:rPr>
                <w:rFonts w:ascii="Times New Roman" w:hAnsi="Times New Roman"/>
                <w:b/>
                <w:bCs/>
                <w:sz w:val="24"/>
                <w:szCs w:val="24"/>
              </w:rPr>
            </w:pPr>
            <w:r w:rsidRPr="00AB3682">
              <w:rPr>
                <w:rFonts w:ascii="Times New Roman" w:hAnsi="Times New Roman"/>
                <w:b/>
                <w:bCs/>
                <w:sz w:val="24"/>
                <w:szCs w:val="24"/>
              </w:rPr>
              <w:t xml:space="preserve">(5 кл.) </w:t>
            </w:r>
          </w:p>
          <w:p w:rsidR="0042291A" w:rsidRPr="00AB3682" w:rsidRDefault="0042291A" w:rsidP="0042291A">
            <w:pPr>
              <w:tabs>
                <w:tab w:val="left" w:pos="5760"/>
              </w:tabs>
              <w:rPr>
                <w:rFonts w:ascii="Times New Roman" w:hAnsi="Times New Roman"/>
                <w:b/>
                <w:bCs/>
                <w:sz w:val="24"/>
                <w:szCs w:val="24"/>
              </w:rPr>
            </w:pPr>
            <w:r w:rsidRPr="00AB3682">
              <w:rPr>
                <w:rFonts w:ascii="Times New Roman" w:hAnsi="Times New Roman"/>
                <w:b/>
                <w:bCs/>
                <w:sz w:val="24"/>
                <w:szCs w:val="24"/>
              </w:rPr>
              <w:t xml:space="preserve">Дж. Г. Байрон </w:t>
            </w:r>
          </w:p>
          <w:p w:rsidR="0042291A" w:rsidRPr="00AB3682" w:rsidRDefault="0042291A" w:rsidP="0042291A">
            <w:pPr>
              <w:rPr>
                <w:rFonts w:ascii="Times New Roman" w:hAnsi="Times New Roman"/>
                <w:i/>
                <w:iCs/>
                <w:sz w:val="24"/>
                <w:szCs w:val="24"/>
              </w:rPr>
            </w:pPr>
            <w:r w:rsidRPr="00AB3682">
              <w:rPr>
                <w:rFonts w:ascii="Times New Roman" w:hAnsi="Times New Roman"/>
                <w:b/>
                <w:bCs/>
                <w:i/>
                <w:iCs/>
                <w:sz w:val="24"/>
                <w:szCs w:val="24"/>
              </w:rPr>
              <w:t>- 1 стихотворение по выбору, например</w:t>
            </w:r>
            <w:r w:rsidRPr="00AB3682">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AB3682" w:rsidRDefault="0042291A" w:rsidP="0042291A">
            <w:pPr>
              <w:tabs>
                <w:tab w:val="left" w:pos="5760"/>
              </w:tabs>
              <w:rPr>
                <w:rFonts w:ascii="Times New Roman" w:hAnsi="Times New Roman"/>
                <w:i/>
                <w:iCs/>
                <w:sz w:val="24"/>
                <w:szCs w:val="24"/>
              </w:rPr>
            </w:pPr>
            <w:r w:rsidRPr="00AB3682">
              <w:rPr>
                <w:rFonts w:ascii="Times New Roman" w:hAnsi="Times New Roman"/>
                <w:b/>
                <w:bCs/>
                <w:i/>
                <w:iCs/>
                <w:sz w:val="24"/>
                <w:szCs w:val="24"/>
              </w:rPr>
              <w:t xml:space="preserve">- фрагменты одной из поэм по выбору, например: </w:t>
            </w:r>
            <w:r w:rsidRPr="00AB3682">
              <w:rPr>
                <w:rFonts w:ascii="Times New Roman" w:hAnsi="Times New Roman"/>
                <w:i/>
                <w:iCs/>
                <w:sz w:val="24"/>
                <w:szCs w:val="24"/>
              </w:rPr>
              <w:t xml:space="preserve">«Паломничество Чайльд Гарольда» (1809 – 1811) (пер. В. Левика). </w:t>
            </w:r>
          </w:p>
          <w:p w:rsidR="0042291A" w:rsidRPr="00AB3682" w:rsidRDefault="0042291A" w:rsidP="0042291A">
            <w:pPr>
              <w:rPr>
                <w:rFonts w:ascii="Times New Roman" w:hAnsi="Times New Roman"/>
                <w:b/>
                <w:bCs/>
                <w:sz w:val="24"/>
                <w:szCs w:val="24"/>
              </w:rPr>
            </w:pPr>
            <w:r w:rsidRPr="00AB3682">
              <w:rPr>
                <w:rFonts w:ascii="Times New Roman" w:hAnsi="Times New Roman"/>
                <w:b/>
                <w:bCs/>
                <w:sz w:val="24"/>
                <w:szCs w:val="24"/>
              </w:rPr>
              <w:t>(9 кл.)</w:t>
            </w:r>
          </w:p>
          <w:p w:rsidR="0042291A" w:rsidRPr="00AB3682" w:rsidRDefault="0042291A" w:rsidP="0042291A">
            <w:pPr>
              <w:tabs>
                <w:tab w:val="left" w:pos="5760"/>
              </w:tabs>
              <w:rPr>
                <w:rFonts w:ascii="Times New Roman" w:hAnsi="Times New Roman"/>
                <w:i/>
                <w:iCs/>
                <w:sz w:val="24"/>
                <w:szCs w:val="24"/>
              </w:rPr>
            </w:pPr>
          </w:p>
          <w:p w:rsidR="0042291A" w:rsidRPr="00AB3682" w:rsidRDefault="0042291A" w:rsidP="0042291A">
            <w:pPr>
              <w:pStyle w:val="a7"/>
              <w:tabs>
                <w:tab w:val="left" w:pos="5760"/>
              </w:tabs>
              <w:spacing w:before="0" w:beforeAutospacing="0"/>
              <w:rPr>
                <w:rFonts w:ascii="Times New Roman" w:hAnsi="Times New Roman"/>
                <w:b/>
                <w:bCs/>
                <w:i/>
                <w:iCs/>
              </w:rPr>
            </w:pPr>
          </w:p>
        </w:tc>
        <w:tc>
          <w:tcPr>
            <w:tcW w:w="3225" w:type="dxa"/>
            <w:shd w:val="clear" w:color="auto" w:fill="FFFFFF" w:themeFill="background1"/>
          </w:tcPr>
          <w:p w:rsidR="0042291A" w:rsidRPr="00AB3682" w:rsidRDefault="0042291A" w:rsidP="0042291A">
            <w:pPr>
              <w:rPr>
                <w:rFonts w:ascii="Times New Roman" w:hAnsi="Times New Roman"/>
                <w:i/>
                <w:iCs/>
                <w:sz w:val="24"/>
                <w:szCs w:val="24"/>
              </w:rPr>
            </w:pPr>
            <w:r w:rsidRPr="00AB3682">
              <w:rPr>
                <w:rFonts w:ascii="Times New Roman" w:hAnsi="Times New Roman"/>
                <w:i/>
                <w:iCs/>
                <w:sz w:val="24"/>
                <w:szCs w:val="24"/>
              </w:rPr>
              <w:lastRenderedPageBreak/>
              <w:t>Зарубежная сказочная и фантастическая проза, например:</w:t>
            </w:r>
          </w:p>
          <w:p w:rsidR="0042291A" w:rsidRPr="00AB3682" w:rsidRDefault="0042291A" w:rsidP="0042291A">
            <w:pPr>
              <w:rPr>
                <w:rFonts w:ascii="Times New Roman" w:hAnsi="Times New Roman"/>
                <w:b/>
                <w:bCs/>
                <w:sz w:val="24"/>
                <w:szCs w:val="24"/>
              </w:rPr>
            </w:pPr>
            <w:r w:rsidRPr="00AB3682">
              <w:rPr>
                <w:rFonts w:ascii="Times New Roman" w:hAnsi="Times New Roman"/>
                <w:b/>
                <w:bCs/>
                <w:sz w:val="24"/>
                <w:szCs w:val="24"/>
              </w:rPr>
              <w:t xml:space="preserve">Ш.Перро, В.Гауф, Э.Т.А. Гофман, </w:t>
            </w:r>
            <w:r w:rsidR="00C12019" w:rsidRPr="00AB3682">
              <w:rPr>
                <w:rFonts w:ascii="Times New Roman" w:hAnsi="Times New Roman"/>
                <w:b/>
                <w:bCs/>
                <w:sz w:val="24"/>
                <w:szCs w:val="24"/>
              </w:rPr>
              <w:t>бр</w:t>
            </w:r>
            <w:r w:rsidRPr="00AB3682">
              <w:rPr>
                <w:rFonts w:ascii="Times New Roman" w:hAnsi="Times New Roman"/>
                <w:b/>
                <w:bCs/>
                <w:sz w:val="24"/>
                <w:szCs w:val="24"/>
              </w:rPr>
              <w:t>.Гримм,</w:t>
            </w:r>
          </w:p>
          <w:p w:rsidR="0042291A" w:rsidRPr="00AB3682" w:rsidRDefault="0042291A" w:rsidP="0042291A">
            <w:pPr>
              <w:rPr>
                <w:rFonts w:ascii="Times New Roman" w:hAnsi="Times New Roman"/>
                <w:sz w:val="24"/>
                <w:szCs w:val="24"/>
              </w:rPr>
            </w:pPr>
            <w:r w:rsidRPr="00AB3682">
              <w:rPr>
                <w:rFonts w:ascii="Times New Roman" w:hAnsi="Times New Roman"/>
                <w:b/>
                <w:bCs/>
                <w:sz w:val="24"/>
                <w:szCs w:val="24"/>
              </w:rPr>
              <w:t>Л.Кэрролл, Л.Ф.Баум, Д.М. Барри, Д</w:t>
            </w:r>
            <w:r w:rsidR="00C12019" w:rsidRPr="00AB3682">
              <w:rPr>
                <w:rFonts w:ascii="Times New Roman" w:hAnsi="Times New Roman"/>
                <w:b/>
                <w:bCs/>
                <w:sz w:val="24"/>
                <w:szCs w:val="24"/>
              </w:rPr>
              <w:t>ж</w:t>
            </w:r>
            <w:r w:rsidRPr="00AB3682">
              <w:rPr>
                <w:rFonts w:ascii="Times New Roman" w:hAnsi="Times New Roman"/>
                <w:b/>
                <w:bCs/>
                <w:sz w:val="24"/>
                <w:szCs w:val="24"/>
              </w:rPr>
              <w:t>.Родари, М.Энде, Д</w:t>
            </w:r>
            <w:r w:rsidR="00C12019" w:rsidRPr="00AB3682">
              <w:rPr>
                <w:rFonts w:ascii="Times New Roman" w:hAnsi="Times New Roman"/>
                <w:b/>
                <w:bCs/>
                <w:sz w:val="24"/>
                <w:szCs w:val="24"/>
              </w:rPr>
              <w:t>ж</w:t>
            </w:r>
            <w:r w:rsidRPr="00AB3682">
              <w:rPr>
                <w:rFonts w:ascii="Times New Roman" w:hAnsi="Times New Roman"/>
                <w:b/>
                <w:bCs/>
                <w:sz w:val="24"/>
                <w:szCs w:val="24"/>
              </w:rPr>
              <w:t>.Р.Р.Толкиен, К.Льюис</w:t>
            </w:r>
            <w:r w:rsidRPr="00AB3682">
              <w:rPr>
                <w:rFonts w:ascii="Times New Roman" w:hAnsi="Times New Roman"/>
                <w:sz w:val="24"/>
                <w:szCs w:val="24"/>
              </w:rPr>
              <w:t xml:space="preserve"> и др.</w:t>
            </w:r>
          </w:p>
          <w:p w:rsidR="0042291A" w:rsidRPr="00AB3682"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AB3682">
              <w:rPr>
                <w:rFonts w:ascii="Times New Roman" w:hAnsi="Times New Roman"/>
                <w:b/>
                <w:bCs/>
                <w:sz w:val="24"/>
                <w:szCs w:val="24"/>
              </w:rPr>
              <w:t>(2-3 произведения по выбору, 5-6 кл.)</w:t>
            </w:r>
          </w:p>
          <w:p w:rsidR="0042291A" w:rsidRPr="00AB3682" w:rsidRDefault="0042291A" w:rsidP="0042291A">
            <w:pPr>
              <w:tabs>
                <w:tab w:val="left" w:pos="5760"/>
              </w:tabs>
              <w:jc w:val="center"/>
              <w:rPr>
                <w:rFonts w:ascii="Times New Roman" w:hAnsi="Times New Roman"/>
                <w:b/>
                <w:bCs/>
                <w:sz w:val="24"/>
                <w:szCs w:val="24"/>
              </w:rPr>
            </w:pPr>
          </w:p>
          <w:p w:rsidR="0042291A" w:rsidRPr="00AB3682" w:rsidRDefault="0042291A" w:rsidP="0042291A">
            <w:pPr>
              <w:tabs>
                <w:tab w:val="left" w:pos="5760"/>
              </w:tabs>
              <w:jc w:val="center"/>
              <w:rPr>
                <w:rFonts w:ascii="Times New Roman" w:hAnsi="Times New Roman"/>
                <w:b/>
                <w:bCs/>
                <w:sz w:val="24"/>
                <w:szCs w:val="24"/>
              </w:rPr>
            </w:pPr>
          </w:p>
          <w:p w:rsidR="0042291A" w:rsidRPr="00AB3682" w:rsidRDefault="0042291A" w:rsidP="0042291A">
            <w:pPr>
              <w:tabs>
                <w:tab w:val="left" w:pos="5760"/>
              </w:tabs>
              <w:jc w:val="center"/>
              <w:rPr>
                <w:rFonts w:ascii="Times New Roman" w:hAnsi="Times New Roman"/>
                <w:i/>
                <w:iCs/>
                <w:sz w:val="24"/>
                <w:szCs w:val="24"/>
              </w:rPr>
            </w:pPr>
            <w:r w:rsidRPr="00AB3682">
              <w:rPr>
                <w:rFonts w:ascii="Times New Roman" w:hAnsi="Times New Roman"/>
                <w:i/>
                <w:iCs/>
                <w:sz w:val="24"/>
                <w:szCs w:val="24"/>
              </w:rPr>
              <w:t xml:space="preserve">Зарубежная новеллистика, например: </w:t>
            </w:r>
          </w:p>
          <w:p w:rsidR="0042291A" w:rsidRPr="00AB3682" w:rsidRDefault="0042291A" w:rsidP="0042291A">
            <w:pPr>
              <w:rPr>
                <w:rFonts w:ascii="Times New Roman" w:hAnsi="Times New Roman"/>
                <w:sz w:val="24"/>
                <w:szCs w:val="24"/>
              </w:rPr>
            </w:pPr>
            <w:r w:rsidRPr="00AB3682">
              <w:rPr>
                <w:rFonts w:ascii="Times New Roman" w:hAnsi="Times New Roman"/>
                <w:b/>
                <w:bCs/>
                <w:sz w:val="24"/>
                <w:szCs w:val="24"/>
              </w:rPr>
              <w:t xml:space="preserve">П.Мериме, Э. По, О`Генри, О.Уайльд, </w:t>
            </w:r>
            <w:r w:rsidRPr="00AB3682">
              <w:rPr>
                <w:rFonts w:ascii="Times New Roman" w:hAnsi="Times New Roman"/>
                <w:b/>
                <w:bCs/>
                <w:sz w:val="24"/>
                <w:szCs w:val="24"/>
              </w:rPr>
              <w:lastRenderedPageBreak/>
              <w:t xml:space="preserve">А.К.Дойл, Джером К. Джером, У.Сароян, </w:t>
            </w:r>
            <w:r w:rsidRPr="00AB3682">
              <w:rPr>
                <w:rFonts w:ascii="Times New Roman" w:hAnsi="Times New Roman"/>
                <w:sz w:val="24"/>
                <w:szCs w:val="24"/>
              </w:rPr>
              <w:t>и др.</w:t>
            </w:r>
          </w:p>
          <w:p w:rsidR="0042291A" w:rsidRPr="00AB3682" w:rsidRDefault="0042291A" w:rsidP="0042291A">
            <w:pPr>
              <w:rPr>
                <w:rFonts w:ascii="Times New Roman" w:hAnsi="Times New Roman"/>
                <w:b/>
                <w:bCs/>
                <w:sz w:val="24"/>
                <w:szCs w:val="24"/>
              </w:rPr>
            </w:pPr>
            <w:r w:rsidRPr="00AB3682">
              <w:rPr>
                <w:rFonts w:ascii="Times New Roman" w:hAnsi="Times New Roman"/>
                <w:b/>
                <w:bCs/>
                <w:sz w:val="24"/>
                <w:szCs w:val="24"/>
              </w:rPr>
              <w:t>(2-3 произведения по выбору, 7-9 кл.)</w:t>
            </w:r>
          </w:p>
          <w:p w:rsidR="0042291A" w:rsidRPr="00AB3682" w:rsidRDefault="0042291A" w:rsidP="0042291A">
            <w:pPr>
              <w:jc w:val="center"/>
              <w:rPr>
                <w:rFonts w:ascii="Times New Roman" w:hAnsi="Times New Roman"/>
                <w:sz w:val="24"/>
                <w:szCs w:val="24"/>
              </w:rPr>
            </w:pPr>
            <w:r w:rsidRPr="00AB3682">
              <w:rPr>
                <w:rFonts w:ascii="Times New Roman" w:hAnsi="Times New Roman"/>
                <w:i/>
                <w:iCs/>
                <w:sz w:val="24"/>
                <w:szCs w:val="24"/>
              </w:rPr>
              <w:t xml:space="preserve">Зарубежная романистика </w:t>
            </w:r>
            <w:r w:rsidRPr="00AB3682">
              <w:rPr>
                <w:rFonts w:ascii="Times New Roman" w:hAnsi="Times New Roman"/>
                <w:i/>
                <w:iCs/>
                <w:sz w:val="24"/>
                <w:szCs w:val="24"/>
                <w:lang w:val="en-US"/>
              </w:rPr>
              <w:t>XIX</w:t>
            </w:r>
            <w:r w:rsidRPr="00AB3682">
              <w:rPr>
                <w:rFonts w:ascii="Times New Roman" w:hAnsi="Times New Roman"/>
                <w:sz w:val="24"/>
                <w:szCs w:val="24"/>
              </w:rPr>
              <w:t xml:space="preserve">– </w:t>
            </w:r>
            <w:r w:rsidRPr="00AB3682">
              <w:rPr>
                <w:rFonts w:ascii="Times New Roman" w:hAnsi="Times New Roman"/>
                <w:i/>
                <w:sz w:val="24"/>
                <w:szCs w:val="24"/>
              </w:rPr>
              <w:t>ХХ века, например</w:t>
            </w:r>
            <w:r w:rsidRPr="00AB3682">
              <w:rPr>
                <w:rFonts w:ascii="Times New Roman" w:hAnsi="Times New Roman"/>
                <w:sz w:val="24"/>
                <w:szCs w:val="24"/>
              </w:rPr>
              <w:t>:</w:t>
            </w:r>
          </w:p>
          <w:p w:rsidR="0042291A" w:rsidRPr="00AB3682" w:rsidRDefault="0042291A" w:rsidP="0042291A">
            <w:pPr>
              <w:rPr>
                <w:rFonts w:ascii="Times New Roman" w:hAnsi="Times New Roman"/>
                <w:sz w:val="24"/>
                <w:szCs w:val="24"/>
              </w:rPr>
            </w:pPr>
            <w:r w:rsidRPr="00AB3682">
              <w:rPr>
                <w:rFonts w:ascii="Times New Roman" w:hAnsi="Times New Roman"/>
                <w:b/>
                <w:bCs/>
                <w:sz w:val="24"/>
                <w:szCs w:val="24"/>
              </w:rPr>
              <w:t xml:space="preserve">А.Дюма, В.Скотт, В.Гюго, Ч.Диккенс, М.Рид, Ж.Верн, Г.Уэллс, Э.М.Ремарк </w:t>
            </w:r>
            <w:r w:rsidRPr="00AB3682">
              <w:rPr>
                <w:rFonts w:ascii="Times New Roman" w:hAnsi="Times New Roman"/>
                <w:sz w:val="24"/>
                <w:szCs w:val="24"/>
              </w:rPr>
              <w:t xml:space="preserve"> и др.</w:t>
            </w:r>
          </w:p>
          <w:p w:rsidR="0042291A" w:rsidRPr="00AB3682" w:rsidRDefault="0042291A" w:rsidP="0042291A">
            <w:pPr>
              <w:rPr>
                <w:rFonts w:ascii="Times New Roman" w:hAnsi="Times New Roman"/>
                <w:b/>
                <w:bCs/>
                <w:sz w:val="24"/>
                <w:szCs w:val="24"/>
              </w:rPr>
            </w:pPr>
            <w:r w:rsidRPr="00AB3682">
              <w:rPr>
                <w:rFonts w:ascii="Times New Roman" w:hAnsi="Times New Roman"/>
                <w:b/>
                <w:bCs/>
                <w:sz w:val="24"/>
                <w:szCs w:val="24"/>
              </w:rPr>
              <w:t>(1-2 романа по выбору, 7-9 кл)</w:t>
            </w:r>
          </w:p>
          <w:p w:rsidR="0042291A" w:rsidRPr="00AB3682" w:rsidRDefault="0042291A" w:rsidP="0042291A">
            <w:pPr>
              <w:tabs>
                <w:tab w:val="left" w:pos="5760"/>
              </w:tabs>
              <w:jc w:val="center"/>
              <w:rPr>
                <w:rFonts w:ascii="Times New Roman" w:hAnsi="Times New Roman"/>
                <w:i/>
                <w:iCs/>
                <w:sz w:val="24"/>
                <w:szCs w:val="24"/>
              </w:rPr>
            </w:pPr>
            <w:r w:rsidRPr="00AB3682">
              <w:rPr>
                <w:rFonts w:ascii="Times New Roman" w:hAnsi="Times New Roman"/>
                <w:i/>
                <w:iCs/>
                <w:sz w:val="24"/>
                <w:szCs w:val="24"/>
              </w:rPr>
              <w:t>Зарубежная проза о детях и подростках, например:</w:t>
            </w:r>
          </w:p>
          <w:p w:rsidR="0042291A" w:rsidRPr="00AB3682" w:rsidRDefault="0042291A" w:rsidP="0054476D">
            <w:pPr>
              <w:spacing w:after="0" w:line="240" w:lineRule="auto"/>
              <w:rPr>
                <w:rFonts w:ascii="Times New Roman" w:hAnsi="Times New Roman"/>
                <w:b/>
                <w:bCs/>
                <w:sz w:val="24"/>
                <w:szCs w:val="24"/>
              </w:rPr>
            </w:pPr>
            <w:r w:rsidRPr="00AB3682">
              <w:rPr>
                <w:rFonts w:ascii="Times New Roman" w:hAnsi="Times New Roman"/>
                <w:b/>
                <w:bCs/>
                <w:sz w:val="24"/>
                <w:szCs w:val="24"/>
              </w:rPr>
              <w:t>М.Твен, Ф.Х.Б</w:t>
            </w:r>
            <w:r w:rsidR="00A23AB5" w:rsidRPr="00AB3682">
              <w:rPr>
                <w:rFonts w:ascii="Times New Roman" w:hAnsi="Times New Roman"/>
                <w:b/>
                <w:bCs/>
                <w:sz w:val="24"/>
                <w:szCs w:val="24"/>
              </w:rPr>
              <w:t>е</w:t>
            </w:r>
            <w:r w:rsidRPr="00AB3682">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AB3682">
              <w:rPr>
                <w:rFonts w:ascii="Times New Roman" w:hAnsi="Times New Roman"/>
                <w:b/>
                <w:sz w:val="24"/>
                <w:szCs w:val="24"/>
              </w:rPr>
              <w:t xml:space="preserve"> Э.Портер,  К.Патерсон, Б.Кауфман, </w:t>
            </w:r>
            <w:r w:rsidRPr="00AB3682">
              <w:rPr>
                <w:rFonts w:ascii="Times New Roman" w:hAnsi="Times New Roman"/>
                <w:sz w:val="24"/>
                <w:szCs w:val="24"/>
              </w:rPr>
              <w:t>и др.</w:t>
            </w:r>
          </w:p>
          <w:p w:rsidR="0042291A" w:rsidRPr="00AB3682" w:rsidRDefault="0042291A" w:rsidP="0054476D">
            <w:pPr>
              <w:spacing w:after="0" w:line="240" w:lineRule="auto"/>
              <w:rPr>
                <w:rFonts w:ascii="Times New Roman" w:hAnsi="Times New Roman"/>
                <w:b/>
                <w:bCs/>
                <w:sz w:val="24"/>
                <w:szCs w:val="24"/>
              </w:rPr>
            </w:pPr>
            <w:r w:rsidRPr="00AB3682">
              <w:rPr>
                <w:rFonts w:ascii="Times New Roman" w:hAnsi="Times New Roman"/>
                <w:b/>
                <w:bCs/>
                <w:sz w:val="24"/>
                <w:szCs w:val="24"/>
              </w:rPr>
              <w:t xml:space="preserve">(2 произведения по выбору, </w:t>
            </w:r>
          </w:p>
          <w:p w:rsidR="0042291A" w:rsidRPr="00AB3682" w:rsidRDefault="0042291A" w:rsidP="0054476D">
            <w:pPr>
              <w:spacing w:after="0" w:line="240" w:lineRule="auto"/>
              <w:rPr>
                <w:rFonts w:ascii="Times New Roman" w:hAnsi="Times New Roman"/>
                <w:b/>
                <w:bCs/>
                <w:sz w:val="24"/>
                <w:szCs w:val="24"/>
              </w:rPr>
            </w:pPr>
            <w:r w:rsidRPr="00AB3682">
              <w:rPr>
                <w:rFonts w:ascii="Times New Roman" w:hAnsi="Times New Roman"/>
                <w:b/>
                <w:bCs/>
                <w:sz w:val="24"/>
                <w:szCs w:val="24"/>
              </w:rPr>
              <w:t>5-9 к</w:t>
            </w:r>
            <w:r w:rsidR="002643FF" w:rsidRPr="00AB3682">
              <w:rPr>
                <w:rFonts w:ascii="Times New Roman" w:hAnsi="Times New Roman"/>
                <w:b/>
                <w:bCs/>
                <w:sz w:val="24"/>
                <w:szCs w:val="24"/>
              </w:rPr>
              <w:t>л.)</w:t>
            </w:r>
          </w:p>
          <w:p w:rsidR="0042291A" w:rsidRPr="00AB3682" w:rsidRDefault="0042291A" w:rsidP="0054476D">
            <w:pPr>
              <w:tabs>
                <w:tab w:val="left" w:pos="5760"/>
              </w:tabs>
              <w:spacing w:after="0" w:line="240" w:lineRule="auto"/>
              <w:jc w:val="center"/>
              <w:rPr>
                <w:rFonts w:ascii="Times New Roman" w:hAnsi="Times New Roman"/>
                <w:i/>
                <w:iCs/>
                <w:sz w:val="24"/>
                <w:szCs w:val="24"/>
              </w:rPr>
            </w:pPr>
            <w:r w:rsidRPr="00AB3682">
              <w:rPr>
                <w:rFonts w:ascii="Times New Roman" w:hAnsi="Times New Roman"/>
                <w:i/>
                <w:iCs/>
                <w:sz w:val="24"/>
                <w:szCs w:val="24"/>
              </w:rPr>
              <w:t>Зарубежная проза о животных и взаимоотношениях человека и природы, например:</w:t>
            </w:r>
          </w:p>
          <w:p w:rsidR="0042291A" w:rsidRPr="00AB3682" w:rsidRDefault="0042291A" w:rsidP="0054476D">
            <w:pPr>
              <w:spacing w:after="0" w:line="240" w:lineRule="auto"/>
              <w:rPr>
                <w:rFonts w:ascii="Times New Roman" w:hAnsi="Times New Roman"/>
                <w:b/>
                <w:bCs/>
                <w:sz w:val="24"/>
                <w:szCs w:val="24"/>
              </w:rPr>
            </w:pPr>
            <w:r w:rsidRPr="00AB3682">
              <w:rPr>
                <w:rFonts w:ascii="Times New Roman" w:hAnsi="Times New Roman"/>
                <w:b/>
                <w:bCs/>
                <w:sz w:val="24"/>
                <w:szCs w:val="24"/>
              </w:rPr>
              <w:t>Р.Киплинг, Дж.Лондон,</w:t>
            </w:r>
          </w:p>
          <w:p w:rsidR="0042291A" w:rsidRPr="00AB3682" w:rsidRDefault="0042291A" w:rsidP="0054476D">
            <w:pPr>
              <w:spacing w:after="0" w:line="240" w:lineRule="auto"/>
              <w:rPr>
                <w:rFonts w:ascii="Times New Roman" w:hAnsi="Times New Roman"/>
                <w:sz w:val="24"/>
                <w:szCs w:val="24"/>
              </w:rPr>
            </w:pPr>
            <w:r w:rsidRPr="00AB3682">
              <w:rPr>
                <w:rFonts w:ascii="Times New Roman" w:hAnsi="Times New Roman"/>
                <w:b/>
                <w:bCs/>
                <w:sz w:val="24"/>
                <w:szCs w:val="24"/>
              </w:rPr>
              <w:t>Э.Сетон-Томпсон, Д</w:t>
            </w:r>
            <w:r w:rsidR="00C12019" w:rsidRPr="00AB3682">
              <w:rPr>
                <w:rFonts w:ascii="Times New Roman" w:hAnsi="Times New Roman"/>
                <w:b/>
                <w:bCs/>
                <w:sz w:val="24"/>
                <w:szCs w:val="24"/>
              </w:rPr>
              <w:t>ж</w:t>
            </w:r>
            <w:r w:rsidRPr="00AB3682">
              <w:rPr>
                <w:rFonts w:ascii="Times New Roman" w:hAnsi="Times New Roman"/>
                <w:b/>
                <w:bCs/>
                <w:sz w:val="24"/>
                <w:szCs w:val="24"/>
              </w:rPr>
              <w:t>.Дарелл</w:t>
            </w:r>
            <w:r w:rsidRPr="00AB3682">
              <w:rPr>
                <w:rFonts w:ascii="Times New Roman" w:hAnsi="Times New Roman"/>
                <w:sz w:val="24"/>
                <w:szCs w:val="24"/>
              </w:rPr>
              <w:t xml:space="preserve"> и др.</w:t>
            </w:r>
          </w:p>
          <w:p w:rsidR="0042291A" w:rsidRPr="00AB3682" w:rsidRDefault="0042291A" w:rsidP="0054476D">
            <w:pPr>
              <w:spacing w:after="0" w:line="240" w:lineRule="auto"/>
              <w:rPr>
                <w:rFonts w:ascii="Times New Roman" w:hAnsi="Times New Roman"/>
                <w:b/>
                <w:bCs/>
                <w:sz w:val="24"/>
                <w:szCs w:val="24"/>
              </w:rPr>
            </w:pPr>
            <w:r w:rsidRPr="00AB3682">
              <w:rPr>
                <w:rFonts w:ascii="Times New Roman" w:hAnsi="Times New Roman"/>
                <w:b/>
                <w:bCs/>
                <w:sz w:val="24"/>
                <w:szCs w:val="24"/>
              </w:rPr>
              <w:t>(1-2 п</w:t>
            </w:r>
            <w:r w:rsidR="002643FF" w:rsidRPr="00AB3682">
              <w:rPr>
                <w:rFonts w:ascii="Times New Roman" w:hAnsi="Times New Roman"/>
                <w:b/>
                <w:bCs/>
                <w:sz w:val="24"/>
                <w:szCs w:val="24"/>
              </w:rPr>
              <w:t>роизведения по выбору, 5-7 кл.)</w:t>
            </w:r>
          </w:p>
          <w:p w:rsidR="0042291A" w:rsidRPr="00AB3682" w:rsidRDefault="0042291A" w:rsidP="0054476D">
            <w:pPr>
              <w:tabs>
                <w:tab w:val="left" w:pos="5760"/>
              </w:tabs>
              <w:spacing w:after="0" w:line="240" w:lineRule="auto"/>
              <w:jc w:val="center"/>
              <w:rPr>
                <w:rFonts w:ascii="Times New Roman" w:hAnsi="Times New Roman"/>
                <w:i/>
                <w:iCs/>
                <w:sz w:val="24"/>
                <w:szCs w:val="24"/>
              </w:rPr>
            </w:pPr>
            <w:r w:rsidRPr="00AB3682">
              <w:rPr>
                <w:rFonts w:ascii="Times New Roman" w:hAnsi="Times New Roman"/>
                <w:i/>
                <w:iCs/>
                <w:sz w:val="24"/>
                <w:szCs w:val="24"/>
              </w:rPr>
              <w:t>Современне</w:t>
            </w:r>
            <w:r w:rsidR="00844567" w:rsidRPr="00AB3682">
              <w:rPr>
                <w:rFonts w:ascii="Times New Roman" w:hAnsi="Times New Roman"/>
                <w:i/>
                <w:iCs/>
                <w:sz w:val="24"/>
                <w:szCs w:val="24"/>
              </w:rPr>
              <w:t>ая</w:t>
            </w:r>
            <w:r w:rsidRPr="00AB3682">
              <w:rPr>
                <w:rFonts w:ascii="Times New Roman" w:hAnsi="Times New Roman"/>
                <w:i/>
                <w:iCs/>
                <w:sz w:val="24"/>
                <w:szCs w:val="24"/>
              </w:rPr>
              <w:t xml:space="preserve"> зарубежная проза, например:</w:t>
            </w:r>
          </w:p>
          <w:p w:rsidR="0042291A" w:rsidRPr="00AB3682" w:rsidRDefault="0042291A" w:rsidP="0054476D">
            <w:pPr>
              <w:spacing w:after="0" w:line="240" w:lineRule="auto"/>
              <w:rPr>
                <w:rFonts w:ascii="Times New Roman" w:hAnsi="Times New Roman"/>
                <w:sz w:val="24"/>
                <w:szCs w:val="24"/>
              </w:rPr>
            </w:pPr>
            <w:r w:rsidRPr="00AB3682">
              <w:rPr>
                <w:rFonts w:ascii="Times New Roman" w:hAnsi="Times New Roman"/>
                <w:b/>
                <w:sz w:val="24"/>
                <w:szCs w:val="24"/>
              </w:rPr>
              <w:t>А. Тор, Д. Пеннак, У.Старк, К. ДиКамилло, М.Парр, Г.Шмидт, Д.Гроссман, С.Каста, Э.Файн, Е.Ельчин</w:t>
            </w:r>
            <w:r w:rsidRPr="00AB3682">
              <w:rPr>
                <w:rFonts w:ascii="Times New Roman" w:hAnsi="Times New Roman"/>
                <w:sz w:val="24"/>
                <w:szCs w:val="24"/>
              </w:rPr>
              <w:t xml:space="preserve"> и др.</w:t>
            </w:r>
          </w:p>
          <w:p w:rsidR="0042291A" w:rsidRPr="00AB3682" w:rsidRDefault="0042291A" w:rsidP="0054476D">
            <w:pPr>
              <w:tabs>
                <w:tab w:val="left" w:pos="5760"/>
              </w:tabs>
              <w:spacing w:after="0" w:line="240" w:lineRule="auto"/>
              <w:rPr>
                <w:rFonts w:ascii="Times New Roman" w:hAnsi="Times New Roman"/>
                <w:b/>
                <w:bCs/>
                <w:sz w:val="24"/>
                <w:szCs w:val="24"/>
              </w:rPr>
            </w:pPr>
            <w:r w:rsidRPr="00AB3682">
              <w:rPr>
                <w:rFonts w:ascii="Times New Roman" w:hAnsi="Times New Roman"/>
                <w:b/>
                <w:bCs/>
                <w:sz w:val="24"/>
                <w:szCs w:val="24"/>
              </w:rPr>
              <w:t xml:space="preserve">(1 произведение по выбору, </w:t>
            </w:r>
          </w:p>
          <w:p w:rsidR="0042291A" w:rsidRPr="00AB3682" w:rsidRDefault="0042291A" w:rsidP="0054476D">
            <w:pPr>
              <w:tabs>
                <w:tab w:val="left" w:pos="5760"/>
              </w:tabs>
              <w:spacing w:after="0" w:line="240" w:lineRule="auto"/>
              <w:rPr>
                <w:rFonts w:ascii="Times New Roman" w:hAnsi="Times New Roman"/>
                <w:b/>
                <w:bCs/>
                <w:sz w:val="24"/>
                <w:szCs w:val="24"/>
              </w:rPr>
            </w:pPr>
            <w:r w:rsidRPr="00AB3682">
              <w:rPr>
                <w:rFonts w:ascii="Times New Roman" w:hAnsi="Times New Roman"/>
                <w:b/>
                <w:bCs/>
                <w:sz w:val="24"/>
                <w:szCs w:val="24"/>
              </w:rPr>
              <w:t>5-8 кл.)</w:t>
            </w:r>
          </w:p>
        </w:tc>
      </w:tr>
    </w:tbl>
    <w:p w:rsidR="009D2C8F" w:rsidRPr="00AB3682" w:rsidRDefault="009D2C8F" w:rsidP="00E25CDC">
      <w:pPr>
        <w:pStyle w:val="3"/>
        <w:spacing w:before="0" w:beforeAutospacing="0" w:after="0" w:afterAutospacing="0" w:line="360" w:lineRule="auto"/>
        <w:ind w:firstLine="708"/>
        <w:rPr>
          <w:sz w:val="24"/>
          <w:szCs w:val="24"/>
        </w:rPr>
      </w:pPr>
      <w:r w:rsidRPr="00AB3682">
        <w:rPr>
          <w:sz w:val="24"/>
          <w:szCs w:val="24"/>
        </w:rPr>
        <w:lastRenderedPageBreak/>
        <w:t>Основные теоретико-литературные понятия, требующие освоения в основной школе</w:t>
      </w:r>
      <w:r w:rsidR="00E25CDC">
        <w:rPr>
          <w:sz w:val="24"/>
          <w:szCs w:val="24"/>
        </w:rPr>
        <w:t>:</w:t>
      </w:r>
    </w:p>
    <w:p w:rsidR="009D2C8F" w:rsidRPr="00AB3682" w:rsidRDefault="009D2C8F" w:rsidP="00290A77">
      <w:pPr>
        <w:numPr>
          <w:ilvl w:val="0"/>
          <w:numId w:val="20"/>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Художественная литература как искусство слова. Художественный образ. </w:t>
      </w:r>
    </w:p>
    <w:p w:rsidR="009D2C8F" w:rsidRPr="00AB3682" w:rsidRDefault="009D2C8F" w:rsidP="00290A77">
      <w:pPr>
        <w:numPr>
          <w:ilvl w:val="0"/>
          <w:numId w:val="20"/>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Устное народное творчество. Жанры фольклора. Миф и фольклор.</w:t>
      </w:r>
    </w:p>
    <w:p w:rsidR="009D2C8F" w:rsidRPr="00AB3682" w:rsidRDefault="009D2C8F" w:rsidP="00290A77">
      <w:pPr>
        <w:numPr>
          <w:ilvl w:val="0"/>
          <w:numId w:val="20"/>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AB3682" w:rsidRDefault="009D2C8F" w:rsidP="00290A77">
      <w:pPr>
        <w:numPr>
          <w:ilvl w:val="0"/>
          <w:numId w:val="20"/>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AB3682" w:rsidRDefault="009D2C8F" w:rsidP="00290A77">
      <w:pPr>
        <w:numPr>
          <w:ilvl w:val="0"/>
          <w:numId w:val="20"/>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AB3682" w:rsidRDefault="009D2C8F" w:rsidP="00290A77">
      <w:pPr>
        <w:numPr>
          <w:ilvl w:val="0"/>
          <w:numId w:val="20"/>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E25CDC" w:rsidRPr="002B2AD3" w:rsidRDefault="009D2C8F" w:rsidP="00E25CDC">
      <w:pPr>
        <w:numPr>
          <w:ilvl w:val="0"/>
          <w:numId w:val="20"/>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Стих и проза. Основы стихосложения: стихотворный метр и размер, ритм, рифма, строфа.</w:t>
      </w:r>
    </w:p>
    <w:p w:rsidR="00B540EE" w:rsidRPr="000D61DF" w:rsidRDefault="00B540EE" w:rsidP="00503EE0">
      <w:pPr>
        <w:pStyle w:val="4"/>
        <w:ind w:left="0"/>
      </w:pPr>
      <w:bookmarkStart w:id="227" w:name="_Toc409691704"/>
      <w:bookmarkStart w:id="228" w:name="_Toc410654030"/>
      <w:bookmarkStart w:id="229" w:name="_Toc414553227"/>
      <w:r w:rsidRPr="000D61DF">
        <w:t>Иностранный язык</w:t>
      </w:r>
      <w:bookmarkEnd w:id="227"/>
      <w:bookmarkEnd w:id="228"/>
      <w:bookmarkEnd w:id="229"/>
    </w:p>
    <w:p w:rsidR="001937F7" w:rsidRPr="00AB3682" w:rsidRDefault="001937F7" w:rsidP="00290A77">
      <w:pPr>
        <w:spacing w:after="0" w:line="240" w:lineRule="auto"/>
        <w:ind w:firstLine="709"/>
        <w:contextualSpacing/>
        <w:jc w:val="both"/>
        <w:rPr>
          <w:rFonts w:ascii="Times New Roman" w:hAnsi="Times New Roman"/>
          <w:sz w:val="24"/>
          <w:szCs w:val="24"/>
        </w:rPr>
      </w:pPr>
      <w:r w:rsidRPr="00AB3682">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AB3682" w:rsidRDefault="001937F7" w:rsidP="00290A77">
      <w:pPr>
        <w:pStyle w:val="a7"/>
        <w:spacing w:before="0" w:beforeAutospacing="0" w:after="0" w:afterAutospacing="0"/>
        <w:ind w:firstLine="709"/>
        <w:contextualSpacing/>
        <w:jc w:val="both"/>
        <w:rPr>
          <w:rStyle w:val="dash041e005f0431005f044b005f0447005f043d005f044b005f0439005f005fchar1char1"/>
        </w:rPr>
      </w:pPr>
      <w:r w:rsidRPr="00AB3682">
        <w:rPr>
          <w:rFonts w:ascii="Times New Roman" w:hAnsi="Times New Roman"/>
        </w:rPr>
        <w:t xml:space="preserve"> Учебный предмет «Иностранный язык»</w:t>
      </w:r>
      <w:r w:rsidRPr="00AB3682">
        <w:rPr>
          <w:rStyle w:val="dash041e005f0431005f044b005f0447005f043d005f044b005f0439005f005fchar1char1"/>
        </w:rPr>
        <w:t xml:space="preserve"> обеспечивает развитие    </w:t>
      </w:r>
      <w:r w:rsidRPr="00AB3682">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AB3682" w:rsidRDefault="001937F7" w:rsidP="00290A77">
      <w:pPr>
        <w:pStyle w:val="a7"/>
        <w:spacing w:before="0" w:beforeAutospacing="0" w:after="0" w:afterAutospacing="0"/>
        <w:ind w:firstLine="709"/>
        <w:contextualSpacing/>
        <w:jc w:val="both"/>
        <w:rPr>
          <w:rFonts w:ascii="Times New Roman" w:hAnsi="Times New Roman"/>
        </w:rPr>
      </w:pPr>
      <w:r w:rsidRPr="00AB3682">
        <w:rPr>
          <w:rStyle w:val="dash041e005f0431005f044b005f0447005f043d005f044b005f0439005f005fchar1char1"/>
        </w:rPr>
        <w:t xml:space="preserve">Освоение учебного предмета «Иностранный язык» направлено на </w:t>
      </w:r>
      <w:r w:rsidRPr="00AB3682">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AB3682" w:rsidRDefault="001937F7" w:rsidP="00290A77">
      <w:pPr>
        <w:pStyle w:val="a7"/>
        <w:spacing w:before="0" w:beforeAutospacing="0" w:after="0" w:afterAutospacing="0"/>
        <w:ind w:firstLine="709"/>
        <w:contextualSpacing/>
        <w:jc w:val="both"/>
      </w:pPr>
      <w:r w:rsidRPr="00AB3682">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AB3682" w:rsidRDefault="003E2FF0"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Предметное содержание речи</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 xml:space="preserve">Моя семья. </w:t>
      </w:r>
      <w:r w:rsidRPr="00AB3682">
        <w:rPr>
          <w:rFonts w:ascii="Times New Roman" w:hAnsi="Times New Roman"/>
          <w:sz w:val="24"/>
          <w:szCs w:val="24"/>
        </w:rPr>
        <w:t xml:space="preserve">Взаимоотношения в семье. Конфликтные ситуации и способы их решения. </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 xml:space="preserve">Мои друзья. </w:t>
      </w:r>
      <w:r w:rsidRPr="00AB3682">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Свободное время.</w:t>
      </w:r>
      <w:r w:rsidRPr="00AB3682">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Здоровый образ жизни.</w:t>
      </w:r>
      <w:r w:rsidRPr="00AB3682">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AB3682" w:rsidRDefault="00B540EE" w:rsidP="00290A77">
      <w:pPr>
        <w:spacing w:after="0" w:line="240" w:lineRule="auto"/>
        <w:ind w:firstLine="709"/>
        <w:jc w:val="both"/>
        <w:rPr>
          <w:rFonts w:ascii="Times New Roman" w:hAnsi="Times New Roman"/>
          <w:b/>
          <w:i/>
          <w:strike/>
          <w:sz w:val="24"/>
          <w:szCs w:val="24"/>
        </w:rPr>
      </w:pPr>
      <w:r w:rsidRPr="00AB3682">
        <w:rPr>
          <w:rFonts w:ascii="Times New Roman" w:hAnsi="Times New Roman"/>
          <w:b/>
          <w:sz w:val="24"/>
          <w:szCs w:val="24"/>
        </w:rPr>
        <w:t xml:space="preserve">Спорт. </w:t>
      </w:r>
      <w:r w:rsidRPr="00AB3682">
        <w:rPr>
          <w:rFonts w:ascii="Times New Roman" w:hAnsi="Times New Roman"/>
          <w:sz w:val="24"/>
          <w:szCs w:val="24"/>
        </w:rPr>
        <w:t>Виды спорта. Спортивные игры. Спортивные соревнования.</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lastRenderedPageBreak/>
        <w:t>Школа.</w:t>
      </w:r>
      <w:r w:rsidRPr="00AB3682">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AB3682">
        <w:rPr>
          <w:rFonts w:ascii="Times New Roman" w:hAnsi="Times New Roman"/>
          <w:i/>
          <w:sz w:val="24"/>
          <w:szCs w:val="24"/>
        </w:rPr>
        <w:t xml:space="preserve">. </w:t>
      </w:r>
      <w:r w:rsidRPr="00AB3682">
        <w:rPr>
          <w:rFonts w:ascii="Times New Roman" w:hAnsi="Times New Roman"/>
          <w:sz w:val="24"/>
          <w:szCs w:val="24"/>
        </w:rPr>
        <w:t>Каникулы. Переписка с зарубежными сверстниками.</w:t>
      </w:r>
    </w:p>
    <w:p w:rsidR="00B540EE" w:rsidRPr="00AB3682" w:rsidRDefault="00B540EE"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Выбор профессии.</w:t>
      </w:r>
      <w:r w:rsidRPr="00AB3682">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 xml:space="preserve">Путешествия. </w:t>
      </w:r>
      <w:r w:rsidRPr="00AB3682">
        <w:rPr>
          <w:rFonts w:ascii="Times New Roman" w:hAnsi="Times New Roman"/>
          <w:sz w:val="24"/>
          <w:szCs w:val="24"/>
        </w:rPr>
        <w:t>Путешествия по России и странам изучаемого языка. Транспорт.</w:t>
      </w:r>
    </w:p>
    <w:p w:rsidR="00B540EE" w:rsidRPr="00AB3682" w:rsidRDefault="00B540EE"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Окружающий мир</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AB3682" w:rsidRDefault="00B540EE"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Средства массовой информации</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AB3682" w:rsidRDefault="00B540EE"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Страны изучаемого языка и родная страна</w:t>
      </w:r>
    </w:p>
    <w:p w:rsidR="00B540EE" w:rsidRPr="00AB3682" w:rsidRDefault="00B540EE" w:rsidP="00290A77">
      <w:pPr>
        <w:autoSpaceDE w:val="0"/>
        <w:autoSpaceDN w:val="0"/>
        <w:adjustRightInd w:val="0"/>
        <w:spacing w:after="0" w:line="240" w:lineRule="auto"/>
        <w:ind w:firstLine="709"/>
        <w:jc w:val="both"/>
        <w:rPr>
          <w:rFonts w:ascii="Times New Roman" w:hAnsi="Times New Roman"/>
          <w:b/>
          <w:sz w:val="24"/>
          <w:szCs w:val="24"/>
        </w:rPr>
      </w:pPr>
      <w:r w:rsidRPr="00AB3682">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AB3682" w:rsidRDefault="00B540EE" w:rsidP="00290A77">
      <w:pPr>
        <w:autoSpaceDE w:val="0"/>
        <w:autoSpaceDN w:val="0"/>
        <w:adjustRightInd w:val="0"/>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Коммуникативные умения </w:t>
      </w:r>
    </w:p>
    <w:p w:rsidR="00B540EE" w:rsidRPr="00AB3682" w:rsidRDefault="00B540EE"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 xml:space="preserve">Говорение </w:t>
      </w:r>
    </w:p>
    <w:p w:rsidR="00B540EE" w:rsidRPr="00AB3682" w:rsidRDefault="00B540EE"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Диалогическая речь</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Монологическая речь</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AB3682" w:rsidRDefault="00B540EE" w:rsidP="00290A77">
      <w:pPr>
        <w:spacing w:after="0" w:line="240" w:lineRule="auto"/>
        <w:ind w:firstLine="709"/>
        <w:contextualSpacing/>
        <w:jc w:val="both"/>
        <w:rPr>
          <w:rFonts w:ascii="Times New Roman" w:hAnsi="Times New Roman"/>
          <w:b/>
          <w:sz w:val="24"/>
          <w:szCs w:val="24"/>
        </w:rPr>
      </w:pPr>
      <w:r w:rsidRPr="00AB3682">
        <w:rPr>
          <w:rFonts w:ascii="Times New Roman" w:hAnsi="Times New Roman"/>
          <w:b/>
          <w:sz w:val="24"/>
          <w:szCs w:val="24"/>
        </w:rPr>
        <w:t>Аудирование</w:t>
      </w:r>
    </w:p>
    <w:p w:rsidR="00B540EE" w:rsidRPr="00AB3682" w:rsidRDefault="00B540EE" w:rsidP="00290A77">
      <w:pPr>
        <w:spacing w:after="0" w:line="240" w:lineRule="auto"/>
        <w:ind w:firstLine="709"/>
        <w:contextualSpacing/>
        <w:jc w:val="both"/>
        <w:rPr>
          <w:rFonts w:ascii="Times New Roman" w:hAnsi="Times New Roman"/>
          <w:sz w:val="24"/>
          <w:szCs w:val="24"/>
        </w:rPr>
      </w:pPr>
      <w:r w:rsidRPr="00AB3682">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AB3682" w:rsidRDefault="00B540EE" w:rsidP="00290A77">
      <w:pPr>
        <w:spacing w:after="0" w:line="240" w:lineRule="auto"/>
        <w:ind w:firstLine="709"/>
        <w:jc w:val="both"/>
        <w:rPr>
          <w:rFonts w:ascii="Times New Roman" w:hAnsi="Times New Roman"/>
          <w:sz w:val="24"/>
          <w:szCs w:val="24"/>
          <w:lang w:bidi="en-US"/>
        </w:rPr>
      </w:pPr>
      <w:r w:rsidRPr="00AB3682">
        <w:rPr>
          <w:rFonts w:ascii="Times New Roman" w:hAnsi="Times New Roman"/>
          <w:sz w:val="24"/>
          <w:szCs w:val="24"/>
        </w:rPr>
        <w:t xml:space="preserve">Жанры текстов: прагматические, </w:t>
      </w:r>
      <w:r w:rsidRPr="00AB3682">
        <w:rPr>
          <w:rFonts w:ascii="Times New Roman" w:hAnsi="Times New Roman"/>
          <w:sz w:val="24"/>
          <w:szCs w:val="24"/>
          <w:lang w:bidi="en-US"/>
        </w:rPr>
        <w:t>информационные, научно-популярные.</w:t>
      </w:r>
    </w:p>
    <w:p w:rsidR="00B540EE" w:rsidRPr="00AB3682" w:rsidRDefault="00B540EE" w:rsidP="00290A77">
      <w:pPr>
        <w:spacing w:after="0" w:line="240" w:lineRule="auto"/>
        <w:ind w:firstLine="709"/>
        <w:jc w:val="both"/>
        <w:rPr>
          <w:rFonts w:ascii="Times New Roman" w:hAnsi="Times New Roman"/>
          <w:sz w:val="24"/>
          <w:szCs w:val="24"/>
          <w:lang w:bidi="en-US"/>
        </w:rPr>
      </w:pPr>
      <w:r w:rsidRPr="00AB3682">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AB3682" w:rsidRDefault="00B540EE" w:rsidP="00290A77">
      <w:pPr>
        <w:spacing w:after="0" w:line="240" w:lineRule="auto"/>
        <w:ind w:firstLine="709"/>
        <w:jc w:val="both"/>
        <w:rPr>
          <w:rFonts w:ascii="Times New Roman" w:hAnsi="Times New Roman"/>
          <w:sz w:val="24"/>
          <w:szCs w:val="24"/>
          <w:lang w:bidi="en-US"/>
        </w:rPr>
      </w:pPr>
      <w:r w:rsidRPr="00AB3682">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w:t>
      </w:r>
      <w:r w:rsidRPr="00AB3682">
        <w:rPr>
          <w:rFonts w:ascii="Times New Roman" w:hAnsi="Times New Roman"/>
          <w:sz w:val="24"/>
          <w:szCs w:val="24"/>
        </w:rPr>
        <w:lastRenderedPageBreak/>
        <w:t>несложных аутентичных текстах, содержащих наряду с изученными и некоторое количество незнакомых языковых явлений.</w:t>
      </w:r>
    </w:p>
    <w:p w:rsidR="00B540EE" w:rsidRPr="00AB3682" w:rsidRDefault="00B540EE"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Чтение</w:t>
      </w:r>
    </w:p>
    <w:p w:rsidR="00B540EE" w:rsidRPr="00AB3682" w:rsidRDefault="00B540EE" w:rsidP="00290A77">
      <w:pPr>
        <w:spacing w:after="0" w:line="240" w:lineRule="auto"/>
        <w:ind w:firstLine="709"/>
        <w:jc w:val="both"/>
        <w:rPr>
          <w:rFonts w:ascii="Times New Roman" w:hAnsi="Times New Roman"/>
          <w:b/>
          <w:sz w:val="24"/>
          <w:szCs w:val="24"/>
        </w:rPr>
      </w:pPr>
      <w:r w:rsidRPr="00AB3682">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AB3682" w:rsidRDefault="00B540EE" w:rsidP="00290A77">
      <w:pPr>
        <w:spacing w:after="0" w:line="240" w:lineRule="auto"/>
        <w:ind w:firstLine="709"/>
        <w:jc w:val="both"/>
        <w:rPr>
          <w:rFonts w:ascii="Times New Roman" w:hAnsi="Times New Roman"/>
          <w:b/>
          <w:sz w:val="24"/>
          <w:szCs w:val="24"/>
        </w:rPr>
      </w:pPr>
      <w:r w:rsidRPr="00AB3682">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540EE" w:rsidRPr="00AB3682" w:rsidRDefault="00B540EE" w:rsidP="00290A77">
      <w:pPr>
        <w:spacing w:after="0" w:line="240" w:lineRule="auto"/>
        <w:ind w:firstLine="709"/>
        <w:jc w:val="both"/>
        <w:rPr>
          <w:rFonts w:ascii="Times New Roman" w:hAnsi="Times New Roman"/>
          <w:b/>
          <w:sz w:val="24"/>
          <w:szCs w:val="24"/>
        </w:rPr>
      </w:pPr>
      <w:r w:rsidRPr="00AB3682">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AB3682" w:rsidRDefault="00B540EE" w:rsidP="00290A77">
      <w:pPr>
        <w:spacing w:after="0" w:line="240" w:lineRule="auto"/>
        <w:ind w:firstLine="709"/>
        <w:jc w:val="both"/>
        <w:rPr>
          <w:rFonts w:ascii="Times New Roman" w:hAnsi="Times New Roman"/>
          <w:b/>
          <w:sz w:val="24"/>
          <w:szCs w:val="24"/>
        </w:rPr>
      </w:pPr>
      <w:r w:rsidRPr="00AB3682">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AB3682" w:rsidRDefault="00B540EE" w:rsidP="00290A77">
      <w:pPr>
        <w:spacing w:after="0" w:line="240" w:lineRule="auto"/>
        <w:ind w:firstLine="709"/>
        <w:jc w:val="both"/>
        <w:rPr>
          <w:rFonts w:ascii="Times New Roman" w:hAnsi="Times New Roman"/>
          <w:sz w:val="24"/>
          <w:szCs w:val="24"/>
          <w:lang w:bidi="en-US"/>
        </w:rPr>
      </w:pPr>
      <w:r w:rsidRPr="00AB3682">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AB3682" w:rsidRDefault="00B540EE" w:rsidP="00290A77">
      <w:pPr>
        <w:spacing w:after="0" w:line="240" w:lineRule="auto"/>
        <w:ind w:firstLine="709"/>
        <w:jc w:val="both"/>
        <w:rPr>
          <w:rFonts w:ascii="Times New Roman" w:hAnsi="Times New Roman"/>
          <w:sz w:val="24"/>
          <w:szCs w:val="24"/>
          <w:lang w:bidi="en-US"/>
        </w:rPr>
      </w:pPr>
      <w:r w:rsidRPr="00AB3682">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AB3682" w:rsidRDefault="00B540EE" w:rsidP="00290A77">
      <w:pPr>
        <w:spacing w:after="0" w:line="240" w:lineRule="auto"/>
        <w:ind w:firstLine="709"/>
        <w:jc w:val="both"/>
        <w:rPr>
          <w:rFonts w:ascii="Times New Roman" w:hAnsi="Times New Roman"/>
          <w:sz w:val="24"/>
          <w:szCs w:val="24"/>
          <w:lang w:bidi="en-US"/>
        </w:rPr>
      </w:pPr>
      <w:r w:rsidRPr="00AB3682">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Независимо от вида чтения возможно использование двуязычного словаря. </w:t>
      </w:r>
    </w:p>
    <w:p w:rsidR="00B540EE" w:rsidRPr="00AB3682" w:rsidRDefault="00B540EE"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Письменная речь</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Дальнейшее развитие и совершенствование письменной речи, а именно умений:</w:t>
      </w:r>
    </w:p>
    <w:p w:rsidR="00B540EE" w:rsidRPr="00AB3682" w:rsidRDefault="00B540EE" w:rsidP="00290A77">
      <w:pPr>
        <w:numPr>
          <w:ilvl w:val="0"/>
          <w:numId w:val="22"/>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AB3682" w:rsidRDefault="00B540EE" w:rsidP="00290A77">
      <w:pPr>
        <w:numPr>
          <w:ilvl w:val="0"/>
          <w:numId w:val="22"/>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AB3682" w:rsidRDefault="00B540EE" w:rsidP="00290A77">
      <w:pPr>
        <w:numPr>
          <w:ilvl w:val="0"/>
          <w:numId w:val="22"/>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AB3682" w:rsidRDefault="00B540EE" w:rsidP="00290A77">
      <w:pPr>
        <w:numPr>
          <w:ilvl w:val="0"/>
          <w:numId w:val="22"/>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AB3682" w:rsidRDefault="00B540EE" w:rsidP="00290A77">
      <w:pPr>
        <w:numPr>
          <w:ilvl w:val="0"/>
          <w:numId w:val="22"/>
        </w:numPr>
        <w:tabs>
          <w:tab w:val="left" w:pos="993"/>
        </w:tabs>
        <w:spacing w:after="0" w:line="240" w:lineRule="auto"/>
        <w:ind w:left="0" w:firstLine="709"/>
        <w:jc w:val="both"/>
        <w:rPr>
          <w:rFonts w:ascii="Times New Roman" w:hAnsi="Times New Roman"/>
          <w:sz w:val="24"/>
          <w:szCs w:val="24"/>
          <w:lang w:bidi="en-US"/>
        </w:rPr>
      </w:pPr>
      <w:r w:rsidRPr="00AB3682">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AB3682" w:rsidRDefault="00B540EE"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Языковые средства и навыки оперирования ими</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Орфография и пунктуация</w:t>
      </w:r>
    </w:p>
    <w:p w:rsidR="00B540EE" w:rsidRPr="00AB3682" w:rsidRDefault="00B540EE" w:rsidP="00290A77">
      <w:pPr>
        <w:spacing w:after="0" w:line="240" w:lineRule="auto"/>
        <w:ind w:firstLine="709"/>
        <w:jc w:val="both"/>
        <w:rPr>
          <w:rFonts w:ascii="Times New Roman" w:hAnsi="Times New Roman"/>
          <w:sz w:val="24"/>
          <w:szCs w:val="24"/>
          <w:lang w:bidi="en-US"/>
        </w:rPr>
      </w:pPr>
      <w:r w:rsidRPr="00AB3682">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Фонетическая сторона речи</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Лексическая сторона речи</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w:t>
      </w:r>
      <w:r w:rsidRPr="00AB3682">
        <w:rPr>
          <w:rFonts w:ascii="Times New Roman" w:hAnsi="Times New Roman"/>
          <w:sz w:val="24"/>
          <w:szCs w:val="24"/>
        </w:rPr>
        <w:lastRenderedPageBreak/>
        <w:t xml:space="preserve">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Грамматическая сторона речи</w:t>
      </w:r>
    </w:p>
    <w:p w:rsidR="00B540EE" w:rsidRPr="00AB3682" w:rsidRDefault="00B540EE" w:rsidP="00290A77">
      <w:pPr>
        <w:spacing w:after="0" w:line="240" w:lineRule="auto"/>
        <w:ind w:firstLine="709"/>
        <w:jc w:val="both"/>
        <w:rPr>
          <w:rFonts w:ascii="Times New Roman" w:hAnsi="Times New Roman"/>
          <w:sz w:val="24"/>
          <w:szCs w:val="24"/>
          <w:lang w:bidi="en-US"/>
        </w:rPr>
      </w:pPr>
      <w:r w:rsidRPr="00AB3682">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AB3682" w:rsidRDefault="00B540EE" w:rsidP="00290A77">
      <w:pPr>
        <w:spacing w:after="0" w:line="240" w:lineRule="auto"/>
        <w:ind w:firstLine="709"/>
        <w:jc w:val="both"/>
        <w:rPr>
          <w:rFonts w:ascii="Times New Roman" w:hAnsi="Times New Roman"/>
          <w:sz w:val="24"/>
          <w:szCs w:val="24"/>
          <w:lang w:bidi="en-US"/>
        </w:rPr>
      </w:pPr>
      <w:r w:rsidRPr="00AB3682">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AB3682" w:rsidRDefault="00B540EE" w:rsidP="00290A77">
      <w:pPr>
        <w:spacing w:after="0" w:line="240" w:lineRule="auto"/>
        <w:ind w:firstLine="709"/>
        <w:jc w:val="both"/>
        <w:rPr>
          <w:rFonts w:ascii="Times New Roman" w:hAnsi="Times New Roman"/>
          <w:sz w:val="24"/>
          <w:szCs w:val="24"/>
          <w:lang w:bidi="en-US"/>
        </w:rPr>
      </w:pPr>
      <w:r w:rsidRPr="00AB3682">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Социокультурные знания и умения.</w:t>
      </w:r>
    </w:p>
    <w:p w:rsidR="00B540EE" w:rsidRPr="00AB3682" w:rsidRDefault="00B540EE" w:rsidP="00290A77">
      <w:pPr>
        <w:spacing w:after="0" w:line="240" w:lineRule="auto"/>
        <w:ind w:firstLine="709"/>
        <w:jc w:val="both"/>
        <w:rPr>
          <w:rFonts w:ascii="Times New Roman" w:hAnsi="Times New Roman"/>
          <w:sz w:val="24"/>
          <w:szCs w:val="24"/>
          <w:lang w:bidi="en-US"/>
        </w:rPr>
      </w:pPr>
      <w:r w:rsidRPr="00AB3682">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AB3682" w:rsidRDefault="00B540EE" w:rsidP="00290A77">
      <w:pPr>
        <w:numPr>
          <w:ilvl w:val="0"/>
          <w:numId w:val="23"/>
        </w:numPr>
        <w:tabs>
          <w:tab w:val="left" w:pos="993"/>
        </w:tabs>
        <w:spacing w:after="0" w:line="240" w:lineRule="auto"/>
        <w:ind w:left="0" w:firstLine="709"/>
        <w:jc w:val="both"/>
        <w:rPr>
          <w:rFonts w:ascii="Times New Roman" w:hAnsi="Times New Roman"/>
          <w:sz w:val="24"/>
          <w:szCs w:val="24"/>
          <w:lang w:bidi="en-US"/>
        </w:rPr>
      </w:pPr>
      <w:r w:rsidRPr="00AB3682">
        <w:rPr>
          <w:rFonts w:ascii="Times New Roman" w:hAnsi="Times New Roman"/>
          <w:sz w:val="24"/>
          <w:szCs w:val="24"/>
          <w:lang w:bidi="en-US"/>
        </w:rPr>
        <w:t>знаниями о значении родного и иностранного языков в современном мире;</w:t>
      </w:r>
    </w:p>
    <w:p w:rsidR="00B540EE" w:rsidRPr="00AB3682" w:rsidRDefault="00B540EE" w:rsidP="00290A77">
      <w:pPr>
        <w:numPr>
          <w:ilvl w:val="0"/>
          <w:numId w:val="23"/>
        </w:numPr>
        <w:tabs>
          <w:tab w:val="left" w:pos="993"/>
        </w:tabs>
        <w:spacing w:after="0" w:line="240" w:lineRule="auto"/>
        <w:ind w:left="0" w:firstLine="709"/>
        <w:jc w:val="both"/>
        <w:rPr>
          <w:rFonts w:ascii="Times New Roman" w:hAnsi="Times New Roman"/>
          <w:sz w:val="24"/>
          <w:szCs w:val="24"/>
          <w:lang w:bidi="en-US"/>
        </w:rPr>
      </w:pPr>
      <w:r w:rsidRPr="00AB3682">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AB3682" w:rsidRDefault="00B540EE" w:rsidP="00290A77">
      <w:pPr>
        <w:numPr>
          <w:ilvl w:val="0"/>
          <w:numId w:val="23"/>
        </w:numPr>
        <w:tabs>
          <w:tab w:val="left" w:pos="993"/>
        </w:tabs>
        <w:spacing w:after="0" w:line="240" w:lineRule="auto"/>
        <w:ind w:left="0" w:firstLine="709"/>
        <w:jc w:val="both"/>
        <w:rPr>
          <w:rFonts w:ascii="Times New Roman" w:hAnsi="Times New Roman"/>
          <w:sz w:val="24"/>
          <w:szCs w:val="24"/>
          <w:lang w:bidi="en-US"/>
        </w:rPr>
      </w:pPr>
      <w:r w:rsidRPr="00AB3682">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AB3682" w:rsidRDefault="00B540EE" w:rsidP="00290A77">
      <w:pPr>
        <w:numPr>
          <w:ilvl w:val="0"/>
          <w:numId w:val="23"/>
        </w:numPr>
        <w:tabs>
          <w:tab w:val="left" w:pos="993"/>
        </w:tabs>
        <w:spacing w:after="0" w:line="240" w:lineRule="auto"/>
        <w:ind w:left="0" w:firstLine="709"/>
        <w:jc w:val="both"/>
        <w:rPr>
          <w:rFonts w:ascii="Times New Roman" w:hAnsi="Times New Roman"/>
          <w:sz w:val="24"/>
          <w:szCs w:val="24"/>
          <w:lang w:bidi="en-US"/>
        </w:rPr>
      </w:pPr>
      <w:r w:rsidRPr="00AB3682">
        <w:rPr>
          <w:rFonts w:ascii="Times New Roman" w:hAnsi="Times New Roman"/>
          <w:sz w:val="24"/>
          <w:szCs w:val="24"/>
          <w:lang w:bidi="en-US"/>
        </w:rPr>
        <w:t>знаниями о реалиях страны/стран изучаемого языка: традициях (в пита</w:t>
      </w:r>
      <w:r w:rsidRPr="00AB3682">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AB3682">
        <w:rPr>
          <w:rFonts w:ascii="Times New Roman" w:hAnsi="Times New Roman"/>
          <w:sz w:val="24"/>
          <w:szCs w:val="24"/>
          <w:lang w:bidi="en-US"/>
        </w:rPr>
        <w:t>т. д.</w:t>
      </w:r>
      <w:r w:rsidRPr="00AB3682">
        <w:rPr>
          <w:rFonts w:ascii="Times New Roman" w:hAnsi="Times New Roman"/>
          <w:sz w:val="24"/>
          <w:szCs w:val="24"/>
          <w:lang w:bidi="en-US"/>
        </w:rPr>
        <w:t xml:space="preserve">), распространенных образцов фольклора (пословицы и </w:t>
      </w:r>
      <w:r w:rsidR="00245F1D" w:rsidRPr="00AB3682">
        <w:rPr>
          <w:rFonts w:ascii="Times New Roman" w:hAnsi="Times New Roman"/>
          <w:sz w:val="24"/>
          <w:szCs w:val="24"/>
          <w:lang w:bidi="en-US"/>
        </w:rPr>
        <w:t>т. д.</w:t>
      </w:r>
      <w:r w:rsidRPr="00AB3682">
        <w:rPr>
          <w:rFonts w:ascii="Times New Roman" w:hAnsi="Times New Roman"/>
          <w:sz w:val="24"/>
          <w:szCs w:val="24"/>
          <w:lang w:bidi="en-US"/>
        </w:rPr>
        <w:t xml:space="preserve">); </w:t>
      </w:r>
    </w:p>
    <w:p w:rsidR="00B540EE" w:rsidRPr="00AB3682" w:rsidRDefault="00B540EE" w:rsidP="00290A77">
      <w:pPr>
        <w:numPr>
          <w:ilvl w:val="0"/>
          <w:numId w:val="23"/>
        </w:numPr>
        <w:tabs>
          <w:tab w:val="left" w:pos="993"/>
        </w:tabs>
        <w:spacing w:after="0" w:line="240" w:lineRule="auto"/>
        <w:ind w:left="0" w:firstLine="709"/>
        <w:jc w:val="both"/>
        <w:rPr>
          <w:rFonts w:ascii="Times New Roman" w:hAnsi="Times New Roman"/>
          <w:sz w:val="24"/>
          <w:szCs w:val="24"/>
          <w:lang w:bidi="en-US"/>
        </w:rPr>
      </w:pPr>
      <w:r w:rsidRPr="00AB3682">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AB3682" w:rsidRDefault="00B540EE" w:rsidP="00290A77">
      <w:pPr>
        <w:numPr>
          <w:ilvl w:val="0"/>
          <w:numId w:val="23"/>
        </w:numPr>
        <w:tabs>
          <w:tab w:val="left" w:pos="993"/>
        </w:tabs>
        <w:spacing w:after="0" w:line="240" w:lineRule="auto"/>
        <w:ind w:left="0" w:firstLine="709"/>
        <w:jc w:val="both"/>
        <w:rPr>
          <w:rFonts w:ascii="Times New Roman" w:hAnsi="Times New Roman"/>
          <w:sz w:val="24"/>
          <w:szCs w:val="24"/>
          <w:lang w:bidi="en-US"/>
        </w:rPr>
      </w:pPr>
      <w:r w:rsidRPr="00AB3682">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AB3682" w:rsidRDefault="00B540EE" w:rsidP="00290A77">
      <w:pPr>
        <w:numPr>
          <w:ilvl w:val="0"/>
          <w:numId w:val="23"/>
        </w:numPr>
        <w:tabs>
          <w:tab w:val="left" w:pos="993"/>
        </w:tabs>
        <w:spacing w:after="0" w:line="240" w:lineRule="auto"/>
        <w:ind w:left="0" w:firstLine="709"/>
        <w:jc w:val="both"/>
        <w:rPr>
          <w:rFonts w:ascii="Times New Roman" w:hAnsi="Times New Roman"/>
          <w:sz w:val="24"/>
          <w:szCs w:val="24"/>
          <w:lang w:bidi="en-US"/>
        </w:rPr>
      </w:pPr>
      <w:r w:rsidRPr="00AB3682">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AB3682" w:rsidRDefault="00B540EE" w:rsidP="00290A77">
      <w:pPr>
        <w:spacing w:after="0" w:line="240" w:lineRule="auto"/>
        <w:ind w:firstLine="709"/>
        <w:contextualSpacing/>
        <w:jc w:val="both"/>
        <w:rPr>
          <w:rFonts w:ascii="Times New Roman" w:hAnsi="Times New Roman"/>
          <w:sz w:val="24"/>
          <w:szCs w:val="24"/>
        </w:rPr>
      </w:pPr>
      <w:r w:rsidRPr="00AB3682">
        <w:rPr>
          <w:rFonts w:ascii="Times New Roman" w:hAnsi="Times New Roman"/>
          <w:b/>
          <w:sz w:val="24"/>
          <w:szCs w:val="24"/>
        </w:rPr>
        <w:t>Компенсаторные умения</w:t>
      </w:r>
    </w:p>
    <w:p w:rsidR="00B540EE" w:rsidRPr="00AB3682" w:rsidRDefault="00B540EE" w:rsidP="00290A77">
      <w:pPr>
        <w:spacing w:after="0" w:line="240" w:lineRule="auto"/>
        <w:ind w:firstLine="709"/>
        <w:contextualSpacing/>
        <w:jc w:val="both"/>
        <w:rPr>
          <w:rFonts w:ascii="Times New Roman" w:hAnsi="Times New Roman"/>
          <w:sz w:val="24"/>
          <w:szCs w:val="24"/>
        </w:rPr>
      </w:pPr>
      <w:r w:rsidRPr="00AB3682">
        <w:rPr>
          <w:rFonts w:ascii="Times New Roman" w:hAnsi="Times New Roman"/>
          <w:sz w:val="24"/>
          <w:szCs w:val="24"/>
          <w:lang w:bidi="en-US"/>
        </w:rPr>
        <w:t>Совершенствование умений:</w:t>
      </w:r>
    </w:p>
    <w:p w:rsidR="00B540EE" w:rsidRPr="00AB3682" w:rsidRDefault="00B540EE" w:rsidP="00290A77">
      <w:pPr>
        <w:numPr>
          <w:ilvl w:val="0"/>
          <w:numId w:val="24"/>
        </w:numPr>
        <w:tabs>
          <w:tab w:val="left" w:pos="993"/>
        </w:tabs>
        <w:spacing w:after="0" w:line="240" w:lineRule="auto"/>
        <w:ind w:left="0" w:firstLine="709"/>
        <w:jc w:val="both"/>
        <w:rPr>
          <w:rFonts w:ascii="Times New Roman" w:hAnsi="Times New Roman"/>
          <w:sz w:val="24"/>
          <w:szCs w:val="24"/>
          <w:lang w:bidi="en-US"/>
        </w:rPr>
      </w:pPr>
      <w:r w:rsidRPr="00AB3682">
        <w:rPr>
          <w:rFonts w:ascii="Times New Roman" w:hAnsi="Times New Roman"/>
          <w:sz w:val="24"/>
          <w:szCs w:val="24"/>
          <w:lang w:bidi="en-US"/>
        </w:rPr>
        <w:t>переспрашивать, просить повторить, уточняя значение незнакомых слов;</w:t>
      </w:r>
    </w:p>
    <w:p w:rsidR="00B540EE" w:rsidRPr="00AB3682" w:rsidRDefault="00B540EE" w:rsidP="00290A77">
      <w:pPr>
        <w:numPr>
          <w:ilvl w:val="0"/>
          <w:numId w:val="24"/>
        </w:numPr>
        <w:tabs>
          <w:tab w:val="left" w:pos="993"/>
        </w:tabs>
        <w:spacing w:after="0" w:line="240" w:lineRule="auto"/>
        <w:ind w:left="0" w:firstLine="709"/>
        <w:jc w:val="both"/>
        <w:rPr>
          <w:rFonts w:ascii="Times New Roman" w:hAnsi="Times New Roman"/>
          <w:sz w:val="24"/>
          <w:szCs w:val="24"/>
          <w:lang w:bidi="en-US"/>
        </w:rPr>
      </w:pPr>
      <w:r w:rsidRPr="00AB3682">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AB3682">
        <w:rPr>
          <w:rFonts w:ascii="Times New Roman" w:hAnsi="Times New Roman"/>
          <w:sz w:val="24"/>
          <w:szCs w:val="24"/>
          <w:lang w:bidi="en-US"/>
        </w:rPr>
        <w:t>т. д.</w:t>
      </w:r>
      <w:r w:rsidRPr="00AB3682">
        <w:rPr>
          <w:rFonts w:ascii="Times New Roman" w:hAnsi="Times New Roman"/>
          <w:sz w:val="24"/>
          <w:szCs w:val="24"/>
          <w:lang w:bidi="en-US"/>
        </w:rPr>
        <w:t xml:space="preserve">; </w:t>
      </w:r>
    </w:p>
    <w:p w:rsidR="00B540EE" w:rsidRPr="00AB3682" w:rsidRDefault="00B540EE" w:rsidP="00290A77">
      <w:pPr>
        <w:numPr>
          <w:ilvl w:val="0"/>
          <w:numId w:val="24"/>
        </w:numPr>
        <w:tabs>
          <w:tab w:val="left" w:pos="993"/>
        </w:tabs>
        <w:spacing w:after="0" w:line="240" w:lineRule="auto"/>
        <w:ind w:left="0" w:firstLine="709"/>
        <w:jc w:val="both"/>
        <w:rPr>
          <w:rFonts w:ascii="Times New Roman" w:hAnsi="Times New Roman"/>
          <w:sz w:val="24"/>
          <w:szCs w:val="24"/>
          <w:lang w:bidi="en-US"/>
        </w:rPr>
      </w:pPr>
      <w:r w:rsidRPr="00AB3682">
        <w:rPr>
          <w:rFonts w:ascii="Times New Roman" w:hAnsi="Times New Roman"/>
          <w:sz w:val="24"/>
          <w:szCs w:val="24"/>
          <w:lang w:bidi="en-US"/>
        </w:rPr>
        <w:t xml:space="preserve">прогнозировать содержание текста на основе заголовка, </w:t>
      </w:r>
      <w:r w:rsidR="002C6EB2" w:rsidRPr="00AB3682">
        <w:rPr>
          <w:rFonts w:ascii="Times New Roman" w:hAnsi="Times New Roman"/>
          <w:sz w:val="24"/>
          <w:szCs w:val="24"/>
          <w:lang w:bidi="en-US"/>
        </w:rPr>
        <w:t>п</w:t>
      </w:r>
      <w:r w:rsidRPr="00AB3682">
        <w:rPr>
          <w:rFonts w:ascii="Times New Roman" w:hAnsi="Times New Roman"/>
          <w:sz w:val="24"/>
          <w:szCs w:val="24"/>
          <w:lang w:bidi="en-US"/>
        </w:rPr>
        <w:t xml:space="preserve">редварительно поставленных вопросов и </w:t>
      </w:r>
      <w:r w:rsidR="00245F1D" w:rsidRPr="00AB3682">
        <w:rPr>
          <w:rFonts w:ascii="Times New Roman" w:hAnsi="Times New Roman"/>
          <w:sz w:val="24"/>
          <w:szCs w:val="24"/>
          <w:lang w:bidi="en-US"/>
        </w:rPr>
        <w:t>т. д.</w:t>
      </w:r>
      <w:r w:rsidRPr="00AB3682">
        <w:rPr>
          <w:rFonts w:ascii="Times New Roman" w:hAnsi="Times New Roman"/>
          <w:sz w:val="24"/>
          <w:szCs w:val="24"/>
          <w:lang w:bidi="en-US"/>
        </w:rPr>
        <w:t>;</w:t>
      </w:r>
    </w:p>
    <w:p w:rsidR="00B540EE" w:rsidRPr="00AB3682" w:rsidRDefault="00B540EE" w:rsidP="00290A77">
      <w:pPr>
        <w:numPr>
          <w:ilvl w:val="0"/>
          <w:numId w:val="24"/>
        </w:numPr>
        <w:tabs>
          <w:tab w:val="left" w:pos="993"/>
        </w:tabs>
        <w:spacing w:after="0" w:line="240" w:lineRule="auto"/>
        <w:ind w:left="0" w:firstLine="709"/>
        <w:jc w:val="both"/>
        <w:rPr>
          <w:rFonts w:ascii="Times New Roman" w:hAnsi="Times New Roman"/>
          <w:sz w:val="24"/>
          <w:szCs w:val="24"/>
          <w:lang w:bidi="en-US"/>
        </w:rPr>
      </w:pPr>
      <w:r w:rsidRPr="00AB3682">
        <w:rPr>
          <w:rFonts w:ascii="Times New Roman" w:hAnsi="Times New Roman"/>
          <w:sz w:val="24"/>
          <w:szCs w:val="24"/>
          <w:lang w:bidi="en-US"/>
        </w:rPr>
        <w:lastRenderedPageBreak/>
        <w:t>догадываться о значении незнакомых слов по контексту, по используемым собеседником жестам и мимике;</w:t>
      </w:r>
    </w:p>
    <w:p w:rsidR="00B540EE" w:rsidRPr="00AB3682" w:rsidRDefault="00B540EE" w:rsidP="00290A77">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AB3682">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Общеучебные умения и универсальные способы деятельности</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Формирование и совершенствование умений:</w:t>
      </w:r>
    </w:p>
    <w:p w:rsidR="00B540EE" w:rsidRPr="00AB3682" w:rsidRDefault="00B540EE" w:rsidP="00290A77">
      <w:pPr>
        <w:numPr>
          <w:ilvl w:val="0"/>
          <w:numId w:val="25"/>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AB3682" w:rsidRDefault="00B540EE" w:rsidP="00290A77">
      <w:pPr>
        <w:numPr>
          <w:ilvl w:val="0"/>
          <w:numId w:val="25"/>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AB3682" w:rsidRDefault="00B540EE" w:rsidP="00290A77">
      <w:pPr>
        <w:numPr>
          <w:ilvl w:val="0"/>
          <w:numId w:val="25"/>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AB3682" w:rsidRDefault="00B540EE" w:rsidP="00290A77">
      <w:pPr>
        <w:numPr>
          <w:ilvl w:val="0"/>
          <w:numId w:val="25"/>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самостоятельно работать в классе и дома. </w:t>
      </w:r>
    </w:p>
    <w:p w:rsidR="00B540EE" w:rsidRPr="00AB3682" w:rsidRDefault="00B540EE"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Специальные учебные умения</w:t>
      </w:r>
    </w:p>
    <w:p w:rsidR="00B540EE" w:rsidRPr="00AB3682" w:rsidRDefault="00B540EE"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Формирование и совершенствование умений:</w:t>
      </w:r>
    </w:p>
    <w:p w:rsidR="00B540EE" w:rsidRPr="00AB3682" w:rsidRDefault="00B540EE" w:rsidP="00290A77">
      <w:pPr>
        <w:numPr>
          <w:ilvl w:val="0"/>
          <w:numId w:val="26"/>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находить ключевые слова и социокультурные реалии в работе над текстом;</w:t>
      </w:r>
    </w:p>
    <w:p w:rsidR="00B540EE" w:rsidRPr="00AB3682" w:rsidRDefault="00B540EE" w:rsidP="00290A77">
      <w:pPr>
        <w:numPr>
          <w:ilvl w:val="0"/>
          <w:numId w:val="26"/>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семантизировать слова на основе языковой догадки;</w:t>
      </w:r>
    </w:p>
    <w:p w:rsidR="00B540EE" w:rsidRPr="00AB3682" w:rsidRDefault="00B540EE" w:rsidP="00290A77">
      <w:pPr>
        <w:numPr>
          <w:ilvl w:val="0"/>
          <w:numId w:val="26"/>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осуществлять словообразовательный анализ;</w:t>
      </w:r>
    </w:p>
    <w:p w:rsidR="00B540EE" w:rsidRPr="00AB3682" w:rsidRDefault="00B540EE" w:rsidP="00290A77">
      <w:pPr>
        <w:numPr>
          <w:ilvl w:val="0"/>
          <w:numId w:val="26"/>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643FF" w:rsidRPr="00AB3682" w:rsidRDefault="00B540EE" w:rsidP="00AB3682">
      <w:pPr>
        <w:numPr>
          <w:ilvl w:val="0"/>
          <w:numId w:val="26"/>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участвовать в проектной деятельности меж- и метапредметного характера.</w:t>
      </w:r>
    </w:p>
    <w:p w:rsidR="00B540EE" w:rsidRPr="000D61DF" w:rsidRDefault="00B540EE" w:rsidP="002B2AD3">
      <w:pPr>
        <w:pStyle w:val="4"/>
        <w:spacing w:before="0" w:line="240" w:lineRule="auto"/>
        <w:ind w:left="0"/>
      </w:pPr>
      <w:bookmarkStart w:id="230" w:name="_Toc409691705"/>
      <w:bookmarkStart w:id="231" w:name="_Toc410654031"/>
      <w:bookmarkStart w:id="232" w:name="_Toc414553229"/>
      <w:r w:rsidRPr="000D61DF">
        <w:t>История России. Всеобщая история</w:t>
      </w:r>
      <w:bookmarkEnd w:id="230"/>
      <w:bookmarkEnd w:id="231"/>
      <w:bookmarkEnd w:id="232"/>
    </w:p>
    <w:p w:rsidR="009D1460" w:rsidRPr="00AB3682" w:rsidRDefault="009D1460" w:rsidP="00E25CDC">
      <w:pPr>
        <w:shd w:val="clear" w:color="auto" w:fill="FFFFFF"/>
        <w:spacing w:after="0" w:line="240" w:lineRule="auto"/>
        <w:ind w:firstLine="709"/>
        <w:jc w:val="both"/>
        <w:rPr>
          <w:rFonts w:ascii="Times New Roman" w:hAnsi="Times New Roman"/>
          <w:b/>
          <w:i/>
          <w:sz w:val="24"/>
          <w:szCs w:val="24"/>
        </w:rPr>
      </w:pPr>
      <w:r w:rsidRPr="00AB3682">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AB3682" w:rsidRDefault="009D1460" w:rsidP="00290A77">
      <w:pPr>
        <w:shd w:val="clear" w:color="auto" w:fill="FFFFFF"/>
        <w:spacing w:after="0" w:line="240" w:lineRule="auto"/>
        <w:ind w:firstLine="709"/>
        <w:jc w:val="both"/>
        <w:rPr>
          <w:rFonts w:ascii="Times New Roman" w:hAnsi="Times New Roman"/>
          <w:b/>
          <w:sz w:val="24"/>
          <w:szCs w:val="24"/>
        </w:rPr>
      </w:pPr>
      <w:r w:rsidRPr="00AB3682">
        <w:rPr>
          <w:rFonts w:ascii="Times New Roman" w:hAnsi="Times New Roman"/>
          <w:b/>
          <w:sz w:val="24"/>
          <w:szCs w:val="24"/>
        </w:rPr>
        <w:t>Общая характеристика примерной программы по истории.</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Целью школьного исторического образования</w:t>
      </w:r>
      <w:r w:rsidRPr="00AB3682">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AB3682">
        <w:rPr>
          <w:rFonts w:ascii="Times New Roman" w:hAnsi="Times New Roman"/>
          <w:b/>
          <w:sz w:val="24"/>
          <w:szCs w:val="24"/>
        </w:rPr>
        <w:t>задачи изученияистории в школе</w:t>
      </w:r>
      <w:r w:rsidRPr="00AB3682">
        <w:rPr>
          <w:rFonts w:ascii="Times New Roman" w:hAnsi="Times New Roman"/>
          <w:sz w:val="24"/>
          <w:szCs w:val="24"/>
        </w:rPr>
        <w:t xml:space="preserve">: </w:t>
      </w:r>
    </w:p>
    <w:p w:rsidR="009D1460" w:rsidRPr="00AB3682" w:rsidRDefault="009D1460" w:rsidP="00290A77">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AB3682" w:rsidRDefault="009D1460" w:rsidP="00290A77">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AB3682" w:rsidRDefault="009D1460" w:rsidP="00290A77">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AB3682">
        <w:rPr>
          <w:rFonts w:ascii="Times New Roman" w:hAnsi="Times New Roman"/>
          <w:sz w:val="24"/>
          <w:szCs w:val="24"/>
        </w:rPr>
        <w:lastRenderedPageBreak/>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AB3682" w:rsidRDefault="009D1460" w:rsidP="00290A77">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AB3682" w:rsidRDefault="009D1460" w:rsidP="00290A77">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AB3682" w:rsidRDefault="009D1460" w:rsidP="00290A77">
      <w:pPr>
        <w:numPr>
          <w:ilvl w:val="0"/>
          <w:numId w:val="27"/>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идея преемственности исторических периодов, в т.ч. </w:t>
      </w:r>
      <w:r w:rsidRPr="00AB3682">
        <w:rPr>
          <w:rFonts w:ascii="Times New Roman" w:hAnsi="Times New Roman"/>
          <w:iCs/>
          <w:sz w:val="24"/>
          <w:szCs w:val="24"/>
        </w:rPr>
        <w:t>непрерывности</w:t>
      </w:r>
      <w:r w:rsidRPr="00AB3682">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AB3682" w:rsidRDefault="009D1460" w:rsidP="00290A77">
      <w:pPr>
        <w:numPr>
          <w:ilvl w:val="0"/>
          <w:numId w:val="27"/>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рассмотрение истории России как </w:t>
      </w:r>
      <w:r w:rsidRPr="00AB3682">
        <w:rPr>
          <w:rFonts w:ascii="Times New Roman" w:hAnsi="Times New Roman"/>
          <w:iCs/>
          <w:sz w:val="24"/>
          <w:szCs w:val="24"/>
        </w:rPr>
        <w:t>неотъемлемой части мирового исторического процесса</w:t>
      </w:r>
      <w:r w:rsidRPr="00AB3682">
        <w:rPr>
          <w:rFonts w:ascii="Times New Roman" w:hAnsi="Times New Roman"/>
          <w:sz w:val="24"/>
          <w:szCs w:val="24"/>
        </w:rPr>
        <w:t>, понимание особенностей е</w:t>
      </w:r>
      <w:r w:rsidR="00245F1D" w:rsidRPr="00AB3682">
        <w:rPr>
          <w:rFonts w:ascii="Times New Roman" w:hAnsi="Times New Roman"/>
          <w:sz w:val="24"/>
          <w:szCs w:val="24"/>
        </w:rPr>
        <w:t>е</w:t>
      </w:r>
      <w:r w:rsidRPr="00AB3682">
        <w:rPr>
          <w:rFonts w:ascii="Times New Roman" w:hAnsi="Times New Roman"/>
          <w:sz w:val="24"/>
          <w:szCs w:val="24"/>
        </w:rPr>
        <w:t xml:space="preserve"> развития, места и роли в мировой истории и в современном мире; </w:t>
      </w:r>
    </w:p>
    <w:p w:rsidR="009D1460" w:rsidRPr="00AB3682" w:rsidRDefault="009D1460" w:rsidP="00290A77">
      <w:pPr>
        <w:numPr>
          <w:ilvl w:val="0"/>
          <w:numId w:val="27"/>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AB3682" w:rsidRDefault="009D1460" w:rsidP="00290A77">
      <w:pPr>
        <w:numPr>
          <w:ilvl w:val="0"/>
          <w:numId w:val="27"/>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AB3682" w:rsidRDefault="009D1460" w:rsidP="00290A77">
      <w:pPr>
        <w:numPr>
          <w:ilvl w:val="0"/>
          <w:numId w:val="27"/>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AB3682" w:rsidRDefault="009D1460" w:rsidP="00290A77">
      <w:pPr>
        <w:numPr>
          <w:ilvl w:val="0"/>
          <w:numId w:val="27"/>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познавательное значение российской, региональной и мировой истории;</w:t>
      </w:r>
    </w:p>
    <w:p w:rsidR="009D1460" w:rsidRPr="00AB3682" w:rsidRDefault="009D1460" w:rsidP="00290A77">
      <w:pPr>
        <w:numPr>
          <w:ilvl w:val="0"/>
          <w:numId w:val="27"/>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AB3682" w:rsidRDefault="009D1460" w:rsidP="00290A77">
      <w:pPr>
        <w:numPr>
          <w:ilvl w:val="0"/>
          <w:numId w:val="27"/>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AB3682" w:rsidRDefault="009D1460" w:rsidP="00290A77">
      <w:pPr>
        <w:numPr>
          <w:ilvl w:val="0"/>
          <w:numId w:val="27"/>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AB3682" w:rsidRDefault="009D1460" w:rsidP="00290A77">
      <w:pPr>
        <w:numPr>
          <w:ilvl w:val="0"/>
          <w:numId w:val="27"/>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AB3682" w:rsidRDefault="009D1460" w:rsidP="00290A77">
      <w:pPr>
        <w:numPr>
          <w:ilvl w:val="0"/>
          <w:numId w:val="27"/>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AB3682" w:rsidRDefault="009D1460" w:rsidP="00290A77">
      <w:pPr>
        <w:numPr>
          <w:ilvl w:val="0"/>
          <w:numId w:val="27"/>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2643FF" w:rsidRPr="00AB3682" w:rsidRDefault="009D1460" w:rsidP="002643FF">
      <w:pPr>
        <w:numPr>
          <w:ilvl w:val="0"/>
          <w:numId w:val="27"/>
        </w:numPr>
        <w:tabs>
          <w:tab w:val="left" w:pos="993"/>
        </w:tabs>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AB3682" w:rsidRDefault="009D1460"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lastRenderedPageBreak/>
        <w:t>Место учебного предмета «История» в Примерном учебном плане основного общего образования.</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Предмет «История» изучается на </w:t>
      </w:r>
      <w:r w:rsidR="00F91F55" w:rsidRPr="00AB3682">
        <w:rPr>
          <w:rFonts w:ascii="Times New Roman" w:hAnsi="Times New Roman"/>
          <w:sz w:val="24"/>
          <w:szCs w:val="24"/>
        </w:rPr>
        <w:t xml:space="preserve">уровне </w:t>
      </w:r>
      <w:r w:rsidRPr="00AB3682">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Знакомство обучающихся </w:t>
      </w:r>
      <w:r w:rsidR="005063AC" w:rsidRPr="00AB3682">
        <w:rPr>
          <w:rFonts w:ascii="Times New Roman" w:hAnsi="Times New Roman"/>
          <w:sz w:val="24"/>
          <w:szCs w:val="24"/>
        </w:rPr>
        <w:t>при получении</w:t>
      </w:r>
      <w:r w:rsidRPr="00AB3682">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w:t>
      </w:r>
      <w:r w:rsidRPr="00AB3682">
        <w:rPr>
          <w:rFonts w:ascii="Times New Roman" w:hAnsi="Times New Roman"/>
          <w:sz w:val="24"/>
          <w:szCs w:val="24"/>
        </w:rPr>
        <w:lastRenderedPageBreak/>
        <w:t xml:space="preserve">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AB3682">
        <w:rPr>
          <w:rFonts w:ascii="Times New Roman" w:hAnsi="Times New Roman"/>
          <w:sz w:val="24"/>
          <w:szCs w:val="24"/>
        </w:rPr>
        <w:t>т. д.</w:t>
      </w:r>
      <w:r w:rsidRPr="00AB3682">
        <w:rPr>
          <w:rFonts w:ascii="Times New Roman" w:hAnsi="Times New Roman"/>
          <w:sz w:val="24"/>
          <w:szCs w:val="24"/>
        </w:rPr>
        <w:t xml:space="preserve">), сословного представительства.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AB3682">
        <w:rPr>
          <w:rFonts w:ascii="Times New Roman" w:hAnsi="Times New Roman"/>
          <w:sz w:val="24"/>
          <w:szCs w:val="24"/>
        </w:rPr>
        <w:t>т.</w:t>
      </w:r>
      <w:r w:rsidR="00475353" w:rsidRPr="00AB3682">
        <w:rPr>
          <w:rFonts w:ascii="Times New Roman" w:hAnsi="Times New Roman"/>
          <w:sz w:val="24"/>
          <w:szCs w:val="24"/>
        </w:rPr>
        <w:t> </w:t>
      </w:r>
      <w:r w:rsidR="00245F1D" w:rsidRPr="00AB3682">
        <w:rPr>
          <w:rFonts w:ascii="Times New Roman" w:hAnsi="Times New Roman"/>
          <w:sz w:val="24"/>
          <w:szCs w:val="24"/>
        </w:rPr>
        <w:t>д.</w:t>
      </w:r>
      <w:r w:rsidRPr="00AB3682">
        <w:rPr>
          <w:rFonts w:ascii="Times New Roman" w:hAnsi="Times New Roman"/>
          <w:sz w:val="24"/>
          <w:szCs w:val="24"/>
        </w:rPr>
        <w:t xml:space="preserve"> Важно отметить неразрывную связь российской и мировой культуры.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w:t>
      </w:r>
      <w:r w:rsidRPr="00AB3682">
        <w:rPr>
          <w:rFonts w:ascii="Times New Roman" w:hAnsi="Times New Roman"/>
          <w:sz w:val="24"/>
          <w:szCs w:val="24"/>
        </w:rPr>
        <w:lastRenderedPageBreak/>
        <w:t xml:space="preserve">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AB3682">
        <w:rPr>
          <w:rFonts w:ascii="Times New Roman" w:hAnsi="Times New Roman"/>
          <w:sz w:val="24"/>
          <w:szCs w:val="24"/>
        </w:rPr>
        <w:t xml:space="preserve">й организации </w:t>
      </w:r>
      <w:r w:rsidRPr="00AB3682">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AB3682">
        <w:rPr>
          <w:rFonts w:ascii="Times New Roman" w:hAnsi="Times New Roman"/>
          <w:sz w:val="24"/>
          <w:szCs w:val="24"/>
        </w:rPr>
        <w:t>е</w:t>
      </w:r>
      <w:r w:rsidRPr="00AB3682">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AB3682" w:rsidRDefault="009D1460"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История России. Всеобщая история</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sz w:val="24"/>
          <w:szCs w:val="24"/>
        </w:rPr>
        <w:t>История России</w:t>
      </w:r>
    </w:p>
    <w:p w:rsidR="009D1460" w:rsidRPr="00AB3682" w:rsidRDefault="00F17097"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От Древней Руси к Российскому государству</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Введение</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Народы и государства на территории нашей страны в древности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Заселение территории нашей страны человеком. Каменный век. </w:t>
      </w:r>
      <w:r w:rsidRPr="00AB3682">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Народы, проживавшие на этой территории до середины I тысячелетия до н.э. </w:t>
      </w:r>
      <w:r w:rsidRPr="00AB3682">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Восточная Европа в середине I тыс. н.э. </w:t>
      </w:r>
    </w:p>
    <w:p w:rsidR="009D1460" w:rsidRPr="00AB3682" w:rsidRDefault="009D1460" w:rsidP="00290A77">
      <w:pPr>
        <w:spacing w:after="0" w:line="240" w:lineRule="auto"/>
        <w:ind w:firstLine="709"/>
        <w:jc w:val="both"/>
        <w:rPr>
          <w:rFonts w:ascii="Times New Roman" w:hAnsi="Times New Roman"/>
          <w:b/>
          <w:bCs/>
          <w:i/>
          <w:sz w:val="24"/>
          <w:szCs w:val="24"/>
        </w:rPr>
      </w:pPr>
      <w:r w:rsidRPr="00AB3682">
        <w:rPr>
          <w:rFonts w:ascii="Times New Roman" w:hAnsi="Times New Roman"/>
          <w:sz w:val="24"/>
          <w:szCs w:val="24"/>
        </w:rPr>
        <w:t xml:space="preserve">Великое переселение народов. </w:t>
      </w:r>
      <w:r w:rsidRPr="00AB3682">
        <w:rPr>
          <w:rFonts w:ascii="Times New Roman" w:hAnsi="Times New Roman"/>
          <w:i/>
          <w:sz w:val="24"/>
          <w:szCs w:val="24"/>
        </w:rPr>
        <w:t>Миграция готов. Нашествие гуннов.</w:t>
      </w:r>
      <w:r w:rsidRPr="00AB3682">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AB3682">
        <w:rPr>
          <w:rFonts w:ascii="Times New Roman" w:hAnsi="Times New Roman"/>
          <w:i/>
          <w:sz w:val="24"/>
          <w:szCs w:val="24"/>
        </w:rPr>
        <w:t>Славянские общности Восточной Европы.</w:t>
      </w:r>
      <w:r w:rsidRPr="00AB3682">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AB3682">
        <w:rPr>
          <w:rFonts w:ascii="Times New Roman" w:hAnsi="Times New Roman"/>
          <w:i/>
          <w:sz w:val="24"/>
          <w:szCs w:val="24"/>
        </w:rPr>
        <w:t xml:space="preserve">. Тюркский каганат. Хазарский каганат. Волжская Булгария.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Образование государства Русь </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Государства Центральной и Западной Европы. Первые известия о Руси.</w:t>
      </w:r>
      <w:r w:rsidRPr="00AB3682">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Принятие христианства и его значение. Византийское наследие на Руси.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lastRenderedPageBreak/>
        <w:t xml:space="preserve">Русь в конце X – начале XII в.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AB3682">
        <w:rPr>
          <w:rFonts w:ascii="Times New Roman" w:hAnsi="Times New Roman"/>
          <w:i/>
          <w:sz w:val="24"/>
          <w:szCs w:val="24"/>
        </w:rPr>
        <w:t>церковные уставы.</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AB3682">
        <w:rPr>
          <w:rFonts w:ascii="Times New Roman" w:hAnsi="Times New Roman"/>
          <w:i/>
          <w:sz w:val="24"/>
          <w:szCs w:val="24"/>
        </w:rPr>
        <w:t>(Дешт-и-Кипчак</w:t>
      </w:r>
      <w:r w:rsidRPr="00AB3682">
        <w:rPr>
          <w:rFonts w:ascii="Times New Roman" w:hAnsi="Times New Roman"/>
          <w:sz w:val="24"/>
          <w:szCs w:val="24"/>
        </w:rPr>
        <w:t xml:space="preserve">), </w:t>
      </w:r>
      <w:r w:rsidRPr="00AB3682">
        <w:rPr>
          <w:rFonts w:ascii="Times New Roman" w:hAnsi="Times New Roman"/>
          <w:i/>
          <w:sz w:val="24"/>
          <w:szCs w:val="24"/>
        </w:rPr>
        <w:t>странами Центральной, Западной и Северной Европы.</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Культурное пространство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AB3682">
        <w:rPr>
          <w:rFonts w:ascii="Times New Roman" w:hAnsi="Times New Roman"/>
          <w:i/>
          <w:sz w:val="24"/>
          <w:szCs w:val="24"/>
        </w:rPr>
        <w:t>«Новгородская псалтирь». «Остромирово Евангелие».</w:t>
      </w:r>
      <w:r w:rsidRPr="00AB3682">
        <w:rPr>
          <w:rFonts w:ascii="Times New Roman" w:hAnsi="Times New Roman"/>
          <w:sz w:val="24"/>
          <w:szCs w:val="24"/>
        </w:rPr>
        <w:t xml:space="preserve"> Появление древнерусской литературы. </w:t>
      </w:r>
      <w:r w:rsidRPr="00AB3682">
        <w:rPr>
          <w:rFonts w:ascii="Times New Roman" w:hAnsi="Times New Roman"/>
          <w:i/>
          <w:sz w:val="24"/>
          <w:szCs w:val="24"/>
        </w:rPr>
        <w:t>«Слово о Законе и Благодати».</w:t>
      </w:r>
      <w:r w:rsidRPr="00AB3682">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Русь в середине XII – начале XIII в.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AB3682">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Русские земли в середине XIII - XIV в</w:t>
      </w:r>
      <w:r w:rsidRPr="00AB3682">
        <w:rPr>
          <w:rFonts w:ascii="Times New Roman" w:hAnsi="Times New Roman"/>
          <w:sz w:val="24"/>
          <w:szCs w:val="24"/>
        </w:rPr>
        <w:t xml:space="preserve">.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AB3682">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lastRenderedPageBreak/>
        <w:t xml:space="preserve">Народы и государства степной зоны Восточной Европы и Сибири в XIII-XV вв.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AB3682">
        <w:rPr>
          <w:rFonts w:ascii="Times New Roman" w:hAnsi="Times New Roman"/>
          <w:i/>
          <w:sz w:val="24"/>
          <w:szCs w:val="24"/>
        </w:rPr>
        <w:t>Касимовское ханство.</w:t>
      </w:r>
      <w:r w:rsidRPr="00AB3682">
        <w:rPr>
          <w:rFonts w:ascii="Times New Roman" w:hAnsi="Times New Roman"/>
          <w:sz w:val="24"/>
          <w:szCs w:val="24"/>
        </w:rPr>
        <w:t xml:space="preserve"> Дикое поле. Народы Северного Кавказа. </w:t>
      </w:r>
      <w:r w:rsidRPr="00AB3682">
        <w:rPr>
          <w:rFonts w:ascii="Times New Roman" w:hAnsi="Times New Roman"/>
          <w:i/>
          <w:sz w:val="24"/>
          <w:szCs w:val="24"/>
        </w:rPr>
        <w:t>Итальянские фактории Причерноморья (Каффа, Тана, Солдайя и др</w:t>
      </w:r>
      <w:r w:rsidR="00F279E4" w:rsidRPr="00AB3682">
        <w:rPr>
          <w:rFonts w:ascii="Times New Roman" w:hAnsi="Times New Roman"/>
          <w:i/>
          <w:sz w:val="24"/>
          <w:szCs w:val="24"/>
        </w:rPr>
        <w:t>.</w:t>
      </w:r>
      <w:r w:rsidRPr="00AB3682">
        <w:rPr>
          <w:rFonts w:ascii="Times New Roman" w:hAnsi="Times New Roman"/>
          <w:i/>
          <w:sz w:val="24"/>
          <w:szCs w:val="24"/>
        </w:rPr>
        <w:t>) и их роль в системе торговых и политических связей Руси с Западом и Востоком.</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Культурное пространство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AB3682">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Формирование единого Русского государства в XV веке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AB3682">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AB3682">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AB3682">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AB3682">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Культурное пространство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AB3682">
        <w:rPr>
          <w:rFonts w:ascii="Times New Roman" w:hAnsi="Times New Roman"/>
          <w:i/>
          <w:sz w:val="24"/>
          <w:szCs w:val="24"/>
        </w:rPr>
        <w:t>Внутрицерковная борьба (иосифляне и нестяжатели, ереси).</w:t>
      </w:r>
      <w:r w:rsidRPr="00AB3682">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AB3682">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AB3682" w:rsidRDefault="009D1460"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Региональный компонент</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Наш регион в древности и средневековье.</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Р</w:t>
      </w:r>
      <w:r w:rsidR="00EB3507" w:rsidRPr="00AB3682">
        <w:rPr>
          <w:rFonts w:ascii="Times New Roman" w:hAnsi="Times New Roman"/>
          <w:b/>
          <w:bCs/>
          <w:sz w:val="24"/>
          <w:szCs w:val="24"/>
        </w:rPr>
        <w:t>оссия</w:t>
      </w:r>
      <w:r w:rsidRPr="00AB3682">
        <w:rPr>
          <w:rFonts w:ascii="Times New Roman" w:hAnsi="Times New Roman"/>
          <w:b/>
          <w:bCs/>
          <w:sz w:val="24"/>
          <w:szCs w:val="24"/>
        </w:rPr>
        <w:t xml:space="preserve"> В XVI – XVII </w:t>
      </w:r>
      <w:r w:rsidR="00EB3507" w:rsidRPr="00AB3682">
        <w:rPr>
          <w:rFonts w:ascii="Times New Roman" w:hAnsi="Times New Roman"/>
          <w:b/>
          <w:bCs/>
          <w:sz w:val="24"/>
          <w:szCs w:val="24"/>
        </w:rPr>
        <w:t>вв.</w:t>
      </w:r>
      <w:r w:rsidRPr="00AB3682">
        <w:rPr>
          <w:rFonts w:ascii="Times New Roman" w:hAnsi="Times New Roman"/>
          <w:b/>
          <w:bCs/>
          <w:sz w:val="24"/>
          <w:szCs w:val="24"/>
        </w:rPr>
        <w:t xml:space="preserve">: </w:t>
      </w:r>
      <w:r w:rsidR="00EB3507" w:rsidRPr="00AB3682">
        <w:rPr>
          <w:rFonts w:ascii="Times New Roman" w:hAnsi="Times New Roman"/>
          <w:b/>
          <w:bCs/>
          <w:sz w:val="24"/>
          <w:szCs w:val="24"/>
        </w:rPr>
        <w:t>от великого княжества к царству</w:t>
      </w:r>
      <w:r w:rsidR="00F279E4" w:rsidRPr="00AB3682">
        <w:rPr>
          <w:rFonts w:ascii="Times New Roman" w:hAnsi="Times New Roman"/>
          <w:b/>
          <w:bCs/>
          <w:sz w:val="24"/>
          <w:szCs w:val="24"/>
        </w:rPr>
        <w:t xml:space="preserve">. </w:t>
      </w:r>
      <w:r w:rsidRPr="00AB3682">
        <w:rPr>
          <w:rFonts w:ascii="Times New Roman" w:hAnsi="Times New Roman"/>
          <w:b/>
          <w:bCs/>
          <w:sz w:val="24"/>
          <w:szCs w:val="24"/>
        </w:rPr>
        <w:t>Россия в XVI веке</w:t>
      </w:r>
      <w:r w:rsidR="00F279E4" w:rsidRPr="00AB3682">
        <w:rPr>
          <w:rFonts w:ascii="Times New Roman" w:hAnsi="Times New Roman"/>
          <w:b/>
          <w:bCs/>
          <w:sz w:val="24"/>
          <w:szCs w:val="24"/>
        </w:rPr>
        <w:t>.</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AB3682">
        <w:rPr>
          <w:rFonts w:ascii="Times New Roman" w:hAnsi="Times New Roman"/>
          <w:i/>
          <w:sz w:val="24"/>
          <w:szCs w:val="24"/>
        </w:rPr>
        <w:t>«Малая дума».</w:t>
      </w:r>
      <w:r w:rsidRPr="00AB3682">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Регентство Елены Глинской. Сопротивление удельных князей великокняжеской власти. </w:t>
      </w:r>
      <w:r w:rsidRPr="00AB3682">
        <w:rPr>
          <w:rFonts w:ascii="Times New Roman" w:hAnsi="Times New Roman"/>
          <w:i/>
          <w:sz w:val="24"/>
          <w:szCs w:val="24"/>
        </w:rPr>
        <w:t>Мятеж князя Андрея Старицкого.</w:t>
      </w:r>
      <w:r w:rsidRPr="00AB3682">
        <w:rPr>
          <w:rFonts w:ascii="Times New Roman" w:hAnsi="Times New Roman"/>
          <w:sz w:val="24"/>
          <w:szCs w:val="24"/>
        </w:rPr>
        <w:t xml:space="preserve"> Унификация денежной системы. </w:t>
      </w:r>
      <w:r w:rsidRPr="00AB3682">
        <w:rPr>
          <w:rFonts w:ascii="Times New Roman" w:hAnsi="Times New Roman"/>
          <w:i/>
          <w:sz w:val="24"/>
          <w:szCs w:val="24"/>
        </w:rPr>
        <w:t>Стародубская война с Польшей и Литвой.</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AB3682">
        <w:rPr>
          <w:rFonts w:ascii="Times New Roman" w:hAnsi="Times New Roman"/>
          <w:i/>
          <w:sz w:val="24"/>
          <w:szCs w:val="24"/>
        </w:rPr>
        <w:t xml:space="preserve">Ереси Матвея Башкина и Феодосия Косого.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AB3682">
        <w:rPr>
          <w:rFonts w:ascii="Times New Roman" w:hAnsi="Times New Roman"/>
          <w:i/>
          <w:sz w:val="24"/>
          <w:szCs w:val="24"/>
        </w:rPr>
        <w:t>дискуссии о характере народного представительства.</w:t>
      </w:r>
      <w:r w:rsidRPr="00AB3682">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Социальная структура российского общества. Дворянство. </w:t>
      </w:r>
      <w:r w:rsidRPr="00AB3682">
        <w:rPr>
          <w:rFonts w:ascii="Times New Roman" w:hAnsi="Times New Roman"/>
          <w:i/>
          <w:sz w:val="24"/>
          <w:szCs w:val="24"/>
        </w:rPr>
        <w:t>Служилые и неслужилые люди. Формирование Государева двора и «служилых городов».</w:t>
      </w:r>
      <w:r w:rsidRPr="00AB3682">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Многонациональный состав населения Русского государства. </w:t>
      </w:r>
      <w:r w:rsidRPr="00AB3682">
        <w:rPr>
          <w:rFonts w:ascii="Times New Roman" w:hAnsi="Times New Roman"/>
          <w:i/>
          <w:sz w:val="24"/>
          <w:szCs w:val="24"/>
        </w:rPr>
        <w:t>Финно-угорские народы</w:t>
      </w:r>
      <w:r w:rsidRPr="00AB3682">
        <w:rPr>
          <w:rFonts w:ascii="Times New Roman" w:hAnsi="Times New Roman"/>
          <w:sz w:val="24"/>
          <w:szCs w:val="24"/>
        </w:rPr>
        <w:t xml:space="preserve">. Народы Поволжья после присоединения к России. </w:t>
      </w:r>
      <w:r w:rsidRPr="00AB3682">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AB3682">
        <w:rPr>
          <w:rFonts w:ascii="Times New Roman" w:hAnsi="Times New Roman"/>
          <w:sz w:val="24"/>
          <w:szCs w:val="24"/>
        </w:rPr>
        <w:t xml:space="preserve"> Русская Православная церковь. </w:t>
      </w:r>
      <w:r w:rsidRPr="00AB3682">
        <w:rPr>
          <w:rFonts w:ascii="Times New Roman" w:hAnsi="Times New Roman"/>
          <w:i/>
          <w:sz w:val="24"/>
          <w:szCs w:val="24"/>
        </w:rPr>
        <w:t>Мусульманское духовенство.</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AB3682">
        <w:rPr>
          <w:rFonts w:ascii="Times New Roman" w:hAnsi="Times New Roman"/>
          <w:i/>
          <w:sz w:val="24"/>
          <w:szCs w:val="24"/>
        </w:rPr>
        <w:t xml:space="preserve">Московские казни 1570 г. </w:t>
      </w:r>
      <w:r w:rsidRPr="00AB3682">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AB3682">
        <w:rPr>
          <w:rFonts w:ascii="Times New Roman" w:hAnsi="Times New Roman"/>
          <w:i/>
          <w:sz w:val="24"/>
          <w:szCs w:val="24"/>
        </w:rPr>
        <w:t>Тявзинский мирный договор со Швецией:восстановление позиций России в Прибалтике.</w:t>
      </w:r>
      <w:r w:rsidRPr="00AB3682">
        <w:rPr>
          <w:rFonts w:ascii="Times New Roman" w:hAnsi="Times New Roman"/>
          <w:sz w:val="24"/>
          <w:szCs w:val="24"/>
        </w:rPr>
        <w:t xml:space="preserve"> Противостояние с Крымским ханством. </w:t>
      </w:r>
      <w:r w:rsidRPr="00AB3682">
        <w:rPr>
          <w:rFonts w:ascii="Times New Roman" w:hAnsi="Times New Roman"/>
          <w:i/>
          <w:sz w:val="24"/>
          <w:szCs w:val="24"/>
        </w:rPr>
        <w:t>Отражение набега Гази-Гирея в 1591 г.</w:t>
      </w:r>
      <w:r w:rsidRPr="00AB3682">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Смута в России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AB3682">
        <w:rPr>
          <w:rFonts w:ascii="Times New Roman" w:hAnsi="Times New Roman"/>
          <w:i/>
          <w:sz w:val="24"/>
          <w:szCs w:val="24"/>
        </w:rPr>
        <w:t>в т.ч. в отношении боярства. Опала семейства Романовых.</w:t>
      </w:r>
      <w:r w:rsidRPr="00AB3682">
        <w:rPr>
          <w:rFonts w:ascii="Times New Roman" w:hAnsi="Times New Roman"/>
          <w:sz w:val="24"/>
          <w:szCs w:val="24"/>
        </w:rPr>
        <w:t xml:space="preserve"> Голод 1601-1603 гг. и обострение социально-экономического кризиса.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AB3682">
        <w:rPr>
          <w:rFonts w:ascii="Times New Roman" w:hAnsi="Times New Roman"/>
          <w:i/>
          <w:sz w:val="24"/>
          <w:szCs w:val="24"/>
        </w:rPr>
        <w:t xml:space="preserve">Выборгский договор между Россией и Швецией. </w:t>
      </w:r>
      <w:r w:rsidRPr="00AB3682">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 xml:space="preserve">Земский собор 1613 г. и его роль в укреплении государственности. Избрание на царство Михаила Федоровича Романова. </w:t>
      </w:r>
      <w:r w:rsidRPr="00AB3682">
        <w:rPr>
          <w:rFonts w:ascii="Times New Roman" w:hAnsi="Times New Roman"/>
          <w:i/>
          <w:sz w:val="24"/>
          <w:szCs w:val="24"/>
        </w:rPr>
        <w:t xml:space="preserve">Борьба с казачьими выступлениями против центральной власти. </w:t>
      </w:r>
      <w:r w:rsidRPr="00AB3682">
        <w:rPr>
          <w:rFonts w:ascii="Times New Roman" w:hAnsi="Times New Roman"/>
          <w:sz w:val="24"/>
          <w:szCs w:val="24"/>
        </w:rPr>
        <w:t xml:space="preserve">Столбовский мир со Швецией: утрата выхода к Балтийскому морю. </w:t>
      </w:r>
      <w:r w:rsidRPr="00AB3682">
        <w:rPr>
          <w:rFonts w:ascii="Times New Roman" w:hAnsi="Times New Roman"/>
          <w:i/>
          <w:sz w:val="24"/>
          <w:szCs w:val="24"/>
        </w:rPr>
        <w:t>Продолжение войны с Речью Посполитой. Поход принца Владислава на Москву.</w:t>
      </w:r>
      <w:r w:rsidRPr="00AB3682">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Россия в XVII веке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AB3682">
        <w:rPr>
          <w:rFonts w:ascii="Times New Roman" w:hAnsi="Times New Roman"/>
          <w:i/>
          <w:sz w:val="24"/>
          <w:szCs w:val="24"/>
        </w:rPr>
        <w:t>Продолжение закрепощения крестьян.</w:t>
      </w:r>
      <w:r w:rsidRPr="00AB3682">
        <w:rPr>
          <w:rFonts w:ascii="Times New Roman" w:hAnsi="Times New Roman"/>
          <w:sz w:val="24"/>
          <w:szCs w:val="24"/>
        </w:rPr>
        <w:t xml:space="preserve"> Земские соборы. Роль патриарха Филарета в управлении государством.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AB3682">
        <w:rPr>
          <w:rFonts w:ascii="Times New Roman" w:hAnsi="Times New Roman"/>
          <w:i/>
          <w:sz w:val="24"/>
          <w:szCs w:val="24"/>
        </w:rPr>
        <w:t>Приказ Тайных дел.</w:t>
      </w:r>
      <w:r w:rsidRPr="00AB3682">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AB3682">
        <w:rPr>
          <w:rFonts w:ascii="Times New Roman" w:hAnsi="Times New Roman"/>
          <w:i/>
          <w:sz w:val="24"/>
          <w:szCs w:val="24"/>
        </w:rPr>
        <w:t xml:space="preserve">Правительство Б.И. Морозова и И.Д. Милославского: итоги его деятельности. </w:t>
      </w:r>
      <w:r w:rsidRPr="00AB3682">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Царь Федор Алексеевич. Отмена местничества. Налоговая (податная) реформа.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AB3682">
        <w:rPr>
          <w:rFonts w:ascii="Times New Roman" w:hAnsi="Times New Roman"/>
          <w:i/>
          <w:sz w:val="24"/>
          <w:szCs w:val="24"/>
        </w:rPr>
        <w:t>Торговый и Новоторговый уставы.</w:t>
      </w:r>
      <w:r w:rsidRPr="00AB3682">
        <w:rPr>
          <w:rFonts w:ascii="Times New Roman" w:hAnsi="Times New Roman"/>
          <w:sz w:val="24"/>
          <w:szCs w:val="24"/>
        </w:rPr>
        <w:t xml:space="preserve"> Торговля с европейскими странами, Прибалтикой, Востоком.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AB3682">
        <w:rPr>
          <w:rFonts w:ascii="Times New Roman" w:hAnsi="Times New Roman"/>
          <w:i/>
          <w:sz w:val="24"/>
          <w:szCs w:val="24"/>
        </w:rPr>
        <w:t>Денежная реформа 1654 г.</w:t>
      </w:r>
      <w:r w:rsidRPr="00AB3682">
        <w:rPr>
          <w:rFonts w:ascii="Times New Roman" w:hAnsi="Times New Roman"/>
          <w:sz w:val="24"/>
          <w:szCs w:val="24"/>
        </w:rPr>
        <w:t xml:space="preserve"> Медный бунт. Побеги крестьян на Дон и в Сибирь. Восстание Степана Разина. </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AB3682">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AB3682">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AB3682">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Культурное пространство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AB3682">
        <w:rPr>
          <w:rFonts w:ascii="Times New Roman" w:hAnsi="Times New Roman"/>
          <w:i/>
          <w:sz w:val="24"/>
          <w:szCs w:val="24"/>
        </w:rPr>
        <w:t>Коч – корабль русских первопроходцев.</w:t>
      </w:r>
      <w:r w:rsidRPr="00AB3682">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AB3682">
        <w:rPr>
          <w:rFonts w:ascii="Times New Roman" w:hAnsi="Times New Roman"/>
          <w:i/>
          <w:sz w:val="24"/>
          <w:szCs w:val="24"/>
        </w:rPr>
        <w:t xml:space="preserve">Миссионерство и христианизация. Межэтнические отношения. </w:t>
      </w:r>
      <w:r w:rsidRPr="00AB3682">
        <w:rPr>
          <w:rFonts w:ascii="Times New Roman" w:hAnsi="Times New Roman"/>
          <w:sz w:val="24"/>
          <w:szCs w:val="24"/>
        </w:rPr>
        <w:t xml:space="preserve">Формирование многонациональной элиты.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Изменения в картине мира человека в XVI–XVII вв. и повседневная жизнь.</w:t>
      </w:r>
      <w:r w:rsidRPr="00AB3682">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AB3682">
        <w:rPr>
          <w:rFonts w:ascii="Times New Roman" w:hAnsi="Times New Roman"/>
          <w:i/>
          <w:sz w:val="24"/>
          <w:szCs w:val="24"/>
        </w:rPr>
        <w:t xml:space="preserve">Антонио Солари, Алевиз Фрязин, Петрок Малой. </w:t>
      </w:r>
      <w:r w:rsidRPr="00AB3682">
        <w:rPr>
          <w:rFonts w:ascii="Times New Roman" w:hAnsi="Times New Roman"/>
          <w:sz w:val="24"/>
          <w:szCs w:val="24"/>
        </w:rPr>
        <w:t xml:space="preserve">Собор Покрова на Рву. Монастырские ансамбли (Кирилло-Белозерский, Соловецкий, Новый </w:t>
      </w:r>
      <w:r w:rsidRPr="00AB3682">
        <w:rPr>
          <w:rFonts w:ascii="Times New Roman" w:hAnsi="Times New Roman"/>
          <w:sz w:val="24"/>
          <w:szCs w:val="24"/>
        </w:rPr>
        <w:lastRenderedPageBreak/>
        <w:t xml:space="preserve">Иерусалим). Крепости (Китай-город, Смоленский, Казанский, Тобольский Астраханский, Ростовский кремли). Федор Конь. </w:t>
      </w:r>
      <w:r w:rsidRPr="00AB3682">
        <w:rPr>
          <w:rFonts w:ascii="Times New Roman" w:hAnsi="Times New Roman"/>
          <w:i/>
          <w:sz w:val="24"/>
          <w:szCs w:val="24"/>
        </w:rPr>
        <w:t>Приказ каменных дел.</w:t>
      </w:r>
      <w:r w:rsidRPr="00AB3682">
        <w:rPr>
          <w:rFonts w:ascii="Times New Roman" w:hAnsi="Times New Roman"/>
          <w:sz w:val="24"/>
          <w:szCs w:val="24"/>
        </w:rPr>
        <w:t xml:space="preserve"> Деревянное зодчество.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Летописание и начало книгопечатания. Лицевой свод. Домострой. </w:t>
      </w:r>
      <w:r w:rsidRPr="00AB3682">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AB3682">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AB3682">
        <w:rPr>
          <w:rFonts w:ascii="Times New Roman" w:hAnsi="Times New Roman"/>
          <w:i/>
          <w:sz w:val="24"/>
          <w:szCs w:val="24"/>
        </w:rPr>
        <w:t xml:space="preserve">Посадская сатира XVII в.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AB3682" w:rsidRDefault="009D1460"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Региональный компонент</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Наш регион в </w:t>
      </w:r>
      <w:r w:rsidRPr="00AB3682">
        <w:rPr>
          <w:rFonts w:ascii="Times New Roman" w:hAnsi="Times New Roman"/>
          <w:sz w:val="24"/>
          <w:szCs w:val="24"/>
          <w:lang w:val="en-US"/>
        </w:rPr>
        <w:t>XVI</w:t>
      </w:r>
      <w:r w:rsidRPr="00AB3682">
        <w:rPr>
          <w:rFonts w:ascii="Times New Roman" w:hAnsi="Times New Roman"/>
          <w:sz w:val="24"/>
          <w:szCs w:val="24"/>
        </w:rPr>
        <w:t xml:space="preserve"> – </w:t>
      </w:r>
      <w:r w:rsidRPr="00AB3682">
        <w:rPr>
          <w:rFonts w:ascii="Times New Roman" w:hAnsi="Times New Roman"/>
          <w:sz w:val="24"/>
          <w:szCs w:val="24"/>
          <w:lang w:val="en-US"/>
        </w:rPr>
        <w:t>XVII</w:t>
      </w:r>
      <w:r w:rsidRPr="00AB3682">
        <w:rPr>
          <w:rFonts w:ascii="Times New Roman" w:hAnsi="Times New Roman"/>
          <w:sz w:val="24"/>
          <w:szCs w:val="24"/>
        </w:rPr>
        <w:t xml:space="preserve"> вв.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Р</w:t>
      </w:r>
      <w:r w:rsidR="00EB3507" w:rsidRPr="00AB3682">
        <w:rPr>
          <w:rFonts w:ascii="Times New Roman" w:hAnsi="Times New Roman"/>
          <w:b/>
          <w:bCs/>
          <w:sz w:val="24"/>
          <w:szCs w:val="24"/>
        </w:rPr>
        <w:t>оссия в конце</w:t>
      </w:r>
      <w:r w:rsidRPr="00AB3682">
        <w:rPr>
          <w:rFonts w:ascii="Times New Roman" w:hAnsi="Times New Roman"/>
          <w:b/>
          <w:bCs/>
          <w:sz w:val="24"/>
          <w:szCs w:val="24"/>
        </w:rPr>
        <w:t xml:space="preserve">XVII - XVIII </w:t>
      </w:r>
      <w:r w:rsidR="00F279E4" w:rsidRPr="00AB3682">
        <w:rPr>
          <w:rFonts w:ascii="Times New Roman" w:hAnsi="Times New Roman"/>
          <w:b/>
          <w:bCs/>
          <w:sz w:val="24"/>
          <w:szCs w:val="24"/>
        </w:rPr>
        <w:t>вв</w:t>
      </w:r>
      <w:r w:rsidRPr="00AB3682">
        <w:rPr>
          <w:rFonts w:ascii="Times New Roman" w:hAnsi="Times New Roman"/>
          <w:b/>
          <w:bCs/>
          <w:sz w:val="24"/>
          <w:szCs w:val="24"/>
        </w:rPr>
        <w:t xml:space="preserve">: </w:t>
      </w:r>
      <w:r w:rsidR="00EB3507" w:rsidRPr="00AB3682">
        <w:rPr>
          <w:rFonts w:ascii="Times New Roman" w:hAnsi="Times New Roman"/>
          <w:b/>
          <w:bCs/>
          <w:sz w:val="24"/>
          <w:szCs w:val="24"/>
        </w:rPr>
        <w:t>от царства к империи</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Россия в эпоху преобразований Петра I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Экономическая политика.</w:t>
      </w:r>
      <w:r w:rsidRPr="00AB3682">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Социальная политика.</w:t>
      </w:r>
      <w:r w:rsidRPr="00AB3682">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Реформы управления.</w:t>
      </w:r>
      <w:r w:rsidRPr="00AB3682">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Церковная реформа</w:t>
      </w:r>
      <w:r w:rsidRPr="00AB3682">
        <w:rPr>
          <w:rFonts w:ascii="Times New Roman" w:hAnsi="Times New Roman"/>
          <w:b/>
          <w:sz w:val="24"/>
          <w:szCs w:val="24"/>
        </w:rPr>
        <w:t>.</w:t>
      </w:r>
      <w:r w:rsidRPr="00AB3682">
        <w:rPr>
          <w:rFonts w:ascii="Times New Roman" w:hAnsi="Times New Roman"/>
          <w:sz w:val="24"/>
          <w:szCs w:val="24"/>
        </w:rPr>
        <w:t xml:space="preserve"> Упразднение патриаршества, учреждение синода. Положение конфессий.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Оппозиция реформам Петра I.</w:t>
      </w:r>
      <w:r w:rsidRPr="00AB3682">
        <w:rPr>
          <w:rFonts w:ascii="Times New Roman" w:hAnsi="Times New Roman"/>
          <w:sz w:val="24"/>
          <w:szCs w:val="24"/>
        </w:rPr>
        <w:t xml:space="preserve">Социальные движения в первой четверти XVIII в. </w:t>
      </w:r>
      <w:r w:rsidRPr="00AB3682">
        <w:rPr>
          <w:rFonts w:ascii="Times New Roman" w:hAnsi="Times New Roman"/>
          <w:i/>
          <w:sz w:val="24"/>
          <w:szCs w:val="24"/>
        </w:rPr>
        <w:t>Восстания в Астрахани, Башкирии, на Дону.</w:t>
      </w:r>
      <w:r w:rsidRPr="00AB3682">
        <w:rPr>
          <w:rFonts w:ascii="Times New Roman" w:hAnsi="Times New Roman"/>
          <w:sz w:val="24"/>
          <w:szCs w:val="24"/>
        </w:rPr>
        <w:t xml:space="preserve"> Дело царевича Алексея.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Внешняя политика.</w:t>
      </w:r>
      <w:r w:rsidRPr="00AB3682">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Преобразования Петра I в области культуры.</w:t>
      </w:r>
      <w:r w:rsidRPr="00AB3682">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 xml:space="preserve">Повседневная жизнь и быт правящей элиты и основной массы населения. Перемены в образе жизни российского дворянства. </w:t>
      </w:r>
      <w:r w:rsidRPr="00AB3682">
        <w:rPr>
          <w:rFonts w:ascii="Times New Roman" w:hAnsi="Times New Roman"/>
          <w:i/>
          <w:sz w:val="24"/>
          <w:szCs w:val="24"/>
        </w:rPr>
        <w:t xml:space="preserve">Новые формы социальной коммуникации в дворянской среде. </w:t>
      </w:r>
      <w:r w:rsidRPr="00AB3682">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После Петра Великого: эпоха «дворцовых переворотов»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Укрепление границ империи на Украине и на юго-восточной окраине. </w:t>
      </w:r>
      <w:r w:rsidRPr="00AB3682">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Россия в международных конфликтах 1740-х – 1750-х гг. Участие в Семилетней войне.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Петр III. Манифест «о вольности дворянской». Переворот 28 июня 1762</w:t>
      </w:r>
      <w:r w:rsidR="005202DD" w:rsidRPr="00AB3682">
        <w:rPr>
          <w:rFonts w:ascii="Times New Roman" w:hAnsi="Times New Roman"/>
          <w:sz w:val="24"/>
          <w:szCs w:val="24"/>
        </w:rPr>
        <w:t> </w:t>
      </w:r>
      <w:r w:rsidRPr="00AB3682">
        <w:rPr>
          <w:rFonts w:ascii="Times New Roman" w:hAnsi="Times New Roman"/>
          <w:sz w:val="24"/>
          <w:szCs w:val="24"/>
        </w:rPr>
        <w:t xml:space="preserve">г.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Россия в 1760-х – 1790- гг. Правление Екатерины II и Павла I </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Внутренняя политика Екатерины II. Личность императрицы. Идеи Просвещения. «Просвещ</w:t>
      </w:r>
      <w:r w:rsidR="00245F1D" w:rsidRPr="00AB3682">
        <w:rPr>
          <w:rFonts w:ascii="Times New Roman" w:hAnsi="Times New Roman"/>
          <w:sz w:val="24"/>
          <w:szCs w:val="24"/>
        </w:rPr>
        <w:t>е</w:t>
      </w:r>
      <w:r w:rsidRPr="00AB3682">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AB3682">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Национальная политика. </w:t>
      </w:r>
      <w:r w:rsidRPr="00AB3682">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AB3682">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AB3682">
        <w:rPr>
          <w:rFonts w:ascii="Times New Roman" w:hAnsi="Times New Roman"/>
          <w:i/>
          <w:sz w:val="24"/>
          <w:szCs w:val="24"/>
        </w:rPr>
        <w:t>Дворовые люди.</w:t>
      </w:r>
      <w:r w:rsidRPr="00AB3682">
        <w:rPr>
          <w:rFonts w:ascii="Times New Roman" w:hAnsi="Times New Roman"/>
          <w:sz w:val="24"/>
          <w:szCs w:val="24"/>
        </w:rPr>
        <w:t xml:space="preserve"> Роль крепостного строя в экономике страны.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AB3682">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AB3682">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Внутренняя и внешняя торговля. Торговые пути внутри страны. </w:t>
      </w:r>
      <w:r w:rsidRPr="00AB3682">
        <w:rPr>
          <w:rFonts w:ascii="Times New Roman" w:hAnsi="Times New Roman"/>
          <w:i/>
          <w:sz w:val="24"/>
          <w:szCs w:val="24"/>
        </w:rPr>
        <w:t>Водно-транспортные системы: Вышневолоцкая, Тихвинская, Мариинская и др.</w:t>
      </w:r>
      <w:r w:rsidRPr="00AB3682">
        <w:rPr>
          <w:rFonts w:ascii="Times New Roman" w:hAnsi="Times New Roman"/>
          <w:sz w:val="24"/>
          <w:szCs w:val="24"/>
        </w:rPr>
        <w:t xml:space="preserve"> Ярмарки и их </w:t>
      </w:r>
      <w:r w:rsidRPr="00AB3682">
        <w:rPr>
          <w:rFonts w:ascii="Times New Roman" w:hAnsi="Times New Roman"/>
          <w:sz w:val="24"/>
          <w:szCs w:val="24"/>
        </w:rPr>
        <w:lastRenderedPageBreak/>
        <w:t xml:space="preserve">роль во внутренней торговле. Макарьевская, Ирбитская, Свенская, Коренная ярмарки. Ярмарки на Украине. </w:t>
      </w:r>
      <w:r w:rsidRPr="00AB3682">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Обострение социальных противоречий. </w:t>
      </w:r>
      <w:r w:rsidRPr="00AB3682">
        <w:rPr>
          <w:rFonts w:ascii="Times New Roman" w:hAnsi="Times New Roman"/>
          <w:i/>
          <w:sz w:val="24"/>
          <w:szCs w:val="24"/>
        </w:rPr>
        <w:t>Чумной бунт в Москве.</w:t>
      </w:r>
      <w:r w:rsidRPr="00AB3682">
        <w:rPr>
          <w:rFonts w:ascii="Times New Roman" w:hAnsi="Times New Roman"/>
          <w:sz w:val="24"/>
          <w:szCs w:val="24"/>
        </w:rPr>
        <w:t xml:space="preserve"> Восстание под предводительством Емельяна Пугачева. </w:t>
      </w:r>
      <w:r w:rsidRPr="00AB3682">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AB3682">
        <w:rPr>
          <w:rFonts w:ascii="Times New Roman" w:hAnsi="Times New Roman"/>
          <w:sz w:val="24"/>
          <w:szCs w:val="24"/>
        </w:rPr>
        <w:t xml:space="preserve"> Влияние восстания на внутреннюю политику и развитие общественной мысли.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Борьба России за выход к Черному морю. Войны с Османской империей. П.А.Румянцев, А.</w:t>
      </w:r>
      <w:r w:rsidR="00510EE9" w:rsidRPr="00AB3682">
        <w:rPr>
          <w:rFonts w:ascii="Times New Roman" w:hAnsi="Times New Roman"/>
          <w:sz w:val="24"/>
          <w:szCs w:val="24"/>
        </w:rPr>
        <w:t xml:space="preserve">В. </w:t>
      </w:r>
      <w:r w:rsidRPr="00AB3682">
        <w:rPr>
          <w:rFonts w:ascii="Times New Roman" w:hAnsi="Times New Roman"/>
          <w:sz w:val="24"/>
          <w:szCs w:val="24"/>
        </w:rPr>
        <w:t xml:space="preserve">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Участие России в разделах Речи Посполитой. </w:t>
      </w:r>
      <w:r w:rsidRPr="00AB3682">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AB3682">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AB3682">
        <w:rPr>
          <w:rFonts w:ascii="Times New Roman" w:hAnsi="Times New Roman"/>
          <w:i/>
          <w:sz w:val="24"/>
          <w:szCs w:val="24"/>
        </w:rPr>
        <w:t xml:space="preserve">Восстание под предводительством Тадеуша Костюшко.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Культурное пространство Российской империи в XVIII в.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AB3682">
        <w:rPr>
          <w:rFonts w:ascii="Times New Roman" w:hAnsi="Times New Roman"/>
          <w:i/>
          <w:sz w:val="24"/>
          <w:szCs w:val="24"/>
        </w:rPr>
        <w:t>Н.И.Новиков, материалы о положении крепостных крестьян в его журналах.</w:t>
      </w:r>
      <w:r w:rsidRPr="00AB3682">
        <w:rPr>
          <w:rFonts w:ascii="Times New Roman" w:hAnsi="Times New Roman"/>
          <w:sz w:val="24"/>
          <w:szCs w:val="24"/>
        </w:rPr>
        <w:t xml:space="preserve"> А.Н.Радищев и его «Путешествие из Петербурга в Москву».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AB3682">
        <w:rPr>
          <w:rFonts w:ascii="Times New Roman" w:hAnsi="Times New Roman"/>
          <w:sz w:val="24"/>
          <w:szCs w:val="24"/>
        </w:rPr>
        <w:t>т. п.</w:t>
      </w:r>
      <w:r w:rsidRPr="00AB3682">
        <w:rPr>
          <w:rFonts w:ascii="Times New Roman" w:hAnsi="Times New Roman"/>
          <w:sz w:val="24"/>
          <w:szCs w:val="24"/>
        </w:rPr>
        <w:t xml:space="preserve">). </w:t>
      </w:r>
      <w:r w:rsidRPr="00AB3682">
        <w:rPr>
          <w:rFonts w:ascii="Times New Roman" w:hAnsi="Times New Roman"/>
          <w:i/>
          <w:sz w:val="24"/>
          <w:szCs w:val="24"/>
        </w:rPr>
        <w:t>Вклад в развитие русской культуры ученых, художников, мастеров, прибывших из-за рубежа.</w:t>
      </w:r>
      <w:r w:rsidRPr="00AB3682">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AB3682">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Образование в России в XVIII в. </w:t>
      </w:r>
      <w:r w:rsidRPr="00AB3682">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AB3682">
        <w:rPr>
          <w:rFonts w:ascii="Times New Roman" w:hAnsi="Times New Roman"/>
          <w:sz w:val="24"/>
          <w:szCs w:val="24"/>
        </w:rPr>
        <w:t xml:space="preserve"> Московский университет – первый российский университет.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 xml:space="preserve">Русская архитектура XVIII в. Строительство Петербурга, формирование его городского плана. </w:t>
      </w:r>
      <w:r w:rsidRPr="00AB3682">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AB3682">
        <w:rPr>
          <w:rFonts w:ascii="Times New Roman" w:hAnsi="Times New Roman"/>
          <w:sz w:val="24"/>
          <w:szCs w:val="24"/>
        </w:rPr>
        <w:t xml:space="preserve"> Переход к классицизму, </w:t>
      </w:r>
      <w:r w:rsidRPr="00AB3682">
        <w:rPr>
          <w:rFonts w:ascii="Times New Roman" w:hAnsi="Times New Roman"/>
          <w:i/>
          <w:sz w:val="24"/>
          <w:szCs w:val="24"/>
        </w:rPr>
        <w:t xml:space="preserve">создание архитектурных ассамблей в стиле классицизма в обеих столицах. </w:t>
      </w:r>
      <w:r w:rsidRPr="00AB3682">
        <w:rPr>
          <w:rFonts w:ascii="Times New Roman" w:hAnsi="Times New Roman"/>
          <w:sz w:val="24"/>
          <w:szCs w:val="24"/>
        </w:rPr>
        <w:t xml:space="preserve">В.И. Баженов, М.Ф.Казаков.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AB3682">
        <w:rPr>
          <w:rFonts w:ascii="Times New Roman" w:hAnsi="Times New Roman"/>
          <w:i/>
          <w:sz w:val="24"/>
          <w:szCs w:val="24"/>
        </w:rPr>
        <w:t xml:space="preserve">Новые веяния в изобразительном искусстве в конце столетия.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Народы России в XVIII в.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Россия при Павле I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Основные принципы внутренней политики Павла I. Укрепление абсолютизма </w:t>
      </w:r>
      <w:r w:rsidRPr="00AB3682">
        <w:rPr>
          <w:rFonts w:ascii="Times New Roman" w:hAnsi="Times New Roman"/>
          <w:i/>
          <w:sz w:val="24"/>
          <w:szCs w:val="24"/>
        </w:rPr>
        <w:t>через отказ от принципов «просвещенного абсолютизма» и</w:t>
      </w:r>
      <w:r w:rsidRPr="00AB3682">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Внутренняя политика. Ограничение дворянских привилегий. </w:t>
      </w:r>
    </w:p>
    <w:p w:rsidR="009D1460" w:rsidRPr="00AB3682" w:rsidRDefault="009D1460"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Региональный компонент</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Наш регион </w:t>
      </w:r>
      <w:r w:rsidRPr="00AB3682">
        <w:rPr>
          <w:rFonts w:ascii="Times New Roman" w:hAnsi="Times New Roman"/>
          <w:bCs/>
          <w:sz w:val="24"/>
          <w:szCs w:val="24"/>
        </w:rPr>
        <w:t>в XVIII в.</w:t>
      </w:r>
    </w:p>
    <w:p w:rsidR="009D1460" w:rsidRPr="00AB3682" w:rsidRDefault="00510EE9"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Российсская </w:t>
      </w:r>
      <w:r w:rsidR="00EB3507" w:rsidRPr="00AB3682">
        <w:rPr>
          <w:rFonts w:ascii="Times New Roman" w:hAnsi="Times New Roman"/>
          <w:b/>
          <w:bCs/>
          <w:sz w:val="24"/>
          <w:szCs w:val="24"/>
        </w:rPr>
        <w:t xml:space="preserve">империя в </w:t>
      </w:r>
      <w:r w:rsidR="009D1460" w:rsidRPr="00AB3682">
        <w:rPr>
          <w:rFonts w:ascii="Times New Roman" w:hAnsi="Times New Roman"/>
          <w:b/>
          <w:bCs/>
          <w:sz w:val="24"/>
          <w:szCs w:val="24"/>
        </w:rPr>
        <w:t xml:space="preserve">XIX – </w:t>
      </w:r>
      <w:r w:rsidR="00EB3507" w:rsidRPr="00AB3682">
        <w:rPr>
          <w:rFonts w:ascii="Times New Roman" w:hAnsi="Times New Roman"/>
          <w:b/>
          <w:bCs/>
          <w:sz w:val="24"/>
          <w:szCs w:val="24"/>
        </w:rPr>
        <w:t>начале</w:t>
      </w:r>
      <w:r w:rsidR="009D1460" w:rsidRPr="00AB3682">
        <w:rPr>
          <w:rFonts w:ascii="Times New Roman" w:hAnsi="Times New Roman"/>
          <w:b/>
          <w:bCs/>
          <w:sz w:val="24"/>
          <w:szCs w:val="24"/>
        </w:rPr>
        <w:t xml:space="preserve"> XX </w:t>
      </w:r>
      <w:r w:rsidR="00EB3507" w:rsidRPr="00AB3682">
        <w:rPr>
          <w:rFonts w:ascii="Times New Roman" w:hAnsi="Times New Roman"/>
          <w:b/>
          <w:bCs/>
          <w:sz w:val="24"/>
          <w:szCs w:val="24"/>
        </w:rPr>
        <w:t>вв</w:t>
      </w:r>
      <w:r w:rsidR="009D1460" w:rsidRPr="00AB3682">
        <w:rPr>
          <w:rFonts w:ascii="Times New Roman" w:hAnsi="Times New Roman"/>
          <w:b/>
          <w:bCs/>
          <w:sz w:val="24"/>
          <w:szCs w:val="24"/>
        </w:rPr>
        <w:t>.</w:t>
      </w:r>
    </w:p>
    <w:p w:rsidR="009D1460" w:rsidRPr="00AB3682" w:rsidRDefault="009D1460" w:rsidP="00290A77">
      <w:pPr>
        <w:spacing w:after="0" w:line="240" w:lineRule="auto"/>
        <w:ind w:firstLine="709"/>
        <w:rPr>
          <w:rFonts w:ascii="Times New Roman" w:hAnsi="Times New Roman"/>
          <w:b/>
          <w:bCs/>
          <w:sz w:val="24"/>
          <w:szCs w:val="24"/>
        </w:rPr>
      </w:pPr>
      <w:r w:rsidRPr="00AB3682">
        <w:rPr>
          <w:rFonts w:ascii="Times New Roman" w:hAnsi="Times New Roman"/>
          <w:b/>
          <w:bCs/>
          <w:sz w:val="24"/>
          <w:szCs w:val="24"/>
        </w:rPr>
        <w:t>Россия на пути к реформам (1801–1861)</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Александровская эпоха: государственный либерализм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Отечественная война 1812 г.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AB3682">
        <w:rPr>
          <w:rFonts w:ascii="Times New Roman" w:hAnsi="Times New Roman"/>
          <w:i/>
          <w:sz w:val="24"/>
          <w:szCs w:val="24"/>
        </w:rPr>
        <w:t>Военные поселения. Дворянская оппозиция самодержавию.</w:t>
      </w:r>
      <w:r w:rsidRPr="00AB3682">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Николаевское самодержавие: государственный консерватизм </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AB3682">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AB3682">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AB3682">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Крепостнический социум. Деревня и город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 xml:space="preserve">Сословная структура российского общества. Крепостное хозяйство. </w:t>
      </w:r>
      <w:r w:rsidRPr="00AB3682">
        <w:rPr>
          <w:rFonts w:ascii="Times New Roman" w:hAnsi="Times New Roman"/>
          <w:i/>
          <w:sz w:val="24"/>
          <w:szCs w:val="24"/>
        </w:rPr>
        <w:t>Помещик и крестьянин, конфликты и сотрудничество.</w:t>
      </w:r>
      <w:r w:rsidRPr="00AB3682">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AB3682">
        <w:rPr>
          <w:rFonts w:ascii="Times New Roman" w:hAnsi="Times New Roman"/>
          <w:i/>
          <w:sz w:val="24"/>
          <w:szCs w:val="24"/>
        </w:rPr>
        <w:t>Москва и Петербург: спор двух столиц.</w:t>
      </w:r>
      <w:r w:rsidRPr="00AB3682">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Культурное пространство империи в первой половине XIX в.</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AB3682">
        <w:rPr>
          <w:rFonts w:ascii="Times New Roman" w:hAnsi="Times New Roman"/>
          <w:i/>
          <w:sz w:val="24"/>
          <w:szCs w:val="24"/>
        </w:rPr>
        <w:t>Культура повседневности: обретение комфорта. Жизнь в городе и в усадьбе.</w:t>
      </w:r>
      <w:r w:rsidRPr="00AB3682">
        <w:rPr>
          <w:rFonts w:ascii="Times New Roman" w:hAnsi="Times New Roman"/>
          <w:sz w:val="24"/>
          <w:szCs w:val="24"/>
        </w:rPr>
        <w:t xml:space="preserve"> Российская культура как часть европейской культуры.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Пространство империи: этнокультурный облик страны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AB3682">
        <w:rPr>
          <w:rFonts w:ascii="Times New Roman" w:hAnsi="Times New Roman"/>
          <w:i/>
          <w:sz w:val="24"/>
          <w:szCs w:val="24"/>
        </w:rPr>
        <w:t>Польское восстание 1830–1831 гг.</w:t>
      </w:r>
      <w:r w:rsidRPr="00AB3682">
        <w:rPr>
          <w:rFonts w:ascii="Times New Roman" w:hAnsi="Times New Roman"/>
          <w:sz w:val="24"/>
          <w:szCs w:val="24"/>
        </w:rPr>
        <w:t xml:space="preserve"> Присоединение Грузии и Закавказья. Кавказская война. Движение Шамиля.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AB3682">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AB3682">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AB3682" w:rsidRDefault="009D1460" w:rsidP="00290A77">
      <w:pPr>
        <w:spacing w:after="0" w:line="240" w:lineRule="auto"/>
        <w:ind w:firstLine="709"/>
        <w:rPr>
          <w:rFonts w:ascii="Times New Roman" w:hAnsi="Times New Roman"/>
          <w:b/>
          <w:bCs/>
          <w:sz w:val="24"/>
          <w:szCs w:val="24"/>
        </w:rPr>
      </w:pPr>
      <w:r w:rsidRPr="00AB3682">
        <w:rPr>
          <w:rFonts w:ascii="Times New Roman" w:hAnsi="Times New Roman"/>
          <w:b/>
          <w:bCs/>
          <w:sz w:val="24"/>
          <w:szCs w:val="24"/>
        </w:rPr>
        <w:t>Россия в эпоху реформ</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Преобразования Александра II: социальная и правовая модернизация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AB3682">
        <w:rPr>
          <w:rFonts w:ascii="Times New Roman" w:hAnsi="Times New Roman"/>
          <w:i/>
          <w:sz w:val="24"/>
          <w:szCs w:val="24"/>
        </w:rPr>
        <w:t>Утверждение начал всесословности в правовом строе страны.</w:t>
      </w:r>
      <w:r w:rsidRPr="00AB3682">
        <w:rPr>
          <w:rFonts w:ascii="Times New Roman" w:hAnsi="Times New Roman"/>
          <w:sz w:val="24"/>
          <w:szCs w:val="24"/>
        </w:rPr>
        <w:t xml:space="preserve"> Конституционный вопрос.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«Народное самодержавие» Александра III </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AB3682">
        <w:rPr>
          <w:rFonts w:ascii="Times New Roman" w:hAnsi="Times New Roman"/>
          <w:i/>
          <w:sz w:val="24"/>
          <w:szCs w:val="24"/>
        </w:rPr>
        <w:t>Политика консервативной стабилизации. Ограничение общественной самодеятельности.</w:t>
      </w:r>
      <w:r w:rsidRPr="00AB3682">
        <w:rPr>
          <w:rFonts w:ascii="Times New Roman" w:hAnsi="Times New Roman"/>
          <w:sz w:val="24"/>
          <w:szCs w:val="24"/>
        </w:rPr>
        <w:t xml:space="preserve"> Местное самоуправление и самодержавие. Независимость суда и администрация. </w:t>
      </w:r>
      <w:r w:rsidRPr="00AB3682">
        <w:rPr>
          <w:rFonts w:ascii="Times New Roman" w:hAnsi="Times New Roman"/>
          <w:i/>
          <w:sz w:val="24"/>
          <w:szCs w:val="24"/>
        </w:rPr>
        <w:t>Права университетов и власть попечителей.</w:t>
      </w:r>
      <w:r w:rsidRPr="00AB3682">
        <w:rPr>
          <w:rFonts w:ascii="Times New Roman" w:hAnsi="Times New Roman"/>
          <w:sz w:val="24"/>
          <w:szCs w:val="24"/>
        </w:rPr>
        <w:t xml:space="preserve"> </w:t>
      </w:r>
      <w:r w:rsidRPr="00AB3682">
        <w:rPr>
          <w:rFonts w:ascii="Times New Roman" w:hAnsi="Times New Roman"/>
          <w:sz w:val="24"/>
          <w:szCs w:val="24"/>
        </w:rPr>
        <w:lastRenderedPageBreak/>
        <w:t xml:space="preserve">Печать и цензура. Экономическая модернизация через государственное вмешательство в экономику. Форсированное развитие промышленности. </w:t>
      </w:r>
      <w:r w:rsidRPr="00AB3682">
        <w:rPr>
          <w:rFonts w:ascii="Times New Roman" w:hAnsi="Times New Roman"/>
          <w:i/>
          <w:sz w:val="24"/>
          <w:szCs w:val="24"/>
        </w:rPr>
        <w:t>Финансовая политика</w:t>
      </w:r>
      <w:r w:rsidRPr="00AB3682">
        <w:rPr>
          <w:rFonts w:ascii="Times New Roman" w:hAnsi="Times New Roman"/>
          <w:sz w:val="24"/>
          <w:szCs w:val="24"/>
        </w:rPr>
        <w:t xml:space="preserve">. </w:t>
      </w:r>
      <w:r w:rsidRPr="00AB3682">
        <w:rPr>
          <w:rFonts w:ascii="Times New Roman" w:hAnsi="Times New Roman"/>
          <w:i/>
          <w:sz w:val="24"/>
          <w:szCs w:val="24"/>
        </w:rPr>
        <w:t xml:space="preserve">Консервация аграрных отношений. </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AB3682">
        <w:rPr>
          <w:rFonts w:ascii="Times New Roman" w:hAnsi="Times New Roman"/>
          <w:i/>
          <w:sz w:val="24"/>
          <w:szCs w:val="24"/>
        </w:rPr>
        <w:t xml:space="preserve">Освоение государственной территории.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Пореформенный социум. Сельское хозяйство и промышленность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AB3682">
        <w:rPr>
          <w:rFonts w:ascii="Times New Roman" w:hAnsi="Times New Roman"/>
          <w:i/>
          <w:sz w:val="24"/>
          <w:szCs w:val="24"/>
        </w:rPr>
        <w:t>Помещичье «оскудение». Социальные типы крестьян и помещиков.</w:t>
      </w:r>
      <w:r w:rsidRPr="00AB3682">
        <w:rPr>
          <w:rFonts w:ascii="Times New Roman" w:hAnsi="Times New Roman"/>
          <w:sz w:val="24"/>
          <w:szCs w:val="24"/>
        </w:rPr>
        <w:t xml:space="preserve"> Дворяне-предприниматели.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AB3682">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Культурное пространство империи во второй половине XIX в.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AB3682">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AB3682">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Этнокультурный облик империи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AB3682">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AB3682">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AB3682">
        <w:rPr>
          <w:rFonts w:ascii="Times New Roman" w:hAnsi="Times New Roman"/>
          <w:i/>
          <w:sz w:val="24"/>
          <w:szCs w:val="24"/>
        </w:rPr>
        <w:t xml:space="preserve">Студенческое движение. Рабочее движение. Женское движение. </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Идейные течения и общественное движение. </w:t>
      </w:r>
      <w:r w:rsidRPr="00AB3682">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AB3682">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AB3682">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AB3682">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AB3682">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Кризис империи в начале ХХ века</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r w:rsidRPr="00AB3682">
        <w:rPr>
          <w:rFonts w:ascii="Times New Roman" w:hAnsi="Times New Roman"/>
          <w:sz w:val="24"/>
          <w:szCs w:val="24"/>
        </w:rPr>
        <w:lastRenderedPageBreak/>
        <w:t xml:space="preserve">Новониколаевск (Новосибирск) – пример нового транспортного и промышленного центра. </w:t>
      </w:r>
      <w:r w:rsidRPr="00AB3682">
        <w:rPr>
          <w:rFonts w:ascii="Times New Roman" w:hAnsi="Times New Roman"/>
          <w:i/>
          <w:sz w:val="24"/>
          <w:szCs w:val="24"/>
        </w:rPr>
        <w:t>Отечественный и иностранный капитал, его роль в индустриализации страны.</w:t>
      </w:r>
      <w:r w:rsidRPr="00AB3682">
        <w:rPr>
          <w:rFonts w:ascii="Times New Roman" w:hAnsi="Times New Roman"/>
          <w:sz w:val="24"/>
          <w:szCs w:val="24"/>
        </w:rPr>
        <w:t xml:space="preserve"> Россия – мировой экспортер хлеба. Аграрный вопрос. </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AB3682">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Первая российская революция 1905-1907 гг. Начало парламентаризма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AB3682">
        <w:rPr>
          <w:rFonts w:ascii="Times New Roman" w:hAnsi="Times New Roman"/>
          <w:i/>
          <w:sz w:val="24"/>
          <w:szCs w:val="24"/>
        </w:rPr>
        <w:t xml:space="preserve">«Союз освобождения». «Банкетная кампания». </w:t>
      </w:r>
    </w:p>
    <w:p w:rsidR="009D1460" w:rsidRPr="00AB3682" w:rsidRDefault="009D1460"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AB3682">
        <w:rPr>
          <w:rFonts w:ascii="Times New Roman" w:hAnsi="Times New Roman"/>
          <w:i/>
          <w:sz w:val="24"/>
          <w:szCs w:val="24"/>
        </w:rPr>
        <w:t xml:space="preserve">Политический терроризм.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AB3682">
        <w:rPr>
          <w:rFonts w:ascii="Times New Roman" w:hAnsi="Times New Roman"/>
          <w:i/>
          <w:sz w:val="24"/>
          <w:szCs w:val="24"/>
        </w:rPr>
        <w:t>Неонароднические партии и организации (социалисты-революционеры).</w:t>
      </w:r>
      <w:r w:rsidRPr="00AB3682">
        <w:rPr>
          <w:rFonts w:ascii="Times New Roman" w:hAnsi="Times New Roman"/>
          <w:sz w:val="24"/>
          <w:szCs w:val="24"/>
        </w:rPr>
        <w:t xml:space="preserve"> Социал-демократия: большевики и меньшевики. Либеральные партии (кадеты, октябристы). </w:t>
      </w:r>
      <w:r w:rsidRPr="00AB3682">
        <w:rPr>
          <w:rFonts w:ascii="Times New Roman" w:hAnsi="Times New Roman"/>
          <w:i/>
          <w:sz w:val="24"/>
          <w:szCs w:val="24"/>
        </w:rPr>
        <w:t>Национальные партии</w:t>
      </w:r>
      <w:r w:rsidRPr="00AB3682">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AB3682">
        <w:rPr>
          <w:rFonts w:ascii="Times New Roman" w:hAnsi="Times New Roman"/>
          <w:sz w:val="24"/>
          <w:szCs w:val="24"/>
        </w:rPr>
        <w:t xml:space="preserve"> Деятельность I и II Государственной думы: итоги и уроки.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Общество и власть после революции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AB3682">
        <w:rPr>
          <w:rFonts w:ascii="Times New Roman" w:hAnsi="Times New Roman"/>
          <w:i/>
          <w:sz w:val="24"/>
          <w:szCs w:val="24"/>
        </w:rPr>
        <w:t xml:space="preserve">Национальные партии и фракции в Государственной Думе.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AB3682" w:rsidRDefault="009D1460"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«Серебряный век» российской культуры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AB3682" w:rsidRDefault="009D1460"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AB3682" w:rsidRDefault="009D1460"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Региональный компонент</w:t>
      </w:r>
    </w:p>
    <w:p w:rsidR="009D1460" w:rsidRPr="00AB3682" w:rsidRDefault="009D1460" w:rsidP="002643FF">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Наш регион </w:t>
      </w:r>
      <w:r w:rsidRPr="00AB3682">
        <w:rPr>
          <w:rFonts w:ascii="Times New Roman" w:hAnsi="Times New Roman"/>
          <w:bCs/>
          <w:sz w:val="24"/>
          <w:szCs w:val="24"/>
        </w:rPr>
        <w:t>в XI</w:t>
      </w:r>
      <w:r w:rsidRPr="00AB3682">
        <w:rPr>
          <w:rFonts w:ascii="Times New Roman" w:hAnsi="Times New Roman"/>
          <w:bCs/>
          <w:sz w:val="24"/>
          <w:szCs w:val="24"/>
          <w:lang w:val="en-US"/>
        </w:rPr>
        <w:t>X</w:t>
      </w:r>
      <w:r w:rsidRPr="00AB3682">
        <w:rPr>
          <w:rFonts w:ascii="Times New Roman" w:hAnsi="Times New Roman"/>
          <w:bCs/>
          <w:sz w:val="24"/>
          <w:szCs w:val="24"/>
        </w:rPr>
        <w:t xml:space="preserve"> в.</w:t>
      </w:r>
    </w:p>
    <w:p w:rsidR="009D1460" w:rsidRPr="00AB3682" w:rsidRDefault="009D1460" w:rsidP="00290A77">
      <w:pPr>
        <w:shd w:val="clear" w:color="auto" w:fill="FFFFFF"/>
        <w:spacing w:after="0" w:line="240" w:lineRule="auto"/>
        <w:ind w:firstLine="709"/>
        <w:jc w:val="both"/>
        <w:rPr>
          <w:rFonts w:ascii="Times New Roman" w:hAnsi="Times New Roman"/>
          <w:b/>
          <w:sz w:val="24"/>
          <w:szCs w:val="24"/>
        </w:rPr>
      </w:pPr>
      <w:r w:rsidRPr="00AB3682">
        <w:rPr>
          <w:rFonts w:ascii="Times New Roman" w:hAnsi="Times New Roman"/>
          <w:b/>
          <w:sz w:val="24"/>
          <w:szCs w:val="24"/>
        </w:rPr>
        <w:t>Всеобщая история</w:t>
      </w:r>
    </w:p>
    <w:p w:rsidR="009D1460" w:rsidRPr="00AB3682" w:rsidRDefault="00EB3507" w:rsidP="00290A77">
      <w:pPr>
        <w:shd w:val="clear" w:color="auto" w:fill="FFFFFF"/>
        <w:spacing w:after="0" w:line="240" w:lineRule="auto"/>
        <w:ind w:firstLine="709"/>
        <w:jc w:val="both"/>
        <w:rPr>
          <w:rFonts w:ascii="Times New Roman" w:hAnsi="Times New Roman"/>
          <w:i/>
          <w:sz w:val="24"/>
          <w:szCs w:val="24"/>
        </w:rPr>
      </w:pPr>
      <w:r w:rsidRPr="00AB3682">
        <w:rPr>
          <w:rFonts w:ascii="Times New Roman" w:hAnsi="Times New Roman"/>
          <w:b/>
          <w:sz w:val="24"/>
          <w:szCs w:val="24"/>
        </w:rPr>
        <w:t>История Древнего мира</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Что изучает история. Историческая хронология (сч</w:t>
      </w:r>
      <w:r w:rsidR="00245F1D" w:rsidRPr="00AB3682">
        <w:rPr>
          <w:rFonts w:ascii="Times New Roman" w:hAnsi="Times New Roman"/>
          <w:sz w:val="24"/>
          <w:szCs w:val="24"/>
        </w:rPr>
        <w:t>е</w:t>
      </w:r>
      <w:r w:rsidRPr="00AB3682">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Первобытность.</w:t>
      </w:r>
      <w:r w:rsidRPr="00AB3682">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AB3682">
        <w:rPr>
          <w:rFonts w:ascii="Times New Roman" w:hAnsi="Times New Roman"/>
          <w:sz w:val="24"/>
          <w:szCs w:val="24"/>
        </w:rPr>
        <w:t>е</w:t>
      </w:r>
      <w:r w:rsidRPr="00AB3682">
        <w:rPr>
          <w:rFonts w:ascii="Times New Roman" w:hAnsi="Times New Roman"/>
          <w:sz w:val="24"/>
          <w:szCs w:val="24"/>
        </w:rPr>
        <w:t>сел и торговли. Возникновение древнейших цивилизаций.</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Древний мир: </w:t>
      </w:r>
      <w:r w:rsidRPr="00AB3682">
        <w:rPr>
          <w:rFonts w:ascii="Times New Roman" w:hAnsi="Times New Roman"/>
          <w:sz w:val="24"/>
          <w:szCs w:val="24"/>
        </w:rPr>
        <w:t>понятие и хронология. Карта Древнего мира.</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Древний Восток</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AB3682">
        <w:rPr>
          <w:rFonts w:ascii="Times New Roman" w:hAnsi="Times New Roman"/>
          <w:i/>
          <w:sz w:val="24"/>
          <w:szCs w:val="24"/>
        </w:rPr>
        <w:t xml:space="preserve">Фараон-реформатор Эхнатон. </w:t>
      </w:r>
      <w:r w:rsidRPr="00AB3682">
        <w:rPr>
          <w:rFonts w:ascii="Times New Roman" w:hAnsi="Times New Roman"/>
          <w:sz w:val="24"/>
          <w:szCs w:val="24"/>
        </w:rPr>
        <w:t>Военные походы. Рабы. Познания древних египтян. Письменность. Храмы и пирамиды.</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AB3682">
        <w:rPr>
          <w:rFonts w:ascii="Times New Roman" w:hAnsi="Times New Roman"/>
          <w:sz w:val="24"/>
          <w:szCs w:val="24"/>
        </w:rPr>
        <w:t>е</w:t>
      </w:r>
      <w:r w:rsidRPr="00AB3682">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AB3682">
        <w:rPr>
          <w:rFonts w:ascii="Times New Roman" w:hAnsi="Times New Roman"/>
          <w:sz w:val="24"/>
          <w:szCs w:val="24"/>
        </w:rPr>
        <w:t>е</w:t>
      </w:r>
      <w:r w:rsidRPr="00AB3682">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AB3682">
        <w:rPr>
          <w:rFonts w:ascii="Times New Roman" w:hAnsi="Times New Roman"/>
          <w:sz w:val="24"/>
          <w:szCs w:val="24"/>
        </w:rPr>
        <w:t>е</w:t>
      </w:r>
      <w:r w:rsidRPr="00AB3682">
        <w:rPr>
          <w:rFonts w:ascii="Times New Roman" w:hAnsi="Times New Roman"/>
          <w:sz w:val="24"/>
          <w:szCs w:val="24"/>
        </w:rPr>
        <w:t>сел и торговли. Великий ш</w:t>
      </w:r>
      <w:r w:rsidR="00245F1D" w:rsidRPr="00AB3682">
        <w:rPr>
          <w:rFonts w:ascii="Times New Roman" w:hAnsi="Times New Roman"/>
          <w:sz w:val="24"/>
          <w:szCs w:val="24"/>
        </w:rPr>
        <w:t>е</w:t>
      </w:r>
      <w:r w:rsidRPr="00AB3682">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Античный мир: </w:t>
      </w:r>
      <w:r w:rsidRPr="00AB3682">
        <w:rPr>
          <w:rFonts w:ascii="Times New Roman" w:hAnsi="Times New Roman"/>
          <w:sz w:val="24"/>
          <w:szCs w:val="24"/>
        </w:rPr>
        <w:t>понятие. Карта античного мира.</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Древняя Греция</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Население Древней Греции: условия жизни и занятия. Древнейшие государства на Крите. </w:t>
      </w:r>
      <w:r w:rsidRPr="00AB3682">
        <w:rPr>
          <w:rFonts w:ascii="Times New Roman" w:hAnsi="Times New Roman"/>
          <w:i/>
          <w:sz w:val="24"/>
          <w:szCs w:val="24"/>
        </w:rPr>
        <w:t>Государства ахейской Греции (Микены, Тиринф и др.).</w:t>
      </w:r>
      <w:r w:rsidRPr="00AB3682">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AB3682">
        <w:rPr>
          <w:rFonts w:ascii="Times New Roman" w:hAnsi="Times New Roman"/>
          <w:i/>
          <w:sz w:val="24"/>
          <w:szCs w:val="24"/>
        </w:rPr>
        <w:t xml:space="preserve">реформы Клисфена. </w:t>
      </w:r>
      <w:r w:rsidRPr="00AB3682">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Период эллинизма. Македонские завоевания. Держава Александра Македонского и е</w:t>
      </w:r>
      <w:r w:rsidR="00245F1D" w:rsidRPr="00AB3682">
        <w:rPr>
          <w:rFonts w:ascii="Times New Roman" w:hAnsi="Times New Roman"/>
          <w:sz w:val="24"/>
          <w:szCs w:val="24"/>
        </w:rPr>
        <w:t>е</w:t>
      </w:r>
      <w:r w:rsidRPr="00AB3682">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Древний Рим</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AB3682" w:rsidRDefault="009D1460" w:rsidP="00290A77">
      <w:pPr>
        <w:shd w:val="clear" w:color="auto" w:fill="FFFFFF"/>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AB3682">
        <w:rPr>
          <w:rFonts w:ascii="Times New Roman" w:hAnsi="Times New Roman"/>
          <w:i/>
          <w:sz w:val="24"/>
          <w:szCs w:val="24"/>
        </w:rPr>
        <w:t>Реформы Гракхов. Рабство в Древнем Риме.</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AB3682" w:rsidRDefault="009D1460" w:rsidP="00290A77">
      <w:pPr>
        <w:shd w:val="clear" w:color="auto" w:fill="FFFFFF"/>
        <w:spacing w:after="0" w:line="240" w:lineRule="auto"/>
        <w:ind w:firstLine="709"/>
        <w:jc w:val="both"/>
        <w:rPr>
          <w:rFonts w:ascii="Times New Roman" w:hAnsi="Times New Roman"/>
          <w:b/>
          <w:sz w:val="24"/>
          <w:szCs w:val="24"/>
        </w:rPr>
      </w:pPr>
      <w:r w:rsidRPr="00AB3682">
        <w:rPr>
          <w:rFonts w:ascii="Times New Roman" w:hAnsi="Times New Roman"/>
          <w:sz w:val="24"/>
          <w:szCs w:val="24"/>
        </w:rPr>
        <w:t>Историческое и культурное наследие древних цивилизаций.</w:t>
      </w:r>
    </w:p>
    <w:p w:rsidR="009D1460" w:rsidRPr="00AB3682" w:rsidRDefault="00EB3507" w:rsidP="00290A77">
      <w:pPr>
        <w:shd w:val="clear" w:color="auto" w:fill="FFFFFF"/>
        <w:spacing w:after="0" w:line="240" w:lineRule="auto"/>
        <w:ind w:firstLine="709"/>
        <w:jc w:val="both"/>
        <w:rPr>
          <w:rFonts w:ascii="Times New Roman" w:hAnsi="Times New Roman"/>
          <w:b/>
          <w:sz w:val="24"/>
          <w:szCs w:val="24"/>
        </w:rPr>
      </w:pPr>
      <w:r w:rsidRPr="00AB3682">
        <w:rPr>
          <w:rFonts w:ascii="Times New Roman" w:hAnsi="Times New Roman"/>
          <w:b/>
          <w:sz w:val="24"/>
          <w:szCs w:val="24"/>
        </w:rPr>
        <w:t>История средних веков</w:t>
      </w:r>
    </w:p>
    <w:p w:rsidR="0002076A"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Средние века: понятие и хронологические рамки.</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Раннее Средневековье</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AB3682">
        <w:rPr>
          <w:rFonts w:ascii="Times New Roman" w:hAnsi="Times New Roman"/>
          <w:i/>
          <w:sz w:val="24"/>
          <w:szCs w:val="24"/>
        </w:rPr>
        <w:t>Законы франков; «Салическая правда».</w:t>
      </w:r>
      <w:r w:rsidRPr="00AB3682">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Зрелое Средневековье</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Крестьянство: феодальная зависимость, повинности, условия жизни. Крестьянская община.</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AB3682" w:rsidRDefault="009D1460" w:rsidP="00290A77">
      <w:pPr>
        <w:shd w:val="clear" w:color="auto" w:fill="FFFFFF"/>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AB3682">
        <w:rPr>
          <w:rFonts w:ascii="Times New Roman" w:hAnsi="Times New Roman"/>
          <w:i/>
          <w:sz w:val="24"/>
          <w:szCs w:val="24"/>
        </w:rPr>
        <w:t>Ереси: причины возникновения и распространения. Преследование еретиков.</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w:t>
      </w:r>
      <w:r w:rsidRPr="00AB3682">
        <w:rPr>
          <w:rFonts w:ascii="Times New Roman" w:hAnsi="Times New Roman"/>
          <w:sz w:val="24"/>
          <w:szCs w:val="24"/>
        </w:rPr>
        <w:lastRenderedPageBreak/>
        <w:t xml:space="preserve">развитие европейских стран. Обострение социальных противоречий в XIV в. </w:t>
      </w:r>
      <w:r w:rsidRPr="00AB3682">
        <w:rPr>
          <w:rFonts w:ascii="Times New Roman" w:hAnsi="Times New Roman"/>
          <w:i/>
          <w:sz w:val="24"/>
          <w:szCs w:val="24"/>
        </w:rPr>
        <w:t>(Жакерия, восстание Уота Тайлера).</w:t>
      </w:r>
      <w:r w:rsidRPr="00AB3682">
        <w:rPr>
          <w:rFonts w:ascii="Times New Roman" w:hAnsi="Times New Roman"/>
          <w:sz w:val="24"/>
          <w:szCs w:val="24"/>
        </w:rPr>
        <w:t xml:space="preserve"> Гуситское движение в Чехии.</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Страны Востока в Средние века. </w:t>
      </w:r>
      <w:r w:rsidRPr="00AB3682">
        <w:rPr>
          <w:rFonts w:ascii="Times New Roman" w:hAnsi="Times New Roman"/>
          <w:sz w:val="24"/>
          <w:szCs w:val="24"/>
        </w:rPr>
        <w:t xml:space="preserve">Османская империя: завоевания турок-османов, управление империей, </w:t>
      </w:r>
      <w:r w:rsidRPr="00AB3682">
        <w:rPr>
          <w:rFonts w:ascii="Times New Roman" w:hAnsi="Times New Roman"/>
          <w:i/>
          <w:sz w:val="24"/>
          <w:szCs w:val="24"/>
        </w:rPr>
        <w:t>положение покор</w:t>
      </w:r>
      <w:r w:rsidR="00245F1D" w:rsidRPr="00AB3682">
        <w:rPr>
          <w:rFonts w:ascii="Times New Roman" w:hAnsi="Times New Roman"/>
          <w:i/>
          <w:sz w:val="24"/>
          <w:szCs w:val="24"/>
        </w:rPr>
        <w:t>е</w:t>
      </w:r>
      <w:r w:rsidRPr="00AB3682">
        <w:rPr>
          <w:rFonts w:ascii="Times New Roman" w:hAnsi="Times New Roman"/>
          <w:i/>
          <w:sz w:val="24"/>
          <w:szCs w:val="24"/>
        </w:rPr>
        <w:t>нных народов</w:t>
      </w:r>
      <w:r w:rsidRPr="00AB3682">
        <w:rPr>
          <w:rFonts w:ascii="Times New Roman" w:hAnsi="Times New Roman"/>
          <w:sz w:val="24"/>
          <w:szCs w:val="24"/>
        </w:rPr>
        <w:t>. Монгольская держава: общественный строй монгольских плем</w:t>
      </w:r>
      <w:r w:rsidR="00245F1D" w:rsidRPr="00AB3682">
        <w:rPr>
          <w:rFonts w:ascii="Times New Roman" w:hAnsi="Times New Roman"/>
          <w:sz w:val="24"/>
          <w:szCs w:val="24"/>
        </w:rPr>
        <w:t>е</w:t>
      </w:r>
      <w:r w:rsidRPr="00AB3682">
        <w:rPr>
          <w:rFonts w:ascii="Times New Roman" w:hAnsi="Times New Roman"/>
          <w:sz w:val="24"/>
          <w:szCs w:val="24"/>
        </w:rPr>
        <w:t>н, завоевания Чингисхана и его потомков, управление подчин</w:t>
      </w:r>
      <w:r w:rsidR="00245F1D" w:rsidRPr="00AB3682">
        <w:rPr>
          <w:rFonts w:ascii="Times New Roman" w:hAnsi="Times New Roman"/>
          <w:sz w:val="24"/>
          <w:szCs w:val="24"/>
        </w:rPr>
        <w:t>е</w:t>
      </w:r>
      <w:r w:rsidRPr="00AB3682">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AB3682">
        <w:rPr>
          <w:rFonts w:ascii="Times New Roman" w:hAnsi="Times New Roman"/>
          <w:i/>
          <w:sz w:val="24"/>
          <w:szCs w:val="24"/>
        </w:rPr>
        <w:t xml:space="preserve">Делийский султанат. </w:t>
      </w:r>
      <w:r w:rsidRPr="00AB3682">
        <w:rPr>
          <w:rFonts w:ascii="Times New Roman" w:hAnsi="Times New Roman"/>
          <w:sz w:val="24"/>
          <w:szCs w:val="24"/>
        </w:rPr>
        <w:t>Культура народов Востока. Литература. Архитектура. Традиционные искусства и рем</w:t>
      </w:r>
      <w:r w:rsidR="00245F1D" w:rsidRPr="00AB3682">
        <w:rPr>
          <w:rFonts w:ascii="Times New Roman" w:hAnsi="Times New Roman"/>
          <w:sz w:val="24"/>
          <w:szCs w:val="24"/>
        </w:rPr>
        <w:t>е</w:t>
      </w:r>
      <w:r w:rsidRPr="00AB3682">
        <w:rPr>
          <w:rFonts w:ascii="Times New Roman" w:hAnsi="Times New Roman"/>
          <w:sz w:val="24"/>
          <w:szCs w:val="24"/>
        </w:rPr>
        <w:t>сла.</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Государства доколумбовой Америки.</w:t>
      </w:r>
      <w:r w:rsidRPr="00AB3682">
        <w:rPr>
          <w:rFonts w:ascii="Times New Roman" w:hAnsi="Times New Roman"/>
          <w:sz w:val="24"/>
          <w:szCs w:val="24"/>
        </w:rPr>
        <w:t>Общественный строй. Религиозные верования населения. Культура.</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Историческое и культурное наследие Средневековья.</w:t>
      </w:r>
    </w:p>
    <w:p w:rsidR="009D1460" w:rsidRPr="00AB3682" w:rsidRDefault="00EB3507" w:rsidP="00290A77">
      <w:pPr>
        <w:shd w:val="clear" w:color="auto" w:fill="FFFFFF"/>
        <w:spacing w:after="0" w:line="240" w:lineRule="auto"/>
        <w:ind w:firstLine="709"/>
        <w:jc w:val="both"/>
        <w:rPr>
          <w:rFonts w:ascii="Times New Roman" w:hAnsi="Times New Roman"/>
          <w:b/>
          <w:sz w:val="24"/>
          <w:szCs w:val="24"/>
        </w:rPr>
      </w:pPr>
      <w:r w:rsidRPr="00AB3682">
        <w:rPr>
          <w:rFonts w:ascii="Times New Roman" w:hAnsi="Times New Roman"/>
          <w:b/>
          <w:sz w:val="24"/>
          <w:szCs w:val="24"/>
        </w:rPr>
        <w:t>История Нового времени</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Новое время: понятие и хронологические рамки. </w:t>
      </w:r>
    </w:p>
    <w:p w:rsidR="009D1460" w:rsidRPr="00AB3682" w:rsidRDefault="009D1460" w:rsidP="00290A77">
      <w:pPr>
        <w:shd w:val="clear" w:color="auto" w:fill="FFFFFF"/>
        <w:spacing w:after="0" w:line="240" w:lineRule="auto"/>
        <w:ind w:firstLine="709"/>
        <w:jc w:val="both"/>
        <w:rPr>
          <w:rFonts w:ascii="Times New Roman" w:hAnsi="Times New Roman"/>
          <w:b/>
          <w:sz w:val="24"/>
          <w:szCs w:val="24"/>
        </w:rPr>
      </w:pPr>
      <w:r w:rsidRPr="00AB3682">
        <w:rPr>
          <w:rFonts w:ascii="Times New Roman" w:hAnsi="Times New Roman"/>
          <w:b/>
          <w:bCs/>
          <w:sz w:val="24"/>
          <w:szCs w:val="24"/>
        </w:rPr>
        <w:t>Европа в конце ХV</w:t>
      </w:r>
      <w:r w:rsidRPr="00AB3682">
        <w:rPr>
          <w:rFonts w:ascii="Times New Roman" w:hAnsi="Times New Roman"/>
          <w:b/>
          <w:sz w:val="24"/>
          <w:szCs w:val="24"/>
        </w:rPr>
        <w:t xml:space="preserve">— </w:t>
      </w:r>
      <w:r w:rsidRPr="00AB3682">
        <w:rPr>
          <w:rFonts w:ascii="Times New Roman" w:hAnsi="Times New Roman"/>
          <w:b/>
          <w:bCs/>
          <w:sz w:val="24"/>
          <w:szCs w:val="24"/>
        </w:rPr>
        <w:t>начале XVII в.</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Нидерландская революция: цели, участники, формы борьбы. Итоги и значение революции.</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Страны Европы и Северной Америки в середине XVII—ХVIII в.</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AB3682">
        <w:rPr>
          <w:rFonts w:ascii="Times New Roman" w:hAnsi="Times New Roman"/>
          <w:sz w:val="24"/>
          <w:szCs w:val="24"/>
        </w:rPr>
        <w:t>е</w:t>
      </w:r>
      <w:r w:rsidRPr="00AB3682">
        <w:rPr>
          <w:rFonts w:ascii="Times New Roman" w:hAnsi="Times New Roman"/>
          <w:sz w:val="24"/>
          <w:szCs w:val="24"/>
        </w:rPr>
        <w:t>нных Штатов Америки; «отцы-основатели».</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AB3682">
        <w:rPr>
          <w:rFonts w:ascii="Times New Roman" w:hAnsi="Times New Roman"/>
          <w:i/>
          <w:sz w:val="24"/>
          <w:szCs w:val="24"/>
        </w:rPr>
        <w:t>Программные и государственные документы. Революционные войны.</w:t>
      </w:r>
      <w:r w:rsidRPr="00AB3682">
        <w:rPr>
          <w:rFonts w:ascii="Times New Roman" w:hAnsi="Times New Roman"/>
          <w:sz w:val="24"/>
          <w:szCs w:val="24"/>
        </w:rPr>
        <w:t xml:space="preserve"> Итоги и значение революции.</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AB3682">
        <w:rPr>
          <w:rFonts w:ascii="Times New Roman" w:hAnsi="Times New Roman"/>
          <w:sz w:val="24"/>
          <w:szCs w:val="24"/>
        </w:rPr>
        <w:t>е</w:t>
      </w:r>
      <w:r w:rsidRPr="00AB3682">
        <w:rPr>
          <w:rFonts w:ascii="Times New Roman" w:hAnsi="Times New Roman"/>
          <w:sz w:val="24"/>
          <w:szCs w:val="24"/>
        </w:rPr>
        <w:t xml:space="preserve">ные и изобретатели. Высокое </w:t>
      </w:r>
      <w:r w:rsidRPr="00AB3682">
        <w:rPr>
          <w:rFonts w:ascii="Times New Roman" w:hAnsi="Times New Roman"/>
          <w:sz w:val="24"/>
          <w:szCs w:val="24"/>
        </w:rPr>
        <w:lastRenderedPageBreak/>
        <w:t>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Страны Востока в XVI—XVIII вв.</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AB3682">
        <w:rPr>
          <w:rFonts w:ascii="Times New Roman" w:hAnsi="Times New Roman"/>
          <w:i/>
          <w:sz w:val="24"/>
          <w:szCs w:val="24"/>
        </w:rPr>
        <w:t>Образование централизованного государства и установление с</w:t>
      </w:r>
      <w:r w:rsidR="00245F1D" w:rsidRPr="00AB3682">
        <w:rPr>
          <w:rFonts w:ascii="Times New Roman" w:hAnsi="Times New Roman"/>
          <w:i/>
          <w:sz w:val="24"/>
          <w:szCs w:val="24"/>
        </w:rPr>
        <w:t>е</w:t>
      </w:r>
      <w:r w:rsidRPr="00AB3682">
        <w:rPr>
          <w:rFonts w:ascii="Times New Roman" w:hAnsi="Times New Roman"/>
          <w:i/>
          <w:sz w:val="24"/>
          <w:szCs w:val="24"/>
        </w:rPr>
        <w:t>гуната Токугава в Японии.</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Страны Европы и Северной Америки в первой половине ХIХ в.</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Страны Европы и Северной Америки во второй половине ХIХ в.</w:t>
      </w:r>
    </w:p>
    <w:p w:rsidR="009D1460" w:rsidRPr="00AB3682" w:rsidRDefault="009D1460" w:rsidP="00290A77">
      <w:pPr>
        <w:shd w:val="clear" w:color="auto" w:fill="FFFFFF"/>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AB3682">
        <w:rPr>
          <w:rFonts w:ascii="Times New Roman" w:hAnsi="Times New Roman"/>
          <w:i/>
          <w:sz w:val="24"/>
          <w:szCs w:val="24"/>
        </w:rPr>
        <w:t>внутренняя и внешняя политика, франко-германская война, колониальные войны.</w:t>
      </w:r>
      <w:r w:rsidRPr="00AB3682">
        <w:rPr>
          <w:rFonts w:ascii="Times New Roman" w:hAnsi="Times New Roman"/>
          <w:sz w:val="24"/>
          <w:szCs w:val="24"/>
        </w:rPr>
        <w:t xml:space="preserve"> Образование единого государства в Италии; </w:t>
      </w:r>
      <w:r w:rsidRPr="00AB3682">
        <w:rPr>
          <w:rFonts w:ascii="Times New Roman" w:hAnsi="Times New Roman"/>
          <w:i/>
          <w:sz w:val="24"/>
          <w:szCs w:val="24"/>
        </w:rPr>
        <w:t>К. Кавур, Дж. Гарибальди.</w:t>
      </w:r>
      <w:r w:rsidRPr="00AB3682">
        <w:rPr>
          <w:rFonts w:ascii="Times New Roman" w:hAnsi="Times New Roman"/>
          <w:sz w:val="24"/>
          <w:szCs w:val="24"/>
        </w:rPr>
        <w:t xml:space="preserve"> Объединение германских государств, провозглашение Германской империи; О. Бисмарк. </w:t>
      </w:r>
      <w:r w:rsidRPr="00AB3682">
        <w:rPr>
          <w:rFonts w:ascii="Times New Roman" w:hAnsi="Times New Roman"/>
          <w:i/>
          <w:sz w:val="24"/>
          <w:szCs w:val="24"/>
        </w:rPr>
        <w:t>Габсбургская монархия: австро-венгерский дуализм.</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Соедин</w:t>
      </w:r>
      <w:r w:rsidR="00245F1D" w:rsidRPr="00AB3682">
        <w:rPr>
          <w:rFonts w:ascii="Times New Roman" w:hAnsi="Times New Roman"/>
          <w:sz w:val="24"/>
          <w:szCs w:val="24"/>
        </w:rPr>
        <w:t>е</w:t>
      </w:r>
      <w:r w:rsidRPr="00AB3682">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AB3682">
        <w:rPr>
          <w:rFonts w:ascii="Times New Roman" w:hAnsi="Times New Roman"/>
          <w:i/>
          <w:sz w:val="24"/>
          <w:szCs w:val="24"/>
        </w:rPr>
        <w:t xml:space="preserve">Расширение спектра общественных движений. </w:t>
      </w:r>
      <w:r w:rsidRPr="00AB3682">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Страны Азии в ХIХ в.</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AB3682">
        <w:rPr>
          <w:rFonts w:ascii="Times New Roman" w:hAnsi="Times New Roman"/>
          <w:i/>
          <w:sz w:val="24"/>
          <w:szCs w:val="24"/>
        </w:rPr>
        <w:t>Япония: внутренняя и внешняя политика с</w:t>
      </w:r>
      <w:r w:rsidR="00245F1D" w:rsidRPr="00AB3682">
        <w:rPr>
          <w:rFonts w:ascii="Times New Roman" w:hAnsi="Times New Roman"/>
          <w:i/>
          <w:sz w:val="24"/>
          <w:szCs w:val="24"/>
        </w:rPr>
        <w:t>е</w:t>
      </w:r>
      <w:r w:rsidRPr="00AB3682">
        <w:rPr>
          <w:rFonts w:ascii="Times New Roman" w:hAnsi="Times New Roman"/>
          <w:i/>
          <w:sz w:val="24"/>
          <w:szCs w:val="24"/>
        </w:rPr>
        <w:t>гуната Токугава, преобразования эпохи Мэйдзи.</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Война за независимость в Латинской Америке</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Колониальное общество. Освободительная борьба: задачи, участники, формы выступлений. </w:t>
      </w:r>
      <w:r w:rsidRPr="00AB3682">
        <w:rPr>
          <w:rFonts w:ascii="Times New Roman" w:hAnsi="Times New Roman"/>
          <w:i/>
          <w:sz w:val="24"/>
          <w:szCs w:val="24"/>
        </w:rPr>
        <w:t>П. Д. Туссен-Лувертюр, С. Боливар.</w:t>
      </w:r>
      <w:r w:rsidRPr="00AB3682">
        <w:rPr>
          <w:rFonts w:ascii="Times New Roman" w:hAnsi="Times New Roman"/>
          <w:sz w:val="24"/>
          <w:szCs w:val="24"/>
        </w:rPr>
        <w:t xml:space="preserve"> Провозглашение независимых государств.</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Народы Африки в Новое время</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Развитие культуры в XIX в.</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Международные отношения в XIX в.</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Историческое и культурное наследие Нового времени.</w:t>
      </w:r>
    </w:p>
    <w:p w:rsidR="009D1460" w:rsidRPr="00AB3682" w:rsidRDefault="009D1460" w:rsidP="00290A77">
      <w:pPr>
        <w:shd w:val="clear" w:color="auto" w:fill="FFFFFF"/>
        <w:spacing w:after="0" w:line="240" w:lineRule="auto"/>
        <w:ind w:firstLine="709"/>
        <w:jc w:val="both"/>
        <w:rPr>
          <w:rFonts w:ascii="Times New Roman" w:hAnsi="Times New Roman"/>
          <w:b/>
          <w:sz w:val="24"/>
          <w:szCs w:val="24"/>
        </w:rPr>
      </w:pPr>
      <w:r w:rsidRPr="00AB3682">
        <w:rPr>
          <w:rFonts w:ascii="Times New Roman" w:hAnsi="Times New Roman"/>
          <w:b/>
          <w:sz w:val="24"/>
          <w:szCs w:val="24"/>
        </w:rPr>
        <w:t xml:space="preserve">Новейшая история. </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sz w:val="24"/>
          <w:szCs w:val="24"/>
        </w:rPr>
        <w:t>Мир к началу XX в. Новейшая история: понятие, периодизация.</w:t>
      </w:r>
    </w:p>
    <w:p w:rsidR="009D1460" w:rsidRPr="00AB3682" w:rsidRDefault="009D1460" w:rsidP="00290A77">
      <w:pPr>
        <w:shd w:val="clear" w:color="auto" w:fill="FFFFFF"/>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Мир в 1900—1914 гг.</w:t>
      </w:r>
    </w:p>
    <w:p w:rsidR="009D1460" w:rsidRPr="00AB3682" w:rsidRDefault="009D1460" w:rsidP="00290A77">
      <w:pPr>
        <w:shd w:val="clear" w:color="auto" w:fill="FFFFFF"/>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AB3682">
        <w:rPr>
          <w:rFonts w:ascii="Times New Roman" w:hAnsi="Times New Roman"/>
          <w:i/>
          <w:sz w:val="24"/>
          <w:szCs w:val="24"/>
        </w:rPr>
        <w:t>Социальные и политические реформы; Д. Ллойд Джордж.</w:t>
      </w:r>
    </w:p>
    <w:p w:rsidR="00EB3507" w:rsidRPr="00AB3682" w:rsidRDefault="009D1460" w:rsidP="002643FF">
      <w:pPr>
        <w:shd w:val="clear" w:color="auto" w:fill="FFFFFF"/>
        <w:spacing w:after="0" w:line="240" w:lineRule="auto"/>
        <w:ind w:firstLine="709"/>
        <w:jc w:val="both"/>
        <w:rPr>
          <w:rFonts w:ascii="Times New Roman" w:hAnsi="Times New Roman"/>
          <w:i/>
          <w:sz w:val="24"/>
          <w:szCs w:val="24"/>
        </w:rPr>
      </w:pPr>
      <w:r w:rsidRPr="00AB3682">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AB3682">
        <w:rPr>
          <w:rFonts w:ascii="Times New Roman" w:hAnsi="Times New Roman"/>
          <w:sz w:val="24"/>
          <w:szCs w:val="24"/>
        </w:rPr>
        <w:t>е</w:t>
      </w:r>
      <w:r w:rsidRPr="00AB3682">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AB3682">
        <w:rPr>
          <w:rFonts w:ascii="Times New Roman" w:hAnsi="Times New Roman"/>
          <w:i/>
          <w:sz w:val="24"/>
          <w:szCs w:val="24"/>
        </w:rPr>
        <w:t>Руководители освободительной борьбы (Су</w:t>
      </w:r>
      <w:r w:rsidR="002643FF" w:rsidRPr="00AB3682">
        <w:rPr>
          <w:rFonts w:ascii="Times New Roman" w:hAnsi="Times New Roman"/>
          <w:i/>
          <w:sz w:val="24"/>
          <w:szCs w:val="24"/>
        </w:rPr>
        <w:t>нь Ятсен, Э. Сапата, Ф. Вилья).</w:t>
      </w:r>
    </w:p>
    <w:p w:rsidR="009D1460" w:rsidRPr="00AB3682" w:rsidRDefault="009D1460" w:rsidP="00F17097">
      <w:pPr>
        <w:spacing w:after="0" w:line="360" w:lineRule="auto"/>
        <w:ind w:firstLine="709"/>
        <w:jc w:val="both"/>
        <w:rPr>
          <w:rFonts w:ascii="Times New Roman" w:hAnsi="Times New Roman"/>
          <w:b/>
          <w:sz w:val="24"/>
          <w:szCs w:val="24"/>
        </w:rPr>
      </w:pPr>
      <w:r w:rsidRPr="00AB3682">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AB3682" w:rsidTr="009D1460">
        <w:tc>
          <w:tcPr>
            <w:tcW w:w="1132" w:type="dxa"/>
          </w:tcPr>
          <w:p w:rsidR="009D1460" w:rsidRPr="00AB3682" w:rsidRDefault="009D1460" w:rsidP="00F17097">
            <w:pPr>
              <w:spacing w:after="0" w:line="240" w:lineRule="auto"/>
              <w:jc w:val="center"/>
              <w:rPr>
                <w:rFonts w:ascii="Times New Roman" w:hAnsi="Times New Roman"/>
                <w:sz w:val="24"/>
                <w:szCs w:val="24"/>
              </w:rPr>
            </w:pPr>
          </w:p>
        </w:tc>
        <w:tc>
          <w:tcPr>
            <w:tcW w:w="4397" w:type="dxa"/>
          </w:tcPr>
          <w:p w:rsidR="009D1460" w:rsidRPr="00AB3682" w:rsidRDefault="009D1460" w:rsidP="00F17097">
            <w:pPr>
              <w:spacing w:after="0" w:line="240" w:lineRule="auto"/>
              <w:jc w:val="center"/>
              <w:rPr>
                <w:rFonts w:ascii="Times New Roman" w:hAnsi="Times New Roman"/>
                <w:b/>
                <w:sz w:val="24"/>
                <w:szCs w:val="24"/>
              </w:rPr>
            </w:pPr>
          </w:p>
          <w:p w:rsidR="009D1460" w:rsidRPr="00AB3682" w:rsidRDefault="009D1460" w:rsidP="00F17097">
            <w:pPr>
              <w:spacing w:after="0" w:line="240" w:lineRule="auto"/>
              <w:jc w:val="center"/>
              <w:rPr>
                <w:rFonts w:ascii="Times New Roman" w:hAnsi="Times New Roman"/>
                <w:b/>
                <w:sz w:val="24"/>
                <w:szCs w:val="24"/>
              </w:rPr>
            </w:pPr>
            <w:r w:rsidRPr="00AB3682">
              <w:rPr>
                <w:rFonts w:ascii="Times New Roman" w:hAnsi="Times New Roman"/>
                <w:b/>
                <w:sz w:val="24"/>
                <w:szCs w:val="24"/>
              </w:rPr>
              <w:t>Всеобщая история</w:t>
            </w:r>
          </w:p>
        </w:tc>
        <w:tc>
          <w:tcPr>
            <w:tcW w:w="4961" w:type="dxa"/>
          </w:tcPr>
          <w:p w:rsidR="009D1460" w:rsidRPr="00AB3682" w:rsidRDefault="009D1460" w:rsidP="00F17097">
            <w:pPr>
              <w:spacing w:after="0" w:line="240" w:lineRule="auto"/>
              <w:jc w:val="center"/>
              <w:rPr>
                <w:rFonts w:ascii="Times New Roman" w:hAnsi="Times New Roman"/>
                <w:b/>
                <w:sz w:val="24"/>
                <w:szCs w:val="24"/>
              </w:rPr>
            </w:pPr>
          </w:p>
          <w:p w:rsidR="009D1460" w:rsidRPr="00AB3682" w:rsidRDefault="009D1460" w:rsidP="00F17097">
            <w:pPr>
              <w:spacing w:after="0" w:line="240" w:lineRule="auto"/>
              <w:jc w:val="center"/>
              <w:rPr>
                <w:rFonts w:ascii="Times New Roman" w:hAnsi="Times New Roman"/>
                <w:b/>
                <w:sz w:val="24"/>
                <w:szCs w:val="24"/>
              </w:rPr>
            </w:pPr>
            <w:r w:rsidRPr="00AB3682">
              <w:rPr>
                <w:rFonts w:ascii="Times New Roman" w:hAnsi="Times New Roman"/>
                <w:b/>
                <w:sz w:val="24"/>
                <w:szCs w:val="24"/>
              </w:rPr>
              <w:t>История России</w:t>
            </w:r>
          </w:p>
        </w:tc>
      </w:tr>
      <w:tr w:rsidR="009D1460" w:rsidRPr="00AB3682" w:rsidTr="009D1460">
        <w:tc>
          <w:tcPr>
            <w:tcW w:w="1132" w:type="dxa"/>
          </w:tcPr>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sz w:val="24"/>
                <w:szCs w:val="24"/>
              </w:rPr>
              <w:t>5 класс</w:t>
            </w:r>
          </w:p>
        </w:tc>
        <w:tc>
          <w:tcPr>
            <w:tcW w:w="4397" w:type="dxa"/>
          </w:tcPr>
          <w:p w:rsidR="009D1460" w:rsidRPr="00AB3682" w:rsidRDefault="009D1460" w:rsidP="00F17097">
            <w:pPr>
              <w:spacing w:after="0" w:line="240" w:lineRule="auto"/>
              <w:rPr>
                <w:rFonts w:ascii="Times New Roman" w:hAnsi="Times New Roman"/>
                <w:b/>
                <w:sz w:val="24"/>
                <w:szCs w:val="24"/>
              </w:rPr>
            </w:pPr>
            <w:r w:rsidRPr="00AB3682">
              <w:rPr>
                <w:rFonts w:ascii="Times New Roman" w:hAnsi="Times New Roman"/>
                <w:b/>
                <w:sz w:val="24"/>
                <w:szCs w:val="24"/>
              </w:rPr>
              <w:t>ИСТОРИЯ ДРЕВНЕГО МИРА</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Первобытность.</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Древний Восток</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Античный мир. Древняя Греция. Древний Рим.</w:t>
            </w:r>
          </w:p>
        </w:tc>
        <w:tc>
          <w:tcPr>
            <w:tcW w:w="4961" w:type="dxa"/>
          </w:tcPr>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bCs/>
                <w:sz w:val="24"/>
                <w:szCs w:val="24"/>
              </w:rPr>
              <w:t>Народы и государства на территории нашей страны в древности</w:t>
            </w:r>
          </w:p>
        </w:tc>
      </w:tr>
      <w:tr w:rsidR="009D1460" w:rsidRPr="00AB3682" w:rsidTr="009D1460">
        <w:tc>
          <w:tcPr>
            <w:tcW w:w="1132" w:type="dxa"/>
          </w:tcPr>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sz w:val="24"/>
                <w:szCs w:val="24"/>
              </w:rPr>
              <w:t xml:space="preserve">6 класс </w:t>
            </w:r>
          </w:p>
        </w:tc>
        <w:tc>
          <w:tcPr>
            <w:tcW w:w="4397" w:type="dxa"/>
          </w:tcPr>
          <w:p w:rsidR="009D1460" w:rsidRPr="00AB3682" w:rsidRDefault="009D1460" w:rsidP="00F17097">
            <w:pPr>
              <w:shd w:val="clear" w:color="auto" w:fill="FFFFFF"/>
              <w:spacing w:after="0" w:line="240" w:lineRule="auto"/>
              <w:rPr>
                <w:rFonts w:ascii="Times New Roman" w:hAnsi="Times New Roman"/>
                <w:b/>
                <w:sz w:val="24"/>
                <w:szCs w:val="24"/>
              </w:rPr>
            </w:pPr>
            <w:r w:rsidRPr="00AB3682">
              <w:rPr>
                <w:rFonts w:ascii="Times New Roman" w:hAnsi="Times New Roman"/>
                <w:b/>
                <w:sz w:val="24"/>
                <w:szCs w:val="24"/>
              </w:rPr>
              <w:t xml:space="preserve">ИСТОРИЯ СРЕДНИХ ВЕКОВ. </w:t>
            </w:r>
            <w:r w:rsidRPr="00AB3682">
              <w:rPr>
                <w:rFonts w:ascii="Times New Roman" w:hAnsi="Times New Roman"/>
                <w:b/>
                <w:sz w:val="24"/>
                <w:szCs w:val="24"/>
                <w:lang w:val="en-US"/>
              </w:rPr>
              <w:t>VI</w:t>
            </w:r>
            <w:r w:rsidRPr="00AB3682">
              <w:rPr>
                <w:rFonts w:ascii="Times New Roman" w:hAnsi="Times New Roman"/>
                <w:b/>
                <w:sz w:val="24"/>
                <w:szCs w:val="24"/>
              </w:rPr>
              <w:t>-</w:t>
            </w:r>
            <w:r w:rsidRPr="00AB3682">
              <w:rPr>
                <w:rFonts w:ascii="Times New Roman" w:hAnsi="Times New Roman"/>
                <w:b/>
                <w:sz w:val="24"/>
                <w:szCs w:val="24"/>
                <w:lang w:val="en-US"/>
              </w:rPr>
              <w:t>XV</w:t>
            </w:r>
            <w:r w:rsidRPr="00AB3682">
              <w:rPr>
                <w:rFonts w:ascii="Times New Roman" w:hAnsi="Times New Roman"/>
                <w:b/>
                <w:sz w:val="24"/>
                <w:szCs w:val="24"/>
              </w:rPr>
              <w:t xml:space="preserve"> вв. </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Раннее Средневековье</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Зрелое Средневековье</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Страны Востока в Средние века</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Государства доколумбовой Америки.</w:t>
            </w:r>
          </w:p>
          <w:p w:rsidR="009D1460" w:rsidRPr="00AB3682" w:rsidRDefault="009D1460" w:rsidP="00F17097">
            <w:pPr>
              <w:spacing w:after="0" w:line="240" w:lineRule="auto"/>
              <w:rPr>
                <w:rFonts w:ascii="Times New Roman" w:hAnsi="Times New Roman"/>
                <w:sz w:val="24"/>
                <w:szCs w:val="24"/>
              </w:rPr>
            </w:pPr>
          </w:p>
        </w:tc>
        <w:tc>
          <w:tcPr>
            <w:tcW w:w="4961" w:type="dxa"/>
          </w:tcPr>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b/>
                <w:bCs/>
                <w:sz w:val="24"/>
                <w:szCs w:val="24"/>
              </w:rPr>
              <w:t>ОТ ДРЕВНЕЙ РУСИ К РОССИЙСКОМУ ГОСУДАРСТВУ.</w:t>
            </w:r>
            <w:r w:rsidRPr="00AB3682">
              <w:rPr>
                <w:rFonts w:ascii="Times New Roman" w:hAnsi="Times New Roman"/>
                <w:b/>
                <w:sz w:val="24"/>
                <w:szCs w:val="24"/>
                <w:lang w:val="en-US"/>
              </w:rPr>
              <w:t>VIII</w:t>
            </w:r>
            <w:r w:rsidRPr="00AB3682">
              <w:rPr>
                <w:rFonts w:ascii="Times New Roman" w:hAnsi="Times New Roman"/>
                <w:b/>
                <w:sz w:val="24"/>
                <w:szCs w:val="24"/>
              </w:rPr>
              <w:t xml:space="preserve"> –</w:t>
            </w:r>
            <w:r w:rsidRPr="00AB3682">
              <w:rPr>
                <w:rFonts w:ascii="Times New Roman" w:hAnsi="Times New Roman"/>
                <w:b/>
                <w:sz w:val="24"/>
                <w:szCs w:val="24"/>
                <w:lang w:val="en-US"/>
              </w:rPr>
              <w:t>XV</w:t>
            </w:r>
            <w:r w:rsidRPr="00AB3682">
              <w:rPr>
                <w:rFonts w:ascii="Times New Roman" w:hAnsi="Times New Roman"/>
                <w:b/>
                <w:sz w:val="24"/>
                <w:szCs w:val="24"/>
              </w:rPr>
              <w:t xml:space="preserve"> вв.</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Восточная Европа в середине I тыс. н.э.</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Образование государства Русь</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Русь в конце X – начале XII в.</w:t>
            </w:r>
          </w:p>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bCs/>
                <w:sz w:val="24"/>
                <w:szCs w:val="24"/>
              </w:rPr>
              <w:t>Культурное пространство</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 xml:space="preserve">Русь в середине XII – начале XIII в. </w:t>
            </w:r>
          </w:p>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bCs/>
                <w:sz w:val="24"/>
                <w:szCs w:val="24"/>
              </w:rPr>
              <w:t>Русские земли в середине XIII - XIV в</w:t>
            </w:r>
            <w:r w:rsidRPr="00AB3682">
              <w:rPr>
                <w:rFonts w:ascii="Times New Roman" w:hAnsi="Times New Roman"/>
                <w:sz w:val="24"/>
                <w:szCs w:val="24"/>
              </w:rPr>
              <w:t>.</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 xml:space="preserve">Народы и государства степной зоны Восточной Европы и Сибири в XIII-XV вв. </w:t>
            </w:r>
          </w:p>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bCs/>
                <w:sz w:val="24"/>
                <w:szCs w:val="24"/>
              </w:rPr>
              <w:t xml:space="preserve">Культурное пространство </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Формирование единого Русского государства в XV веке</w:t>
            </w:r>
          </w:p>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bCs/>
                <w:sz w:val="24"/>
                <w:szCs w:val="24"/>
              </w:rPr>
              <w:t>Культурное пространство</w:t>
            </w:r>
          </w:p>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sz w:val="24"/>
                <w:szCs w:val="24"/>
              </w:rPr>
              <w:t>Региональный компонент</w:t>
            </w:r>
          </w:p>
        </w:tc>
      </w:tr>
      <w:tr w:rsidR="009D1460" w:rsidRPr="00AB3682" w:rsidTr="009D1460">
        <w:tc>
          <w:tcPr>
            <w:tcW w:w="1132" w:type="dxa"/>
          </w:tcPr>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sz w:val="24"/>
                <w:szCs w:val="24"/>
              </w:rPr>
              <w:t>7 класс</w:t>
            </w:r>
          </w:p>
        </w:tc>
        <w:tc>
          <w:tcPr>
            <w:tcW w:w="4397" w:type="dxa"/>
          </w:tcPr>
          <w:p w:rsidR="009D1460" w:rsidRPr="00AB3682" w:rsidRDefault="009D1460" w:rsidP="00F17097">
            <w:pPr>
              <w:spacing w:after="0" w:line="240" w:lineRule="auto"/>
              <w:rPr>
                <w:rFonts w:ascii="Times New Roman" w:hAnsi="Times New Roman"/>
                <w:b/>
                <w:sz w:val="24"/>
                <w:szCs w:val="24"/>
              </w:rPr>
            </w:pPr>
            <w:r w:rsidRPr="00AB3682">
              <w:rPr>
                <w:rFonts w:ascii="Times New Roman" w:hAnsi="Times New Roman"/>
                <w:b/>
                <w:sz w:val="24"/>
                <w:szCs w:val="24"/>
              </w:rPr>
              <w:t>ИСТОРИЯ НОВОГО ВРЕМЕНИ.</w:t>
            </w:r>
            <w:r w:rsidRPr="00AB3682">
              <w:rPr>
                <w:rFonts w:ascii="Times New Roman" w:hAnsi="Times New Roman"/>
                <w:b/>
                <w:sz w:val="24"/>
                <w:szCs w:val="24"/>
                <w:lang w:val="en-US"/>
              </w:rPr>
              <w:t>XVI</w:t>
            </w:r>
            <w:r w:rsidRPr="00AB3682">
              <w:rPr>
                <w:rFonts w:ascii="Times New Roman" w:hAnsi="Times New Roman"/>
                <w:b/>
                <w:sz w:val="24"/>
                <w:szCs w:val="24"/>
              </w:rPr>
              <w:t>-</w:t>
            </w:r>
            <w:r w:rsidRPr="00AB3682">
              <w:rPr>
                <w:rFonts w:ascii="Times New Roman" w:hAnsi="Times New Roman"/>
                <w:b/>
                <w:sz w:val="24"/>
                <w:szCs w:val="24"/>
                <w:lang w:val="en-US"/>
              </w:rPr>
              <w:t>XVII</w:t>
            </w:r>
            <w:r w:rsidRPr="00AB3682">
              <w:rPr>
                <w:rFonts w:ascii="Times New Roman" w:hAnsi="Times New Roman"/>
                <w:b/>
                <w:sz w:val="24"/>
                <w:szCs w:val="24"/>
              </w:rPr>
              <w:t xml:space="preserve"> вв. От абсолютизма к парламентаризму. Первые буржуазные революции</w:t>
            </w:r>
          </w:p>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bCs/>
                <w:sz w:val="24"/>
                <w:szCs w:val="24"/>
              </w:rPr>
              <w:t>Европа в конце ХV</w:t>
            </w:r>
            <w:r w:rsidRPr="00AB3682">
              <w:rPr>
                <w:rFonts w:ascii="Times New Roman" w:hAnsi="Times New Roman"/>
                <w:sz w:val="24"/>
                <w:szCs w:val="24"/>
              </w:rPr>
              <w:t xml:space="preserve">— </w:t>
            </w:r>
            <w:r w:rsidRPr="00AB3682">
              <w:rPr>
                <w:rFonts w:ascii="Times New Roman" w:hAnsi="Times New Roman"/>
                <w:bCs/>
                <w:sz w:val="24"/>
                <w:szCs w:val="24"/>
              </w:rPr>
              <w:t>начале XVII в.</w:t>
            </w:r>
          </w:p>
          <w:p w:rsidR="009D1460" w:rsidRPr="00AB3682" w:rsidRDefault="009D1460" w:rsidP="00F17097">
            <w:pPr>
              <w:shd w:val="clear" w:color="auto" w:fill="FFFFFF"/>
              <w:spacing w:after="0" w:line="240" w:lineRule="auto"/>
              <w:rPr>
                <w:rFonts w:ascii="Times New Roman" w:hAnsi="Times New Roman"/>
                <w:sz w:val="24"/>
                <w:szCs w:val="24"/>
              </w:rPr>
            </w:pPr>
            <w:r w:rsidRPr="00AB3682">
              <w:rPr>
                <w:rFonts w:ascii="Times New Roman" w:hAnsi="Times New Roman"/>
                <w:bCs/>
                <w:sz w:val="24"/>
                <w:szCs w:val="24"/>
              </w:rPr>
              <w:t>Европа в конце ХV</w:t>
            </w:r>
            <w:r w:rsidRPr="00AB3682">
              <w:rPr>
                <w:rFonts w:ascii="Times New Roman" w:hAnsi="Times New Roman"/>
                <w:sz w:val="24"/>
                <w:szCs w:val="24"/>
              </w:rPr>
              <w:t xml:space="preserve">— </w:t>
            </w:r>
            <w:r w:rsidRPr="00AB3682">
              <w:rPr>
                <w:rFonts w:ascii="Times New Roman" w:hAnsi="Times New Roman"/>
                <w:bCs/>
                <w:sz w:val="24"/>
                <w:szCs w:val="24"/>
              </w:rPr>
              <w:t>начале XVII в.</w:t>
            </w:r>
          </w:p>
          <w:p w:rsidR="009D1460" w:rsidRPr="00AB3682" w:rsidRDefault="009D1460" w:rsidP="00F17097">
            <w:pPr>
              <w:shd w:val="clear" w:color="auto" w:fill="FFFFFF"/>
              <w:spacing w:after="0" w:line="240" w:lineRule="auto"/>
              <w:rPr>
                <w:rFonts w:ascii="Times New Roman" w:hAnsi="Times New Roman"/>
                <w:sz w:val="24"/>
                <w:szCs w:val="24"/>
              </w:rPr>
            </w:pPr>
            <w:r w:rsidRPr="00AB3682">
              <w:rPr>
                <w:rFonts w:ascii="Times New Roman" w:hAnsi="Times New Roman"/>
                <w:bCs/>
                <w:sz w:val="24"/>
                <w:szCs w:val="24"/>
              </w:rPr>
              <w:t>Страны Европы и Северной Америки в середине XVII—ХVIII в.</w:t>
            </w:r>
          </w:p>
          <w:p w:rsidR="009D1460" w:rsidRPr="00AB3682" w:rsidRDefault="009D1460" w:rsidP="00AB3682">
            <w:pPr>
              <w:shd w:val="clear" w:color="auto" w:fill="FFFFFF"/>
              <w:spacing w:after="0" w:line="240" w:lineRule="auto"/>
              <w:rPr>
                <w:rFonts w:ascii="Times New Roman" w:hAnsi="Times New Roman"/>
                <w:sz w:val="24"/>
                <w:szCs w:val="24"/>
              </w:rPr>
            </w:pPr>
            <w:r w:rsidRPr="00AB3682">
              <w:rPr>
                <w:rFonts w:ascii="Times New Roman" w:hAnsi="Times New Roman"/>
                <w:bCs/>
                <w:sz w:val="24"/>
                <w:szCs w:val="24"/>
              </w:rPr>
              <w:lastRenderedPageBreak/>
              <w:t>Страны Востока в XVI—XVIII вв.</w:t>
            </w:r>
          </w:p>
        </w:tc>
        <w:tc>
          <w:tcPr>
            <w:tcW w:w="4961" w:type="dxa"/>
          </w:tcPr>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b/>
                <w:bCs/>
                <w:sz w:val="24"/>
                <w:szCs w:val="24"/>
              </w:rPr>
              <w:lastRenderedPageBreak/>
              <w:t>РОССИЯ В XVI – XVII ВЕКАХ: ОТ ВЕЛИКОГО КНЯЖЕСТВА К ЦАРСТВУ</w:t>
            </w:r>
          </w:p>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bCs/>
                <w:sz w:val="24"/>
                <w:szCs w:val="24"/>
              </w:rPr>
              <w:t xml:space="preserve">Россия в XVI веке </w:t>
            </w:r>
          </w:p>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bCs/>
                <w:sz w:val="24"/>
                <w:szCs w:val="24"/>
              </w:rPr>
              <w:t xml:space="preserve">Смута в России </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 xml:space="preserve">Россия в XVII веке </w:t>
            </w:r>
          </w:p>
          <w:p w:rsidR="009D1460" w:rsidRPr="00AB3682" w:rsidRDefault="009D1460" w:rsidP="00F17097">
            <w:pPr>
              <w:spacing w:after="0" w:line="240" w:lineRule="auto"/>
              <w:rPr>
                <w:rFonts w:ascii="Times New Roman" w:hAnsi="Times New Roman"/>
                <w:b/>
                <w:bCs/>
                <w:sz w:val="24"/>
                <w:szCs w:val="24"/>
              </w:rPr>
            </w:pPr>
            <w:r w:rsidRPr="00AB3682">
              <w:rPr>
                <w:rFonts w:ascii="Times New Roman" w:hAnsi="Times New Roman"/>
                <w:bCs/>
                <w:sz w:val="24"/>
                <w:szCs w:val="24"/>
              </w:rPr>
              <w:t>Культурное пространство</w:t>
            </w:r>
          </w:p>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sz w:val="24"/>
                <w:szCs w:val="24"/>
              </w:rPr>
              <w:t>Региональный компонент</w:t>
            </w:r>
          </w:p>
          <w:p w:rsidR="009D1460" w:rsidRPr="00AB3682" w:rsidRDefault="009D1460" w:rsidP="00F17097">
            <w:pPr>
              <w:spacing w:after="0" w:line="240" w:lineRule="auto"/>
              <w:rPr>
                <w:rFonts w:ascii="Times New Roman" w:hAnsi="Times New Roman"/>
                <w:sz w:val="24"/>
                <w:szCs w:val="24"/>
              </w:rPr>
            </w:pPr>
          </w:p>
        </w:tc>
      </w:tr>
      <w:tr w:rsidR="009D1460" w:rsidRPr="00AB3682" w:rsidTr="009D1460">
        <w:tc>
          <w:tcPr>
            <w:tcW w:w="1132" w:type="dxa"/>
          </w:tcPr>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sz w:val="24"/>
                <w:szCs w:val="24"/>
              </w:rPr>
              <w:lastRenderedPageBreak/>
              <w:t>8 класс</w:t>
            </w:r>
          </w:p>
        </w:tc>
        <w:tc>
          <w:tcPr>
            <w:tcW w:w="4397" w:type="dxa"/>
          </w:tcPr>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b/>
                <w:sz w:val="24"/>
                <w:szCs w:val="24"/>
              </w:rPr>
              <w:t>ИСТОРИЯ НОВОГО ВРЕМЕНИ.</w:t>
            </w:r>
            <w:r w:rsidRPr="00AB3682">
              <w:rPr>
                <w:rFonts w:ascii="Times New Roman" w:hAnsi="Times New Roman"/>
                <w:b/>
                <w:sz w:val="24"/>
                <w:szCs w:val="24"/>
                <w:lang w:val="en-US"/>
              </w:rPr>
              <w:t>XVIII</w:t>
            </w:r>
            <w:r w:rsidRPr="00AB3682">
              <w:rPr>
                <w:rFonts w:ascii="Times New Roman" w:hAnsi="Times New Roman"/>
                <w:b/>
                <w:sz w:val="24"/>
                <w:szCs w:val="24"/>
              </w:rPr>
              <w:t>в.</w:t>
            </w:r>
          </w:p>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sz w:val="24"/>
                <w:szCs w:val="24"/>
              </w:rPr>
              <w:t xml:space="preserve">Эпоха Просвещения. </w:t>
            </w:r>
          </w:p>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sz w:val="24"/>
                <w:szCs w:val="24"/>
              </w:rPr>
              <w:t>Эпоха промышленного переворота</w:t>
            </w:r>
          </w:p>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sz w:val="24"/>
                <w:szCs w:val="24"/>
              </w:rPr>
              <w:t>Великая французская революция</w:t>
            </w:r>
          </w:p>
          <w:p w:rsidR="009D1460" w:rsidRPr="00AB3682" w:rsidRDefault="009D1460" w:rsidP="00F17097">
            <w:pPr>
              <w:spacing w:after="0" w:line="240" w:lineRule="auto"/>
              <w:rPr>
                <w:rFonts w:ascii="Times New Roman" w:hAnsi="Times New Roman"/>
                <w:sz w:val="24"/>
                <w:szCs w:val="24"/>
              </w:rPr>
            </w:pPr>
          </w:p>
        </w:tc>
        <w:tc>
          <w:tcPr>
            <w:tcW w:w="4961" w:type="dxa"/>
          </w:tcPr>
          <w:p w:rsidR="009D1460" w:rsidRPr="00AB3682" w:rsidRDefault="009D1460" w:rsidP="00F17097">
            <w:pPr>
              <w:spacing w:after="0" w:line="240" w:lineRule="auto"/>
              <w:rPr>
                <w:rFonts w:ascii="Times New Roman" w:hAnsi="Times New Roman"/>
                <w:b/>
                <w:bCs/>
                <w:sz w:val="24"/>
                <w:szCs w:val="24"/>
              </w:rPr>
            </w:pPr>
            <w:r w:rsidRPr="00AB3682">
              <w:rPr>
                <w:rFonts w:ascii="Times New Roman" w:hAnsi="Times New Roman"/>
                <w:b/>
                <w:bCs/>
                <w:sz w:val="24"/>
                <w:szCs w:val="24"/>
              </w:rPr>
              <w:t>РОССИЯ В КОНЦЕ XVII - XVIII ВЕКАХ: ОТ ЦАРСТВА К ИМПЕРИИ</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Россия в эпоху преобразований Петра I</w:t>
            </w:r>
          </w:p>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bCs/>
                <w:sz w:val="24"/>
                <w:szCs w:val="24"/>
              </w:rPr>
              <w:t>После Петра Великого: эпоха «дворцовых переворотов»</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Россия в 1760-х – 1790- гг. Правление Екатерины II и Павла I</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 xml:space="preserve">Культурное пространство Российской империи в XVIII в. </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Народы России в XVIII в.</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Россия при Павле I</w:t>
            </w:r>
          </w:p>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sz w:val="24"/>
                <w:szCs w:val="24"/>
              </w:rPr>
              <w:t>Региональный компонент</w:t>
            </w:r>
          </w:p>
        </w:tc>
      </w:tr>
      <w:tr w:rsidR="009D1460" w:rsidRPr="00AB3682" w:rsidTr="009D1460">
        <w:tc>
          <w:tcPr>
            <w:tcW w:w="1132" w:type="dxa"/>
          </w:tcPr>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sz w:val="24"/>
                <w:szCs w:val="24"/>
              </w:rPr>
              <w:t>9 класс</w:t>
            </w:r>
          </w:p>
        </w:tc>
        <w:tc>
          <w:tcPr>
            <w:tcW w:w="4397" w:type="dxa"/>
          </w:tcPr>
          <w:p w:rsidR="009D1460" w:rsidRPr="00AB3682" w:rsidRDefault="009D1460" w:rsidP="00F17097">
            <w:pPr>
              <w:spacing w:after="0" w:line="240" w:lineRule="auto"/>
              <w:rPr>
                <w:rFonts w:ascii="Times New Roman" w:hAnsi="Times New Roman"/>
                <w:b/>
                <w:sz w:val="24"/>
                <w:szCs w:val="24"/>
              </w:rPr>
            </w:pPr>
            <w:r w:rsidRPr="00AB3682">
              <w:rPr>
                <w:rFonts w:ascii="Times New Roman" w:hAnsi="Times New Roman"/>
                <w:b/>
                <w:sz w:val="24"/>
                <w:szCs w:val="24"/>
              </w:rPr>
              <w:t xml:space="preserve">ИСТОРИЯ НОВОГО ВРЕМЕНИ. </w:t>
            </w:r>
            <w:r w:rsidRPr="00AB3682">
              <w:rPr>
                <w:rFonts w:ascii="Times New Roman" w:hAnsi="Times New Roman"/>
                <w:b/>
                <w:sz w:val="24"/>
                <w:szCs w:val="24"/>
                <w:lang w:val="en-US"/>
              </w:rPr>
              <w:t>XIX</w:t>
            </w:r>
            <w:r w:rsidRPr="00AB3682">
              <w:rPr>
                <w:rFonts w:ascii="Times New Roman" w:hAnsi="Times New Roman"/>
                <w:b/>
                <w:sz w:val="24"/>
                <w:szCs w:val="24"/>
              </w:rPr>
              <w:t xml:space="preserve"> в. </w:t>
            </w:r>
          </w:p>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b/>
                <w:sz w:val="24"/>
                <w:szCs w:val="24"/>
              </w:rPr>
              <w:t>Мир к началу XX в. Новейшая история.</w:t>
            </w:r>
            <w:r w:rsidRPr="00AB3682">
              <w:rPr>
                <w:rFonts w:ascii="Times New Roman" w:hAnsi="Times New Roman"/>
                <w:b/>
                <w:i/>
                <w:sz w:val="24"/>
                <w:szCs w:val="24"/>
              </w:rPr>
              <w:t>Становление и расцвет индустриального общества. До начала Первой мировой войны</w:t>
            </w:r>
          </w:p>
          <w:p w:rsidR="009D1460" w:rsidRPr="00AB3682" w:rsidRDefault="009D1460" w:rsidP="00F17097">
            <w:pPr>
              <w:spacing w:after="0" w:line="240" w:lineRule="auto"/>
              <w:rPr>
                <w:rFonts w:ascii="Times New Roman" w:hAnsi="Times New Roman"/>
                <w:sz w:val="24"/>
                <w:szCs w:val="24"/>
              </w:rPr>
            </w:pPr>
          </w:p>
          <w:p w:rsidR="009D1460" w:rsidRPr="00AB3682" w:rsidRDefault="009D1460" w:rsidP="00F17097">
            <w:pPr>
              <w:shd w:val="clear" w:color="auto" w:fill="FFFFFF"/>
              <w:spacing w:after="0" w:line="240" w:lineRule="auto"/>
              <w:rPr>
                <w:rFonts w:ascii="Times New Roman" w:hAnsi="Times New Roman"/>
                <w:sz w:val="24"/>
                <w:szCs w:val="24"/>
              </w:rPr>
            </w:pPr>
            <w:r w:rsidRPr="00AB3682">
              <w:rPr>
                <w:rFonts w:ascii="Times New Roman" w:hAnsi="Times New Roman"/>
                <w:bCs/>
                <w:sz w:val="24"/>
                <w:szCs w:val="24"/>
              </w:rPr>
              <w:t>Страны Европы и Северной Америки в первой половине ХIХ в.</w:t>
            </w:r>
          </w:p>
          <w:p w:rsidR="009D1460" w:rsidRPr="00AB3682" w:rsidRDefault="009D1460" w:rsidP="00F17097">
            <w:pPr>
              <w:shd w:val="clear" w:color="auto" w:fill="FFFFFF"/>
              <w:spacing w:after="0" w:line="240" w:lineRule="auto"/>
              <w:rPr>
                <w:rFonts w:ascii="Times New Roman" w:hAnsi="Times New Roman"/>
                <w:bCs/>
                <w:sz w:val="24"/>
                <w:szCs w:val="24"/>
              </w:rPr>
            </w:pPr>
            <w:r w:rsidRPr="00AB3682">
              <w:rPr>
                <w:rFonts w:ascii="Times New Roman" w:hAnsi="Times New Roman"/>
                <w:bCs/>
                <w:sz w:val="24"/>
                <w:szCs w:val="24"/>
              </w:rPr>
              <w:t>Страны Европы и Северной Америки во второй половине ХIХ в.</w:t>
            </w:r>
          </w:p>
          <w:p w:rsidR="009D1460" w:rsidRPr="00AB3682" w:rsidRDefault="009D1460" w:rsidP="00F17097">
            <w:pPr>
              <w:shd w:val="clear" w:color="auto" w:fill="FFFFFF"/>
              <w:spacing w:after="0" w:line="240" w:lineRule="auto"/>
              <w:rPr>
                <w:rFonts w:ascii="Times New Roman" w:hAnsi="Times New Roman"/>
                <w:sz w:val="24"/>
                <w:szCs w:val="24"/>
              </w:rPr>
            </w:pPr>
            <w:r w:rsidRPr="00AB3682">
              <w:rPr>
                <w:rFonts w:ascii="Times New Roman" w:hAnsi="Times New Roman"/>
                <w:bCs/>
                <w:sz w:val="24"/>
                <w:szCs w:val="24"/>
              </w:rPr>
              <w:t>Экономическое и социально-политическое развитие стран Европы и США в конце ХIХ в.</w:t>
            </w:r>
          </w:p>
          <w:p w:rsidR="009D1460" w:rsidRPr="00AB3682" w:rsidRDefault="009D1460" w:rsidP="00F17097">
            <w:pPr>
              <w:shd w:val="clear" w:color="auto" w:fill="FFFFFF"/>
              <w:spacing w:after="0" w:line="240" w:lineRule="auto"/>
              <w:rPr>
                <w:rFonts w:ascii="Times New Roman" w:hAnsi="Times New Roman"/>
                <w:sz w:val="24"/>
                <w:szCs w:val="24"/>
              </w:rPr>
            </w:pPr>
            <w:r w:rsidRPr="00AB3682">
              <w:rPr>
                <w:rFonts w:ascii="Times New Roman" w:hAnsi="Times New Roman"/>
                <w:bCs/>
                <w:sz w:val="24"/>
                <w:szCs w:val="24"/>
              </w:rPr>
              <w:t>Страны Азии в ХIХ в.</w:t>
            </w:r>
          </w:p>
          <w:p w:rsidR="009D1460" w:rsidRPr="00AB3682" w:rsidRDefault="009D1460" w:rsidP="00F17097">
            <w:pPr>
              <w:shd w:val="clear" w:color="auto" w:fill="FFFFFF"/>
              <w:spacing w:after="0" w:line="240" w:lineRule="auto"/>
              <w:rPr>
                <w:rFonts w:ascii="Times New Roman" w:hAnsi="Times New Roman"/>
                <w:sz w:val="24"/>
                <w:szCs w:val="24"/>
              </w:rPr>
            </w:pPr>
            <w:r w:rsidRPr="00AB3682">
              <w:rPr>
                <w:rFonts w:ascii="Times New Roman" w:hAnsi="Times New Roman"/>
                <w:bCs/>
                <w:sz w:val="24"/>
                <w:szCs w:val="24"/>
              </w:rPr>
              <w:t>Война за независимость в Латинской Америке</w:t>
            </w:r>
          </w:p>
          <w:p w:rsidR="009D1460" w:rsidRPr="00AB3682" w:rsidRDefault="009D1460" w:rsidP="00F17097">
            <w:pPr>
              <w:shd w:val="clear" w:color="auto" w:fill="FFFFFF"/>
              <w:spacing w:after="0" w:line="240" w:lineRule="auto"/>
              <w:rPr>
                <w:rFonts w:ascii="Times New Roman" w:hAnsi="Times New Roman"/>
                <w:sz w:val="24"/>
                <w:szCs w:val="24"/>
              </w:rPr>
            </w:pPr>
            <w:r w:rsidRPr="00AB3682">
              <w:rPr>
                <w:rFonts w:ascii="Times New Roman" w:hAnsi="Times New Roman"/>
                <w:bCs/>
                <w:sz w:val="24"/>
                <w:szCs w:val="24"/>
              </w:rPr>
              <w:t>Народы Африки в Новое время</w:t>
            </w:r>
          </w:p>
          <w:p w:rsidR="009D1460" w:rsidRPr="00AB3682" w:rsidRDefault="009D1460" w:rsidP="00F17097">
            <w:pPr>
              <w:shd w:val="clear" w:color="auto" w:fill="FFFFFF"/>
              <w:spacing w:after="0" w:line="240" w:lineRule="auto"/>
              <w:rPr>
                <w:rFonts w:ascii="Times New Roman" w:hAnsi="Times New Roman"/>
                <w:sz w:val="24"/>
                <w:szCs w:val="24"/>
              </w:rPr>
            </w:pPr>
            <w:r w:rsidRPr="00AB3682">
              <w:rPr>
                <w:rFonts w:ascii="Times New Roman" w:hAnsi="Times New Roman"/>
                <w:bCs/>
                <w:sz w:val="24"/>
                <w:szCs w:val="24"/>
              </w:rPr>
              <w:t>Развитие культуры в XIX в.</w:t>
            </w:r>
          </w:p>
          <w:p w:rsidR="009D1460" w:rsidRPr="00AB3682" w:rsidRDefault="009D1460" w:rsidP="00F17097">
            <w:pPr>
              <w:shd w:val="clear" w:color="auto" w:fill="FFFFFF"/>
              <w:spacing w:after="0" w:line="240" w:lineRule="auto"/>
              <w:rPr>
                <w:rFonts w:ascii="Times New Roman" w:hAnsi="Times New Roman"/>
                <w:sz w:val="24"/>
                <w:szCs w:val="24"/>
              </w:rPr>
            </w:pPr>
            <w:r w:rsidRPr="00AB3682">
              <w:rPr>
                <w:rFonts w:ascii="Times New Roman" w:hAnsi="Times New Roman"/>
                <w:bCs/>
                <w:sz w:val="24"/>
                <w:szCs w:val="24"/>
              </w:rPr>
              <w:t>Международные отношения в XIX в.</w:t>
            </w:r>
          </w:p>
          <w:p w:rsidR="009D1460" w:rsidRPr="00AB3682" w:rsidRDefault="009D1460" w:rsidP="00F17097">
            <w:pPr>
              <w:shd w:val="clear" w:color="auto" w:fill="FFFFFF"/>
              <w:spacing w:after="0" w:line="240" w:lineRule="auto"/>
              <w:rPr>
                <w:rFonts w:ascii="Times New Roman" w:hAnsi="Times New Roman"/>
                <w:sz w:val="24"/>
                <w:szCs w:val="24"/>
              </w:rPr>
            </w:pPr>
            <w:r w:rsidRPr="00AB3682">
              <w:rPr>
                <w:rFonts w:ascii="Times New Roman" w:hAnsi="Times New Roman"/>
                <w:bCs/>
                <w:sz w:val="24"/>
                <w:szCs w:val="24"/>
              </w:rPr>
              <w:t>Мир в 1900—1914 гг.</w:t>
            </w:r>
          </w:p>
          <w:p w:rsidR="009D1460" w:rsidRPr="00AB3682" w:rsidRDefault="009D1460" w:rsidP="00F17097">
            <w:pPr>
              <w:shd w:val="clear" w:color="auto" w:fill="FFFFFF"/>
              <w:spacing w:after="0" w:line="240" w:lineRule="auto"/>
              <w:rPr>
                <w:rFonts w:ascii="Times New Roman" w:hAnsi="Times New Roman"/>
                <w:i/>
                <w:sz w:val="24"/>
                <w:szCs w:val="24"/>
              </w:rPr>
            </w:pPr>
          </w:p>
          <w:p w:rsidR="009D1460" w:rsidRPr="00AB3682" w:rsidRDefault="009D1460" w:rsidP="00F17097">
            <w:pPr>
              <w:spacing w:after="0" w:line="240" w:lineRule="auto"/>
              <w:rPr>
                <w:rFonts w:ascii="Times New Roman" w:hAnsi="Times New Roman"/>
                <w:sz w:val="24"/>
                <w:szCs w:val="24"/>
              </w:rPr>
            </w:pPr>
          </w:p>
          <w:p w:rsidR="009D1460" w:rsidRPr="00AB3682" w:rsidRDefault="009D1460" w:rsidP="00F17097">
            <w:pPr>
              <w:spacing w:after="0" w:line="240" w:lineRule="auto"/>
              <w:rPr>
                <w:rFonts w:ascii="Times New Roman" w:hAnsi="Times New Roman"/>
                <w:i/>
                <w:sz w:val="24"/>
                <w:szCs w:val="24"/>
              </w:rPr>
            </w:pPr>
          </w:p>
          <w:p w:rsidR="009D1460" w:rsidRPr="00AB3682" w:rsidRDefault="009D1460" w:rsidP="00F17097">
            <w:pPr>
              <w:spacing w:after="0" w:line="240" w:lineRule="auto"/>
              <w:rPr>
                <w:rFonts w:ascii="Times New Roman" w:hAnsi="Times New Roman"/>
                <w:sz w:val="24"/>
                <w:szCs w:val="24"/>
              </w:rPr>
            </w:pPr>
          </w:p>
        </w:tc>
        <w:tc>
          <w:tcPr>
            <w:tcW w:w="4961" w:type="dxa"/>
          </w:tcPr>
          <w:p w:rsidR="009D1460" w:rsidRPr="00AB3682" w:rsidRDefault="009D1460" w:rsidP="00F17097">
            <w:pPr>
              <w:spacing w:after="0" w:line="240" w:lineRule="auto"/>
              <w:rPr>
                <w:rFonts w:ascii="Times New Roman" w:hAnsi="Times New Roman"/>
                <w:b/>
                <w:bCs/>
                <w:sz w:val="24"/>
                <w:szCs w:val="24"/>
              </w:rPr>
            </w:pPr>
            <w:r w:rsidRPr="00AB3682">
              <w:rPr>
                <w:rFonts w:ascii="Times New Roman" w:hAnsi="Times New Roman"/>
                <w:b/>
                <w:bCs/>
                <w:sz w:val="24"/>
                <w:szCs w:val="24"/>
              </w:rPr>
              <w:t>IV. РОССИЙСКАЯ ИМПЕРИЯ В XIX – НАЧАЛЕ XX ВВ.</w:t>
            </w:r>
          </w:p>
          <w:p w:rsidR="009D1460" w:rsidRPr="00AB3682" w:rsidRDefault="009D1460" w:rsidP="00F17097">
            <w:pPr>
              <w:spacing w:after="0" w:line="240" w:lineRule="auto"/>
              <w:rPr>
                <w:rFonts w:ascii="Times New Roman" w:hAnsi="Times New Roman"/>
                <w:b/>
                <w:bCs/>
                <w:sz w:val="24"/>
                <w:szCs w:val="24"/>
              </w:rPr>
            </w:pPr>
          </w:p>
          <w:p w:rsidR="009D1460" w:rsidRPr="00AB3682" w:rsidRDefault="009D1460" w:rsidP="00F17097">
            <w:pPr>
              <w:spacing w:after="0" w:line="240" w:lineRule="auto"/>
              <w:rPr>
                <w:rFonts w:ascii="Times New Roman" w:hAnsi="Times New Roman"/>
                <w:bCs/>
                <w:sz w:val="24"/>
                <w:szCs w:val="24"/>
                <w:u w:val="single"/>
              </w:rPr>
            </w:pPr>
            <w:r w:rsidRPr="00AB3682">
              <w:rPr>
                <w:rFonts w:ascii="Times New Roman" w:hAnsi="Times New Roman"/>
                <w:bCs/>
                <w:sz w:val="24"/>
                <w:szCs w:val="24"/>
                <w:u w:val="single"/>
              </w:rPr>
              <w:t>Россия на пути к реформам (1801–1861)</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Александровская эпоха: государственный либерализм</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 xml:space="preserve">Отечественная война 1812 г. </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Николаевское самодержавие: государственный консерватизм</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 xml:space="preserve">Крепостнический социум. Деревня и город </w:t>
            </w:r>
          </w:p>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bCs/>
                <w:sz w:val="24"/>
                <w:szCs w:val="24"/>
              </w:rPr>
              <w:t>Культурное пространство империи в первой половине XIX в.</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 xml:space="preserve">Пространство империи: этнокультурный облик страны </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AB3682" w:rsidRDefault="009D1460" w:rsidP="00F17097">
            <w:pPr>
              <w:spacing w:after="0" w:line="240" w:lineRule="auto"/>
              <w:rPr>
                <w:rFonts w:ascii="Times New Roman" w:hAnsi="Times New Roman"/>
                <w:sz w:val="24"/>
                <w:szCs w:val="24"/>
              </w:rPr>
            </w:pPr>
          </w:p>
          <w:p w:rsidR="009D1460" w:rsidRPr="00AB3682" w:rsidRDefault="009D1460" w:rsidP="00F17097">
            <w:pPr>
              <w:spacing w:after="0" w:line="240" w:lineRule="auto"/>
              <w:rPr>
                <w:rFonts w:ascii="Times New Roman" w:hAnsi="Times New Roman"/>
                <w:bCs/>
                <w:sz w:val="24"/>
                <w:szCs w:val="24"/>
                <w:u w:val="single"/>
              </w:rPr>
            </w:pPr>
            <w:r w:rsidRPr="00AB3682">
              <w:rPr>
                <w:rFonts w:ascii="Times New Roman" w:hAnsi="Times New Roman"/>
                <w:bCs/>
                <w:sz w:val="24"/>
                <w:szCs w:val="24"/>
                <w:u w:val="single"/>
              </w:rPr>
              <w:t>Россия в эпоху реформ</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 xml:space="preserve">Преобразования Александра II: социальная и правовая модернизация </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 xml:space="preserve">«Народное самодержавие» Александра III </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 xml:space="preserve">Пореформенный социум. Сельское хозяйство и промышленность </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 xml:space="preserve">Культурное пространство империи во второй половине XIX в. </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 xml:space="preserve">Этнокультурный облик империи </w:t>
            </w:r>
          </w:p>
          <w:p w:rsidR="009D1460" w:rsidRPr="00AB3682" w:rsidRDefault="009D1460" w:rsidP="00F17097">
            <w:pPr>
              <w:spacing w:after="0" w:line="240" w:lineRule="auto"/>
              <w:rPr>
                <w:rFonts w:ascii="Times New Roman" w:hAnsi="Times New Roman"/>
                <w:sz w:val="24"/>
                <w:szCs w:val="24"/>
              </w:rPr>
            </w:pPr>
            <w:r w:rsidRPr="00AB3682">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AB3682" w:rsidRDefault="009D1460" w:rsidP="00F17097">
            <w:pPr>
              <w:spacing w:after="0" w:line="240" w:lineRule="auto"/>
              <w:rPr>
                <w:rFonts w:ascii="Times New Roman" w:hAnsi="Times New Roman"/>
                <w:bCs/>
                <w:sz w:val="24"/>
                <w:szCs w:val="24"/>
                <w:u w:val="single"/>
              </w:rPr>
            </w:pPr>
            <w:r w:rsidRPr="00AB3682">
              <w:rPr>
                <w:rFonts w:ascii="Times New Roman" w:hAnsi="Times New Roman"/>
                <w:bCs/>
                <w:sz w:val="24"/>
                <w:szCs w:val="24"/>
                <w:u w:val="single"/>
              </w:rPr>
              <w:t>Кризис империи в начале ХХ века</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 xml:space="preserve">Первая российская революция 1905-1907 гг. Начало парламентаризма </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 xml:space="preserve">Общество и власть после революции </w:t>
            </w:r>
          </w:p>
          <w:p w:rsidR="009D1460" w:rsidRPr="00AB3682" w:rsidRDefault="009D1460" w:rsidP="00F17097">
            <w:pPr>
              <w:spacing w:after="0" w:line="240" w:lineRule="auto"/>
              <w:rPr>
                <w:rFonts w:ascii="Times New Roman" w:hAnsi="Times New Roman"/>
                <w:bCs/>
                <w:sz w:val="24"/>
                <w:szCs w:val="24"/>
              </w:rPr>
            </w:pPr>
            <w:r w:rsidRPr="00AB3682">
              <w:rPr>
                <w:rFonts w:ascii="Times New Roman" w:hAnsi="Times New Roman"/>
                <w:bCs/>
                <w:sz w:val="24"/>
                <w:szCs w:val="24"/>
              </w:rPr>
              <w:t>«Серебряный век» российской культуры</w:t>
            </w:r>
          </w:p>
          <w:p w:rsidR="009D1460" w:rsidRPr="00AB3682" w:rsidRDefault="009D1460" w:rsidP="00F17097">
            <w:pPr>
              <w:spacing w:after="0" w:line="240" w:lineRule="auto"/>
              <w:rPr>
                <w:rFonts w:ascii="Times New Roman" w:hAnsi="Times New Roman"/>
                <w:i/>
                <w:sz w:val="24"/>
                <w:szCs w:val="24"/>
              </w:rPr>
            </w:pPr>
            <w:r w:rsidRPr="00AB3682">
              <w:rPr>
                <w:rFonts w:ascii="Times New Roman" w:hAnsi="Times New Roman"/>
                <w:sz w:val="24"/>
                <w:szCs w:val="24"/>
              </w:rPr>
              <w:t>Региональный компонент</w:t>
            </w:r>
          </w:p>
        </w:tc>
      </w:tr>
    </w:tbl>
    <w:p w:rsidR="00B540EE" w:rsidRPr="000D61DF" w:rsidRDefault="00A309E2" w:rsidP="00E25CDC">
      <w:pPr>
        <w:pStyle w:val="4"/>
        <w:spacing w:line="240" w:lineRule="auto"/>
      </w:pPr>
      <w:bookmarkStart w:id="233" w:name="_Toc409691706"/>
      <w:bookmarkStart w:id="234" w:name="_Toc410654032"/>
      <w:bookmarkStart w:id="235" w:name="_Toc414553230"/>
      <w:r w:rsidRPr="000D61DF">
        <w:t xml:space="preserve"> </w:t>
      </w:r>
      <w:r w:rsidR="00B540EE" w:rsidRPr="000D61DF">
        <w:t>Обществознание</w:t>
      </w:r>
      <w:bookmarkEnd w:id="233"/>
      <w:bookmarkEnd w:id="234"/>
      <w:bookmarkEnd w:id="235"/>
    </w:p>
    <w:p w:rsidR="001937F7" w:rsidRPr="00AB3682" w:rsidRDefault="001937F7" w:rsidP="00E25CDC">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w:t>
      </w:r>
      <w:r w:rsidRPr="00AB3682">
        <w:rPr>
          <w:rFonts w:ascii="Times New Roman" w:hAnsi="Times New Roman"/>
          <w:sz w:val="24"/>
          <w:szCs w:val="24"/>
        </w:rPr>
        <w:lastRenderedPageBreak/>
        <w:t>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AB3682">
        <w:rPr>
          <w:rFonts w:ascii="Times New Roman" w:hAnsi="Times New Roman"/>
          <w:sz w:val="24"/>
          <w:szCs w:val="24"/>
        </w:rPr>
        <w:t>е</w:t>
      </w:r>
      <w:r w:rsidRPr="00AB3682">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AB3682" w:rsidRDefault="001937F7"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AB3682" w:rsidRDefault="001937F7"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D472B" w:rsidRPr="00AB3682" w:rsidRDefault="001937F7" w:rsidP="002643FF">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w:t>
      </w:r>
      <w:r w:rsidR="002643FF" w:rsidRPr="00AB3682">
        <w:rPr>
          <w:rFonts w:ascii="Times New Roman" w:hAnsi="Times New Roman"/>
          <w:sz w:val="24"/>
          <w:szCs w:val="24"/>
        </w:rPr>
        <w:t>по указанным учебным предметам.</w:t>
      </w:r>
    </w:p>
    <w:p w:rsidR="00B540EE" w:rsidRPr="00AB3682" w:rsidRDefault="00B540EE" w:rsidP="00290A77">
      <w:pPr>
        <w:spacing w:after="0" w:line="240" w:lineRule="auto"/>
        <w:ind w:left="709"/>
        <w:jc w:val="both"/>
        <w:rPr>
          <w:rFonts w:ascii="Times New Roman" w:hAnsi="Times New Roman"/>
          <w:sz w:val="24"/>
          <w:szCs w:val="24"/>
        </w:rPr>
      </w:pPr>
      <w:r w:rsidRPr="00AB3682">
        <w:rPr>
          <w:rFonts w:ascii="Times New Roman" w:hAnsi="Times New Roman"/>
          <w:b/>
          <w:bCs/>
          <w:sz w:val="24"/>
          <w:szCs w:val="24"/>
          <w:shd w:val="clear" w:color="auto" w:fill="FFFFFF"/>
        </w:rPr>
        <w:t>Человек. Деятельность человека</w:t>
      </w:r>
    </w:p>
    <w:p w:rsidR="00B540EE" w:rsidRPr="00AB3682" w:rsidRDefault="00B540EE" w:rsidP="00290A77">
      <w:pPr>
        <w:tabs>
          <w:tab w:val="left" w:pos="1114"/>
        </w:tabs>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Биологическое и социальное в человеке. </w:t>
      </w:r>
      <w:r w:rsidRPr="00AB3682">
        <w:rPr>
          <w:rFonts w:ascii="Times New Roman" w:hAnsi="Times New Roman"/>
          <w:i/>
          <w:sz w:val="24"/>
          <w:szCs w:val="24"/>
        </w:rPr>
        <w:t>Черты сходства и различий человека и животного.Индивид, индивидуальность, личность.</w:t>
      </w:r>
      <w:r w:rsidRPr="00AB3682">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AB3682">
        <w:rPr>
          <w:rFonts w:ascii="Times New Roman" w:hAnsi="Times New Roman"/>
          <w:i/>
          <w:sz w:val="24"/>
          <w:szCs w:val="24"/>
        </w:rPr>
        <w:t xml:space="preserve">Личные и деловые отношения. </w:t>
      </w:r>
      <w:r w:rsidRPr="00AB3682">
        <w:rPr>
          <w:rFonts w:ascii="Times New Roman" w:hAnsi="Times New Roman"/>
          <w:sz w:val="24"/>
          <w:szCs w:val="24"/>
        </w:rPr>
        <w:t>Лидерство. Межличностные конфликты и способы их разрешения.</w:t>
      </w:r>
    </w:p>
    <w:p w:rsidR="00B540EE" w:rsidRPr="00AB3682" w:rsidRDefault="00B540EE" w:rsidP="00290A77">
      <w:pPr>
        <w:spacing w:after="0" w:line="240" w:lineRule="auto"/>
        <w:ind w:left="709"/>
        <w:jc w:val="both"/>
        <w:rPr>
          <w:rFonts w:ascii="Times New Roman" w:hAnsi="Times New Roman"/>
          <w:b/>
          <w:bCs/>
          <w:sz w:val="24"/>
          <w:szCs w:val="24"/>
          <w:shd w:val="clear" w:color="auto" w:fill="FFFFFF"/>
        </w:rPr>
      </w:pPr>
      <w:r w:rsidRPr="00AB3682">
        <w:rPr>
          <w:rFonts w:ascii="Times New Roman" w:hAnsi="Times New Roman"/>
          <w:b/>
          <w:bCs/>
          <w:sz w:val="24"/>
          <w:szCs w:val="24"/>
          <w:shd w:val="clear" w:color="auto" w:fill="FFFFFF"/>
        </w:rPr>
        <w:t>Общество</w:t>
      </w:r>
    </w:p>
    <w:p w:rsidR="00B540EE" w:rsidRPr="00AB3682" w:rsidRDefault="00B540EE" w:rsidP="00290A77">
      <w:pPr>
        <w:tabs>
          <w:tab w:val="left" w:pos="1114"/>
        </w:tabs>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AB3682">
        <w:rPr>
          <w:rFonts w:ascii="Times New Roman" w:hAnsi="Times New Roman"/>
          <w:i/>
          <w:sz w:val="24"/>
          <w:szCs w:val="24"/>
        </w:rPr>
        <w:t>Общественный прогресс.</w:t>
      </w:r>
      <w:r w:rsidRPr="00AB3682">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AB3682" w:rsidRDefault="00B540EE" w:rsidP="00290A77">
      <w:pPr>
        <w:spacing w:after="0" w:line="240" w:lineRule="auto"/>
        <w:ind w:left="709"/>
        <w:jc w:val="both"/>
        <w:rPr>
          <w:rFonts w:ascii="Times New Roman" w:hAnsi="Times New Roman"/>
          <w:b/>
          <w:bCs/>
          <w:sz w:val="24"/>
          <w:szCs w:val="24"/>
          <w:shd w:val="clear" w:color="auto" w:fill="FFFFFF"/>
        </w:rPr>
      </w:pPr>
      <w:r w:rsidRPr="00AB3682">
        <w:rPr>
          <w:rFonts w:ascii="Times New Roman" w:hAnsi="Times New Roman"/>
          <w:b/>
          <w:bCs/>
          <w:sz w:val="24"/>
          <w:szCs w:val="24"/>
          <w:shd w:val="clear" w:color="auto" w:fill="FFFFFF"/>
        </w:rPr>
        <w:t>Социальные нормы</w:t>
      </w:r>
    </w:p>
    <w:p w:rsidR="00B540EE" w:rsidRPr="00AB3682" w:rsidRDefault="00B540EE" w:rsidP="00290A77">
      <w:pPr>
        <w:tabs>
          <w:tab w:val="left" w:pos="1114"/>
        </w:tabs>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Социальные нормы как регуляторы поведения человека в обществе. </w:t>
      </w:r>
      <w:r w:rsidRPr="00AB3682">
        <w:rPr>
          <w:rFonts w:ascii="Times New Roman" w:hAnsi="Times New Roman"/>
          <w:i/>
          <w:sz w:val="24"/>
          <w:szCs w:val="24"/>
        </w:rPr>
        <w:t>Общественные нравы, традиции и обычаи.</w:t>
      </w:r>
      <w:r w:rsidRPr="00AB3682">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AB3682">
        <w:rPr>
          <w:rFonts w:ascii="Times New Roman" w:hAnsi="Times New Roman"/>
          <w:i/>
          <w:sz w:val="24"/>
          <w:szCs w:val="24"/>
        </w:rPr>
        <w:t xml:space="preserve">Особенности социализации в подростковом возрасте. </w:t>
      </w:r>
      <w:r w:rsidRPr="00AB3682">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AB3682" w:rsidRDefault="00B540EE" w:rsidP="00290A77">
      <w:pPr>
        <w:spacing w:after="0" w:line="240" w:lineRule="auto"/>
        <w:ind w:left="709"/>
        <w:jc w:val="both"/>
        <w:rPr>
          <w:rFonts w:ascii="Times New Roman" w:hAnsi="Times New Roman"/>
          <w:b/>
          <w:bCs/>
          <w:sz w:val="24"/>
          <w:szCs w:val="24"/>
          <w:shd w:val="clear" w:color="auto" w:fill="FFFFFF"/>
        </w:rPr>
      </w:pPr>
      <w:r w:rsidRPr="00AB3682">
        <w:rPr>
          <w:rFonts w:ascii="Times New Roman" w:hAnsi="Times New Roman"/>
          <w:b/>
          <w:bCs/>
          <w:sz w:val="24"/>
          <w:szCs w:val="24"/>
          <w:shd w:val="clear" w:color="auto" w:fill="FFFFFF"/>
        </w:rPr>
        <w:t>Сфера духовной культуры</w:t>
      </w:r>
    </w:p>
    <w:p w:rsidR="00B540EE" w:rsidRPr="00AB3682" w:rsidRDefault="00B540EE" w:rsidP="00290A77">
      <w:pPr>
        <w:tabs>
          <w:tab w:val="left" w:pos="1311"/>
        </w:tabs>
        <w:spacing w:after="0" w:line="240" w:lineRule="auto"/>
        <w:ind w:firstLine="709"/>
        <w:jc w:val="both"/>
        <w:rPr>
          <w:rFonts w:ascii="Times New Roman" w:hAnsi="Times New Roman"/>
          <w:i/>
          <w:sz w:val="24"/>
          <w:szCs w:val="24"/>
        </w:rPr>
      </w:pPr>
      <w:r w:rsidRPr="00AB3682">
        <w:rPr>
          <w:rFonts w:ascii="Times New Roman" w:hAnsi="Times New Roman"/>
          <w:bCs/>
          <w:sz w:val="24"/>
          <w:szCs w:val="24"/>
        </w:rPr>
        <w:lastRenderedPageBreak/>
        <w:t xml:space="preserve">Культура, ее многообразие и основные формы. </w:t>
      </w:r>
      <w:r w:rsidRPr="00AB3682">
        <w:rPr>
          <w:rFonts w:ascii="Times New Roman" w:hAnsi="Times New Roman"/>
          <w:sz w:val="24"/>
          <w:szCs w:val="24"/>
        </w:rPr>
        <w:t xml:space="preserve">Наука в жизни современного общества. </w:t>
      </w:r>
      <w:r w:rsidRPr="00AB3682">
        <w:rPr>
          <w:rFonts w:ascii="Times New Roman" w:hAnsi="Times New Roman"/>
          <w:i/>
          <w:sz w:val="24"/>
          <w:szCs w:val="24"/>
        </w:rPr>
        <w:t>Научно-технический прогресс в современном обществе.</w:t>
      </w:r>
      <w:r w:rsidRPr="00AB3682">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AB3682">
        <w:rPr>
          <w:rFonts w:ascii="Times New Roman" w:hAnsi="Times New Roman"/>
          <w:i/>
          <w:sz w:val="24"/>
          <w:szCs w:val="24"/>
        </w:rPr>
        <w:t>Государственная итоговая аттестация</w:t>
      </w:r>
      <w:r w:rsidRPr="00AB3682">
        <w:rPr>
          <w:rFonts w:ascii="Times New Roman" w:hAnsi="Times New Roman"/>
          <w:sz w:val="24"/>
          <w:szCs w:val="24"/>
        </w:rPr>
        <w:t xml:space="preserve">. Самообразование.Религия как форма культуры. </w:t>
      </w:r>
      <w:r w:rsidRPr="00AB3682">
        <w:rPr>
          <w:rFonts w:ascii="Times New Roman" w:hAnsi="Times New Roman"/>
          <w:i/>
          <w:sz w:val="24"/>
          <w:szCs w:val="24"/>
        </w:rPr>
        <w:t>Мировые религии.</w:t>
      </w:r>
      <w:r w:rsidRPr="00AB3682">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AB3682">
        <w:rPr>
          <w:rFonts w:ascii="Times New Roman" w:hAnsi="Times New Roman"/>
          <w:i/>
          <w:sz w:val="24"/>
          <w:szCs w:val="24"/>
        </w:rPr>
        <w:t xml:space="preserve">Влияние искусства на развитие личности. </w:t>
      </w:r>
    </w:p>
    <w:p w:rsidR="00B540EE" w:rsidRPr="00AB3682" w:rsidRDefault="00B540EE" w:rsidP="00290A77">
      <w:pPr>
        <w:spacing w:after="0" w:line="240" w:lineRule="auto"/>
        <w:ind w:left="709"/>
        <w:jc w:val="both"/>
        <w:rPr>
          <w:rFonts w:ascii="Times New Roman" w:hAnsi="Times New Roman"/>
          <w:b/>
          <w:bCs/>
          <w:sz w:val="24"/>
          <w:szCs w:val="24"/>
          <w:shd w:val="clear" w:color="auto" w:fill="FFFFFF"/>
        </w:rPr>
      </w:pPr>
      <w:r w:rsidRPr="00AB3682">
        <w:rPr>
          <w:rFonts w:ascii="Times New Roman" w:hAnsi="Times New Roman"/>
          <w:b/>
          <w:bCs/>
          <w:sz w:val="24"/>
          <w:szCs w:val="24"/>
          <w:shd w:val="clear" w:color="auto" w:fill="FFFFFF"/>
        </w:rPr>
        <w:t>Социальная сфера жизни общества</w:t>
      </w:r>
    </w:p>
    <w:p w:rsidR="00B540EE" w:rsidRPr="00AB3682" w:rsidRDefault="00B540EE" w:rsidP="00290A77">
      <w:pPr>
        <w:tabs>
          <w:tab w:val="left" w:pos="1114"/>
        </w:tabs>
        <w:spacing w:after="0" w:line="240" w:lineRule="auto"/>
        <w:ind w:firstLine="709"/>
        <w:jc w:val="both"/>
        <w:rPr>
          <w:rFonts w:ascii="Times New Roman" w:hAnsi="Times New Roman"/>
          <w:sz w:val="24"/>
          <w:szCs w:val="24"/>
        </w:rPr>
      </w:pPr>
      <w:r w:rsidRPr="00AB3682">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AB3682">
        <w:rPr>
          <w:rFonts w:ascii="Times New Roman" w:hAnsi="Times New Roman"/>
          <w:bCs/>
          <w:i/>
          <w:sz w:val="24"/>
          <w:szCs w:val="24"/>
        </w:rPr>
        <w:t xml:space="preserve">Досуг семьи. </w:t>
      </w:r>
      <w:r w:rsidRPr="00AB3682">
        <w:rPr>
          <w:rFonts w:ascii="Times New Roman" w:hAnsi="Times New Roman"/>
          <w:bCs/>
          <w:sz w:val="24"/>
          <w:szCs w:val="24"/>
        </w:rPr>
        <w:t xml:space="preserve">Социальные конфликты и пути их разрешения. Этнос и нация. </w:t>
      </w:r>
      <w:r w:rsidRPr="00AB3682">
        <w:rPr>
          <w:rFonts w:ascii="Times New Roman" w:hAnsi="Times New Roman"/>
          <w:i/>
          <w:sz w:val="24"/>
          <w:szCs w:val="24"/>
        </w:rPr>
        <w:t>Национальное самосознание</w:t>
      </w:r>
      <w:r w:rsidRPr="00AB3682">
        <w:rPr>
          <w:rFonts w:ascii="Times New Roman" w:hAnsi="Times New Roman"/>
          <w:sz w:val="24"/>
          <w:szCs w:val="24"/>
        </w:rPr>
        <w:t xml:space="preserve">. Отношения между нациями. Россия – многонациональное государство. </w:t>
      </w:r>
      <w:r w:rsidRPr="00AB3682">
        <w:rPr>
          <w:rFonts w:ascii="Times New Roman" w:hAnsi="Times New Roman"/>
          <w:bCs/>
          <w:sz w:val="24"/>
          <w:szCs w:val="24"/>
        </w:rPr>
        <w:t>Социальная политика Российского государства.</w:t>
      </w:r>
    </w:p>
    <w:p w:rsidR="00B540EE" w:rsidRPr="00AB3682" w:rsidRDefault="00B540EE" w:rsidP="00290A77">
      <w:pPr>
        <w:spacing w:after="0" w:line="240" w:lineRule="auto"/>
        <w:ind w:left="709"/>
        <w:jc w:val="both"/>
        <w:rPr>
          <w:rFonts w:ascii="Times New Roman" w:hAnsi="Times New Roman"/>
          <w:b/>
          <w:bCs/>
          <w:sz w:val="24"/>
          <w:szCs w:val="24"/>
          <w:shd w:val="clear" w:color="auto" w:fill="FFFFFF"/>
        </w:rPr>
      </w:pPr>
      <w:r w:rsidRPr="00AB3682">
        <w:rPr>
          <w:rFonts w:ascii="Times New Roman" w:hAnsi="Times New Roman"/>
          <w:b/>
          <w:bCs/>
          <w:sz w:val="24"/>
          <w:szCs w:val="24"/>
          <w:shd w:val="clear" w:color="auto" w:fill="FFFFFF"/>
        </w:rPr>
        <w:t>Политическая сфера жизни общества</w:t>
      </w:r>
    </w:p>
    <w:p w:rsidR="00B540EE" w:rsidRPr="00AB3682" w:rsidRDefault="00B540EE" w:rsidP="00290A77">
      <w:pPr>
        <w:tabs>
          <w:tab w:val="left" w:pos="1321"/>
        </w:tabs>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AB3682">
        <w:rPr>
          <w:rFonts w:ascii="Times New Roman" w:hAnsi="Times New Roman"/>
          <w:i/>
          <w:sz w:val="24"/>
          <w:szCs w:val="24"/>
        </w:rPr>
        <w:t>Правовое государство.</w:t>
      </w:r>
      <w:r w:rsidRPr="00AB3682">
        <w:rPr>
          <w:rFonts w:ascii="Times New Roman" w:hAnsi="Times New Roman"/>
          <w:sz w:val="24"/>
          <w:szCs w:val="24"/>
        </w:rPr>
        <w:t xml:space="preserve"> Местное самоуправление. </w:t>
      </w:r>
      <w:r w:rsidRPr="00AB3682">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AB3682" w:rsidRDefault="00B540EE" w:rsidP="00290A77">
      <w:pPr>
        <w:spacing w:after="0" w:line="240" w:lineRule="auto"/>
        <w:ind w:left="709"/>
        <w:jc w:val="both"/>
        <w:rPr>
          <w:rFonts w:ascii="Times New Roman" w:hAnsi="Times New Roman"/>
          <w:b/>
          <w:bCs/>
          <w:sz w:val="24"/>
          <w:szCs w:val="24"/>
          <w:shd w:val="clear" w:color="auto" w:fill="FFFFFF"/>
        </w:rPr>
      </w:pPr>
      <w:r w:rsidRPr="00AB3682">
        <w:rPr>
          <w:rFonts w:ascii="Times New Roman" w:hAnsi="Times New Roman"/>
          <w:b/>
          <w:bCs/>
          <w:sz w:val="24"/>
          <w:szCs w:val="24"/>
          <w:shd w:val="clear" w:color="auto" w:fill="FFFFFF"/>
        </w:rPr>
        <w:t>Гражданин и государство</w:t>
      </w:r>
    </w:p>
    <w:p w:rsidR="00B540EE" w:rsidRPr="00AB3682" w:rsidRDefault="00B540EE" w:rsidP="00E25CDC">
      <w:pPr>
        <w:spacing w:after="0" w:line="240" w:lineRule="auto"/>
        <w:jc w:val="both"/>
        <w:rPr>
          <w:rFonts w:ascii="Times" w:eastAsia="Times New Roman" w:hAnsi="Times"/>
          <w:sz w:val="24"/>
          <w:szCs w:val="24"/>
          <w:lang w:eastAsia="ru-RU"/>
        </w:rPr>
      </w:pPr>
      <w:r w:rsidRPr="00AB3682">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AB3682">
        <w:rPr>
          <w:rFonts w:ascii="Times New Roman" w:hAnsi="Times New Roman"/>
          <w:sz w:val="24"/>
          <w:szCs w:val="24"/>
        </w:rPr>
        <w:t xml:space="preserve">– </w:t>
      </w:r>
      <w:r w:rsidRPr="00AB3682">
        <w:rPr>
          <w:rFonts w:ascii="Times New Roman" w:hAnsi="Times New Roman"/>
          <w:sz w:val="24"/>
          <w:szCs w:val="24"/>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AB3682">
        <w:rPr>
          <w:rFonts w:ascii="Times New Roman" w:hAnsi="Times New Roman"/>
          <w:bCs/>
          <w:sz w:val="24"/>
          <w:szCs w:val="24"/>
        </w:rPr>
        <w:t xml:space="preserve">рава и свободы человека и гражданина в Российской Федерации. </w:t>
      </w:r>
      <w:r w:rsidRPr="00AB3682">
        <w:rPr>
          <w:rFonts w:ascii="Times New Roman" w:hAnsi="Times New Roman"/>
          <w:sz w:val="24"/>
          <w:szCs w:val="24"/>
        </w:rPr>
        <w:t xml:space="preserve">Конституционные обязанности гражданина Российской Федерации. </w:t>
      </w:r>
      <w:r w:rsidRPr="00AB3682">
        <w:rPr>
          <w:rFonts w:ascii="Times New Roman" w:hAnsi="Times New Roman"/>
          <w:bCs/>
          <w:sz w:val="24"/>
          <w:szCs w:val="24"/>
        </w:rPr>
        <w:t xml:space="preserve">Взаимоотношения органов государственной власти и граждан. </w:t>
      </w:r>
      <w:r w:rsidR="000D61DF" w:rsidRPr="00AB3682">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Pr="00AB3682">
        <w:rPr>
          <w:rFonts w:ascii="Times New Roman" w:hAnsi="Times New Roman"/>
          <w:bCs/>
          <w:sz w:val="24"/>
          <w:szCs w:val="24"/>
        </w:rPr>
        <w:t>Механизмы реализации и защиты прав и свобод человека и гражданина в РФ.</w:t>
      </w:r>
      <w:r w:rsidRPr="00AB3682">
        <w:rPr>
          <w:rFonts w:ascii="Times New Roman" w:hAnsi="Times New Roman"/>
          <w:i/>
          <w:sz w:val="24"/>
          <w:szCs w:val="24"/>
        </w:rPr>
        <w:t>Основные международные документы о правах человека и правах ребенка.</w:t>
      </w:r>
    </w:p>
    <w:p w:rsidR="00B540EE" w:rsidRPr="00AB3682" w:rsidRDefault="00B540EE" w:rsidP="00E25CDC">
      <w:pPr>
        <w:spacing w:after="0" w:line="240" w:lineRule="auto"/>
        <w:ind w:left="709"/>
        <w:jc w:val="both"/>
        <w:rPr>
          <w:rFonts w:ascii="Times New Roman" w:hAnsi="Times New Roman"/>
          <w:b/>
          <w:bCs/>
          <w:sz w:val="24"/>
          <w:szCs w:val="24"/>
          <w:shd w:val="clear" w:color="auto" w:fill="FFFFFF"/>
        </w:rPr>
      </w:pPr>
      <w:r w:rsidRPr="00AB3682">
        <w:rPr>
          <w:rFonts w:ascii="Times New Roman" w:hAnsi="Times New Roman"/>
          <w:b/>
          <w:bCs/>
          <w:sz w:val="24"/>
          <w:szCs w:val="24"/>
          <w:shd w:val="clear" w:color="auto" w:fill="FFFFFF"/>
        </w:rPr>
        <w:t>Основы российского законодательства</w:t>
      </w:r>
    </w:p>
    <w:p w:rsidR="00B540EE" w:rsidRPr="00AB3682" w:rsidRDefault="00B540EE" w:rsidP="00E25CDC">
      <w:pPr>
        <w:tabs>
          <w:tab w:val="left" w:pos="1114"/>
        </w:tabs>
        <w:spacing w:after="0" w:line="240" w:lineRule="auto"/>
        <w:ind w:firstLine="709"/>
        <w:jc w:val="both"/>
        <w:rPr>
          <w:rFonts w:ascii="Times New Roman" w:hAnsi="Times New Roman"/>
          <w:i/>
          <w:sz w:val="24"/>
          <w:szCs w:val="24"/>
        </w:rPr>
      </w:pPr>
      <w:r w:rsidRPr="00AB3682">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AB3682">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AB3682">
        <w:rPr>
          <w:rFonts w:ascii="Times New Roman" w:hAnsi="Times New Roman"/>
          <w:bCs/>
          <w:sz w:val="24"/>
          <w:szCs w:val="24"/>
        </w:rPr>
        <w:t xml:space="preserve"> Уголовное право, основные понятия и принципы. </w:t>
      </w:r>
      <w:r w:rsidRPr="00AB3682">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w:t>
      </w:r>
      <w:r w:rsidRPr="00AB3682">
        <w:rPr>
          <w:rFonts w:ascii="Times New Roman" w:hAnsi="Times New Roman"/>
          <w:sz w:val="24"/>
          <w:szCs w:val="24"/>
        </w:rPr>
        <w:lastRenderedPageBreak/>
        <w:t>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AB3682">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AB3682" w:rsidRDefault="00B540EE" w:rsidP="00290A77">
      <w:pPr>
        <w:spacing w:after="0" w:line="240" w:lineRule="auto"/>
        <w:ind w:left="709"/>
        <w:jc w:val="both"/>
        <w:rPr>
          <w:rFonts w:ascii="Times New Roman" w:hAnsi="Times New Roman"/>
          <w:b/>
          <w:bCs/>
          <w:sz w:val="24"/>
          <w:szCs w:val="24"/>
          <w:shd w:val="clear" w:color="auto" w:fill="FFFFFF"/>
        </w:rPr>
      </w:pPr>
      <w:r w:rsidRPr="00AB3682">
        <w:rPr>
          <w:rFonts w:ascii="Times New Roman" w:hAnsi="Times New Roman"/>
          <w:b/>
          <w:sz w:val="24"/>
          <w:szCs w:val="24"/>
          <w:shd w:val="clear" w:color="auto" w:fill="FFFFFF"/>
        </w:rPr>
        <w:t>Экономика</w:t>
      </w:r>
    </w:p>
    <w:p w:rsidR="0051321E" w:rsidRPr="00AB3682" w:rsidRDefault="00B540EE" w:rsidP="00290A77">
      <w:pPr>
        <w:tabs>
          <w:tab w:val="left" w:pos="1114"/>
        </w:tabs>
        <w:spacing w:after="0" w:line="240" w:lineRule="auto"/>
        <w:ind w:firstLine="709"/>
        <w:jc w:val="both"/>
        <w:rPr>
          <w:rFonts w:ascii="Times New Roman" w:hAnsi="Times New Roman"/>
          <w:sz w:val="24"/>
          <w:szCs w:val="24"/>
        </w:rPr>
      </w:pPr>
      <w:r w:rsidRPr="00AB3682">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AB3682">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AB3682">
        <w:rPr>
          <w:rFonts w:ascii="Times New Roman" w:hAnsi="Times New Roman"/>
          <w:i/>
          <w:sz w:val="24"/>
          <w:szCs w:val="24"/>
        </w:rPr>
        <w:t xml:space="preserve">Виды рынков. Рынок капиталов. </w:t>
      </w:r>
      <w:r w:rsidRPr="00AB3682">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AB3682">
        <w:rPr>
          <w:rFonts w:ascii="Times New Roman" w:hAnsi="Times New Roman"/>
          <w:bCs/>
          <w:sz w:val="24"/>
          <w:szCs w:val="24"/>
          <w:shd w:val="clear" w:color="auto" w:fill="FFFFFF"/>
        </w:rPr>
        <w:t xml:space="preserve">: </w:t>
      </w:r>
      <w:r w:rsidR="006B0423" w:rsidRPr="00AB3682">
        <w:rPr>
          <w:rFonts w:ascii="Times New Roman" w:hAnsi="Times New Roman"/>
          <w:bCs/>
          <w:sz w:val="24"/>
          <w:szCs w:val="24"/>
          <w:shd w:val="clear" w:color="auto" w:fill="FFFFFF"/>
        </w:rPr>
        <w:t xml:space="preserve">система налогов, </w:t>
      </w:r>
      <w:r w:rsidR="0051321E" w:rsidRPr="00AB3682">
        <w:rPr>
          <w:rFonts w:ascii="Times New Roman" w:hAnsi="Times New Roman"/>
          <w:i/>
          <w:sz w:val="24"/>
          <w:szCs w:val="24"/>
        </w:rPr>
        <w:t>функции, налоговые системы разных эпох</w:t>
      </w:r>
      <w:r w:rsidR="0051321E" w:rsidRPr="00AB3682">
        <w:rPr>
          <w:rFonts w:ascii="Times New Roman" w:hAnsi="Times New Roman"/>
          <w:sz w:val="24"/>
          <w:szCs w:val="24"/>
        </w:rPr>
        <w:t>.</w:t>
      </w:r>
    </w:p>
    <w:p w:rsidR="00E25CDC" w:rsidRPr="002B2AD3" w:rsidRDefault="00B540EE" w:rsidP="002B2AD3">
      <w:pPr>
        <w:pStyle w:val="afff4"/>
        <w:ind w:firstLine="709"/>
        <w:jc w:val="both"/>
        <w:rPr>
          <w:sz w:val="24"/>
          <w:szCs w:val="24"/>
        </w:rPr>
      </w:pPr>
      <w:r w:rsidRPr="00AB3682">
        <w:rPr>
          <w:bCs/>
          <w:sz w:val="24"/>
          <w:szCs w:val="24"/>
          <w:shd w:val="clear" w:color="auto" w:fill="FFFFFF"/>
        </w:rPr>
        <w:t>Банковские услуги, предоставляемые гражданам</w:t>
      </w:r>
      <w:r w:rsidR="005348F8" w:rsidRPr="00AB3682">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AB3682">
        <w:rPr>
          <w:i/>
          <w:sz w:val="24"/>
          <w:szCs w:val="24"/>
        </w:rPr>
        <w:t>банкинг, онлайн-банкинг</w:t>
      </w:r>
      <w:r w:rsidR="005348F8" w:rsidRPr="00AB3682">
        <w:rPr>
          <w:sz w:val="24"/>
          <w:szCs w:val="24"/>
        </w:rPr>
        <w:t xml:space="preserve">. </w:t>
      </w:r>
      <w:r w:rsidR="005348F8" w:rsidRPr="00AB3682">
        <w:rPr>
          <w:i/>
          <w:snapToGrid w:val="0"/>
          <w:sz w:val="24"/>
          <w:szCs w:val="24"/>
        </w:rPr>
        <w:t>Страховые услуги</w:t>
      </w:r>
      <w:r w:rsidR="005348F8" w:rsidRPr="00AB3682">
        <w:rPr>
          <w:i/>
          <w:sz w:val="24"/>
          <w:szCs w:val="24"/>
        </w:rPr>
        <w:t>: страхование жизни, здоровья, имущества, ответственности.Инвестиции в реальные и финансовые активы.</w:t>
      </w:r>
      <w:r w:rsidR="005348F8" w:rsidRPr="00AB3682">
        <w:rPr>
          <w:sz w:val="24"/>
          <w:szCs w:val="24"/>
        </w:rPr>
        <w:t xml:space="preserve"> Пенсионное обеспечение. Налогообложение граждан. Защита от финансовых махинаций. </w:t>
      </w:r>
      <w:r w:rsidR="005348F8" w:rsidRPr="00AB3682">
        <w:rPr>
          <w:bCs/>
          <w:sz w:val="24"/>
          <w:szCs w:val="24"/>
          <w:shd w:val="clear" w:color="auto" w:fill="FFFFFF"/>
        </w:rPr>
        <w:t xml:space="preserve">Экономические функции домохозяйства. Потребление домашних хозяйств. </w:t>
      </w:r>
      <w:r w:rsidR="005348F8" w:rsidRPr="00AB3682">
        <w:rPr>
          <w:sz w:val="24"/>
          <w:szCs w:val="24"/>
        </w:rPr>
        <w:t>Семейный бюджет. Источники доходов и расходов семьи. Активы и пассивы. Личный финансовый план. Сбережения. Инфляция.</w:t>
      </w:r>
      <w:bookmarkStart w:id="236" w:name="_Toc409691707"/>
      <w:bookmarkStart w:id="237" w:name="_Toc410654033"/>
      <w:bookmarkStart w:id="238" w:name="_Toc414553231"/>
    </w:p>
    <w:p w:rsidR="00B540EE" w:rsidRPr="000D61DF" w:rsidRDefault="00B540EE" w:rsidP="00E25CDC">
      <w:pPr>
        <w:pStyle w:val="4"/>
        <w:spacing w:line="240" w:lineRule="auto"/>
        <w:ind w:left="0"/>
      </w:pPr>
      <w:r w:rsidRPr="000D61DF">
        <w:t>География</w:t>
      </w:r>
      <w:bookmarkEnd w:id="236"/>
      <w:bookmarkEnd w:id="237"/>
      <w:bookmarkEnd w:id="238"/>
    </w:p>
    <w:p w:rsidR="001937F7" w:rsidRPr="00AB3682" w:rsidRDefault="001937F7" w:rsidP="00E25CDC">
      <w:pPr>
        <w:spacing w:after="0" w:line="240" w:lineRule="auto"/>
        <w:ind w:firstLine="709"/>
        <w:jc w:val="both"/>
        <w:rPr>
          <w:rFonts w:ascii="Times New Roman" w:eastAsia="Times New Roman" w:hAnsi="Times New Roman"/>
          <w:sz w:val="24"/>
          <w:szCs w:val="24"/>
        </w:rPr>
      </w:pPr>
      <w:r w:rsidRPr="00AB3682">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AB3682" w:rsidRDefault="001937F7" w:rsidP="00290A77">
      <w:pPr>
        <w:spacing w:after="0" w:line="240" w:lineRule="auto"/>
        <w:ind w:firstLine="709"/>
        <w:jc w:val="both"/>
        <w:rPr>
          <w:rFonts w:ascii="Times New Roman" w:eastAsia="Times New Roman" w:hAnsi="Times New Roman"/>
          <w:sz w:val="24"/>
          <w:szCs w:val="24"/>
        </w:rPr>
      </w:pPr>
      <w:r w:rsidRPr="00AB3682">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AB3682" w:rsidRDefault="001937F7" w:rsidP="00290A77">
      <w:pPr>
        <w:spacing w:after="0" w:line="240" w:lineRule="auto"/>
        <w:ind w:firstLine="709"/>
        <w:jc w:val="both"/>
        <w:rPr>
          <w:sz w:val="24"/>
          <w:szCs w:val="24"/>
        </w:rPr>
      </w:pPr>
      <w:bookmarkStart w:id="239" w:name="h.3x8tuzt" w:colFirst="0" w:colLast="0"/>
      <w:bookmarkEnd w:id="239"/>
      <w:r w:rsidRPr="00AB3682">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AB3682" w:rsidRDefault="001937F7" w:rsidP="00290A77">
      <w:pPr>
        <w:spacing w:after="0" w:line="240" w:lineRule="auto"/>
        <w:ind w:firstLine="709"/>
        <w:jc w:val="both"/>
        <w:rPr>
          <w:sz w:val="24"/>
          <w:szCs w:val="24"/>
        </w:rPr>
      </w:pPr>
      <w:r w:rsidRPr="00AB3682">
        <w:rPr>
          <w:rFonts w:ascii="Times New Roman" w:eastAsia="Times New Roman" w:hAnsi="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w:t>
      </w:r>
      <w:r w:rsidRPr="00AB3682">
        <w:rPr>
          <w:rFonts w:ascii="Times New Roman" w:eastAsia="Times New Roman" w:hAnsi="Times New Roman"/>
          <w:sz w:val="24"/>
          <w:szCs w:val="24"/>
        </w:rPr>
        <w:lastRenderedPageBreak/>
        <w:t>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1665A0" w:rsidRPr="00AB3682" w:rsidRDefault="001665A0" w:rsidP="00290A7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Развитие географических знаний о Земле</w:t>
      </w:r>
      <w:r w:rsidRPr="00AB3682">
        <w:rPr>
          <w:rFonts w:ascii="Times New Roman" w:hAnsi="Times New Roman"/>
          <w:sz w:val="24"/>
          <w:szCs w:val="24"/>
        </w:rPr>
        <w:t>.</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Введение. Что изучает география.</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Представления о мире в древности (</w:t>
      </w:r>
      <w:r w:rsidRPr="00AB3682">
        <w:rPr>
          <w:rFonts w:ascii="Times New Roman" w:hAnsi="Times New Roman"/>
          <w:i/>
          <w:sz w:val="24"/>
          <w:szCs w:val="24"/>
        </w:rPr>
        <w:t>Древний Китай, Древний Египет, Древняя Греция, Древний Рим</w:t>
      </w:r>
      <w:r w:rsidRPr="00AB3682">
        <w:rPr>
          <w:rFonts w:ascii="Times New Roman" w:hAnsi="Times New Roman"/>
          <w:sz w:val="24"/>
          <w:szCs w:val="24"/>
        </w:rPr>
        <w:t>). Появление первых географических карт.</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География в эпоху Средневековья: </w:t>
      </w:r>
      <w:r w:rsidRPr="00AB3682">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Эпоха Великих географических открытий (</w:t>
      </w:r>
      <w:r w:rsidRPr="00AB3682">
        <w:rPr>
          <w:rFonts w:ascii="Times New Roman" w:hAnsi="Times New Roman"/>
          <w:i/>
          <w:sz w:val="24"/>
          <w:szCs w:val="24"/>
        </w:rPr>
        <w:t>открытие Нового света, морского пути в Индию, кругосветные путешествия</w:t>
      </w:r>
      <w:r w:rsidRPr="00AB3682">
        <w:rPr>
          <w:rFonts w:ascii="Times New Roman" w:hAnsi="Times New Roman"/>
          <w:sz w:val="24"/>
          <w:szCs w:val="24"/>
        </w:rPr>
        <w:t>). Значение Великих географических открытий.</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Географические открытия XVII–XIX вв. (</w:t>
      </w:r>
      <w:r w:rsidRPr="00AB3682">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AB3682">
        <w:rPr>
          <w:rFonts w:ascii="Times New Roman" w:hAnsi="Times New Roman"/>
          <w:sz w:val="24"/>
          <w:szCs w:val="24"/>
        </w:rPr>
        <w:t>). Первое русское кругосветное путешествие (</w:t>
      </w:r>
      <w:r w:rsidRPr="00AB3682">
        <w:rPr>
          <w:rFonts w:ascii="Times New Roman" w:hAnsi="Times New Roman"/>
          <w:i/>
          <w:sz w:val="24"/>
          <w:szCs w:val="24"/>
        </w:rPr>
        <w:t>И.Ф. Крузенштерн и Ю.Ф. Лисянский</w:t>
      </w:r>
      <w:r w:rsidRPr="00AB3682">
        <w:rPr>
          <w:rFonts w:ascii="Times New Roman" w:hAnsi="Times New Roman"/>
          <w:sz w:val="24"/>
          <w:szCs w:val="24"/>
        </w:rPr>
        <w:t>).</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Географические исследования в ХХ веке (</w:t>
      </w:r>
      <w:r w:rsidRPr="00AB3682">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AB3682">
        <w:rPr>
          <w:rFonts w:ascii="Times New Roman" w:hAnsi="Times New Roman"/>
          <w:sz w:val="24"/>
          <w:szCs w:val="24"/>
        </w:rPr>
        <w:t xml:space="preserve">). </w:t>
      </w:r>
      <w:r w:rsidRPr="00AB3682">
        <w:rPr>
          <w:rFonts w:ascii="Times New Roman" w:hAnsi="Times New Roman"/>
          <w:i/>
          <w:sz w:val="24"/>
          <w:szCs w:val="24"/>
        </w:rPr>
        <w:t>Значение освоения космоса для географической науки</w:t>
      </w:r>
      <w:r w:rsidRPr="00AB3682">
        <w:rPr>
          <w:rFonts w:ascii="Times New Roman" w:hAnsi="Times New Roman"/>
          <w:sz w:val="24"/>
          <w:szCs w:val="24"/>
        </w:rPr>
        <w:t>.</w:t>
      </w:r>
    </w:p>
    <w:p w:rsidR="002643FF" w:rsidRPr="00AB3682" w:rsidRDefault="001665A0" w:rsidP="002643FF">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Географические знания в современном мире. Современные географические методы исследования Земли</w:t>
      </w:r>
      <w:r w:rsidR="002643FF" w:rsidRPr="00AB3682">
        <w:rPr>
          <w:rFonts w:ascii="Times New Roman" w:hAnsi="Times New Roman"/>
          <w:sz w:val="24"/>
          <w:szCs w:val="24"/>
        </w:rPr>
        <w:t xml:space="preserve">. </w:t>
      </w:r>
    </w:p>
    <w:p w:rsidR="001665A0" w:rsidRPr="00AB3682" w:rsidRDefault="001665A0" w:rsidP="00290A7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Земля во Вселенной. Движения Земли и их следствия. </w:t>
      </w:r>
    </w:p>
    <w:p w:rsidR="001665A0" w:rsidRPr="00AB3682" w:rsidRDefault="001665A0" w:rsidP="002643FF">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Земля – часть Солнечной системы. Земля и Луна. </w:t>
      </w:r>
      <w:r w:rsidRPr="00AB3682">
        <w:rPr>
          <w:rFonts w:ascii="Times New Roman" w:hAnsi="Times New Roman"/>
          <w:i/>
          <w:sz w:val="24"/>
          <w:szCs w:val="24"/>
        </w:rPr>
        <w:t xml:space="preserve">Влияние космоса на нашу планету и жизнь людей. </w:t>
      </w:r>
      <w:r w:rsidRPr="00AB3682">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AB3682">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AB3682">
        <w:rPr>
          <w:rFonts w:ascii="Times New Roman" w:hAnsi="Times New Roman"/>
          <w:sz w:val="24"/>
          <w:szCs w:val="24"/>
        </w:rPr>
        <w:t xml:space="preserve"> Осевое вращение Земли. Смена дня </w:t>
      </w:r>
      <w:r w:rsidR="002643FF" w:rsidRPr="00AB3682">
        <w:rPr>
          <w:rFonts w:ascii="Times New Roman" w:hAnsi="Times New Roman"/>
          <w:sz w:val="24"/>
          <w:szCs w:val="24"/>
        </w:rPr>
        <w:t>и ночи, сутки, календарный год.</w:t>
      </w:r>
    </w:p>
    <w:p w:rsidR="001665A0" w:rsidRPr="00AB3682" w:rsidRDefault="001665A0" w:rsidP="00290A7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Изображение земной поверхности. </w:t>
      </w:r>
    </w:p>
    <w:p w:rsidR="001665A0" w:rsidRPr="00AB3682" w:rsidRDefault="001665A0" w:rsidP="002643FF">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AB3682">
        <w:rPr>
          <w:rFonts w:ascii="Times New Roman" w:hAnsi="Times New Roman"/>
          <w:i/>
          <w:sz w:val="24"/>
          <w:szCs w:val="24"/>
        </w:rPr>
        <w:t>Особенности ориентирования в мегаполисе и в природе.</w:t>
      </w:r>
      <w:r w:rsidRPr="00AB3682">
        <w:rPr>
          <w:rFonts w:ascii="Times New Roman" w:hAnsi="Times New Roman"/>
          <w:sz w:val="24"/>
          <w:szCs w:val="24"/>
        </w:rPr>
        <w:t xml:space="preserve"> План местности. Условные знаки. Как составить план местности. </w:t>
      </w:r>
      <w:r w:rsidRPr="00AB3682">
        <w:rPr>
          <w:rFonts w:ascii="Times New Roman" w:hAnsi="Times New Roman"/>
          <w:i/>
          <w:sz w:val="24"/>
          <w:szCs w:val="24"/>
        </w:rPr>
        <w:t>Составление простейшего плана местности/учебного кабинета/комнаты.</w:t>
      </w:r>
      <w:r w:rsidRPr="00AB3682">
        <w:rPr>
          <w:rFonts w:ascii="Times New Roman" w:hAnsi="Times New Roman"/>
          <w:sz w:val="24"/>
          <w:szCs w:val="24"/>
        </w:rPr>
        <w:t xml:space="preserve"> Географическая карта – особый источник информации. </w:t>
      </w:r>
      <w:r w:rsidRPr="00AB3682">
        <w:rPr>
          <w:rFonts w:ascii="Times New Roman" w:hAnsi="Times New Roman"/>
          <w:i/>
          <w:sz w:val="24"/>
          <w:szCs w:val="24"/>
        </w:rPr>
        <w:t>Содержание и значение карт. Топографические карты.</w:t>
      </w:r>
      <w:r w:rsidRPr="00AB3682">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w:t>
      </w:r>
      <w:r w:rsidR="002643FF" w:rsidRPr="00AB3682">
        <w:rPr>
          <w:rFonts w:ascii="Times New Roman" w:hAnsi="Times New Roman"/>
          <w:sz w:val="24"/>
          <w:szCs w:val="24"/>
        </w:rPr>
        <w:t>ний, абсолютных высот по карте.</w:t>
      </w:r>
    </w:p>
    <w:p w:rsidR="001665A0" w:rsidRPr="00AB3682" w:rsidRDefault="001665A0" w:rsidP="00290A7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 Природа Земли.</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Литосфера. </w:t>
      </w:r>
      <w:r w:rsidRPr="00AB3682">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AB3682">
        <w:rPr>
          <w:rFonts w:ascii="Times New Roman" w:hAnsi="Times New Roman"/>
          <w:i/>
          <w:sz w:val="24"/>
          <w:szCs w:val="24"/>
        </w:rPr>
        <w:t>Полезные ископаемые и их значение в жизни современного общества.</w:t>
      </w:r>
      <w:r w:rsidRPr="00AB3682">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AB3682">
        <w:rPr>
          <w:rFonts w:ascii="Times New Roman" w:hAnsi="Times New Roman"/>
          <w:i/>
          <w:sz w:val="24"/>
          <w:szCs w:val="24"/>
        </w:rPr>
        <w:t xml:space="preserve">Рифтовые области, срединные океанические хребты, шельф, материковый </w:t>
      </w:r>
      <w:r w:rsidRPr="00AB3682">
        <w:rPr>
          <w:rFonts w:ascii="Times New Roman" w:hAnsi="Times New Roman"/>
          <w:i/>
          <w:sz w:val="24"/>
          <w:szCs w:val="24"/>
        </w:rPr>
        <w:lastRenderedPageBreak/>
        <w:t>склон.Методы изучения глубин Мирового океана. Исследователи подводных глубин и их открытия.</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Гидросфера. </w:t>
      </w:r>
      <w:r w:rsidRPr="00AB3682">
        <w:rPr>
          <w:rFonts w:ascii="Times New Roman" w:hAnsi="Times New Roman"/>
          <w:sz w:val="24"/>
          <w:szCs w:val="24"/>
        </w:rPr>
        <w:t xml:space="preserve">Строение гидросферы. </w:t>
      </w:r>
      <w:r w:rsidRPr="00AB3682">
        <w:rPr>
          <w:rFonts w:ascii="Times New Roman" w:hAnsi="Times New Roman"/>
          <w:i/>
          <w:sz w:val="24"/>
          <w:szCs w:val="24"/>
        </w:rPr>
        <w:t xml:space="preserve">Особенности Мирового круговорота воды. </w:t>
      </w:r>
      <w:r w:rsidRPr="00AB3682">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AB3682">
        <w:rPr>
          <w:rFonts w:ascii="Times New Roman" w:hAnsi="Times New Roman"/>
          <w:i/>
          <w:sz w:val="24"/>
          <w:szCs w:val="24"/>
        </w:rPr>
        <w:t>.</w:t>
      </w:r>
      <w:r w:rsidRPr="00AB3682">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AB3682">
        <w:rPr>
          <w:rFonts w:ascii="Times New Roman" w:hAnsi="Times New Roman"/>
          <w:i/>
          <w:sz w:val="24"/>
          <w:szCs w:val="24"/>
        </w:rPr>
        <w:t>Человек и гидросфера.</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Атмосфера. </w:t>
      </w:r>
      <w:r w:rsidRPr="00AB3682">
        <w:rPr>
          <w:rFonts w:ascii="Times New Roman" w:hAnsi="Times New Roman"/>
          <w:sz w:val="24"/>
          <w:szCs w:val="24"/>
        </w:rPr>
        <w:t>Строение воздушной оболочки Земли</w:t>
      </w:r>
      <w:r w:rsidRPr="00AB3682">
        <w:rPr>
          <w:rFonts w:ascii="Times New Roman" w:hAnsi="Times New Roman"/>
          <w:i/>
          <w:sz w:val="24"/>
          <w:szCs w:val="24"/>
        </w:rPr>
        <w:t>.</w:t>
      </w:r>
      <w:r w:rsidRPr="00AB3682">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AB3682">
        <w:rPr>
          <w:rFonts w:ascii="Times New Roman" w:hAnsi="Times New Roman"/>
          <w:i/>
          <w:sz w:val="24"/>
          <w:szCs w:val="24"/>
        </w:rPr>
        <w:t>Графическое отображение направления ветра. Роза ветров.</w:t>
      </w:r>
      <w:r w:rsidRPr="00AB3682">
        <w:rPr>
          <w:rFonts w:ascii="Times New Roman" w:hAnsi="Times New Roman"/>
          <w:sz w:val="24"/>
          <w:szCs w:val="24"/>
        </w:rPr>
        <w:t xml:space="preserve"> Циркуляция атмосферы. Влажность воздуха. Понятие погоды. </w:t>
      </w:r>
      <w:r w:rsidRPr="00AB3682">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AB3682">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AB3682">
        <w:rPr>
          <w:rFonts w:ascii="Times New Roman" w:hAnsi="Times New Roman"/>
          <w:i/>
          <w:sz w:val="24"/>
          <w:szCs w:val="24"/>
        </w:rPr>
        <w:t>Влияние климата на здоровье людей</w:t>
      </w:r>
      <w:r w:rsidRPr="00AB3682">
        <w:rPr>
          <w:rFonts w:ascii="Times New Roman" w:hAnsi="Times New Roman"/>
          <w:sz w:val="24"/>
          <w:szCs w:val="24"/>
        </w:rPr>
        <w:t>. Человек и атмосфера.</w:t>
      </w:r>
    </w:p>
    <w:p w:rsidR="001665A0" w:rsidRPr="00AB3682" w:rsidRDefault="001665A0" w:rsidP="002643F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AB3682">
        <w:rPr>
          <w:rFonts w:ascii="Times New Roman" w:hAnsi="Times New Roman"/>
          <w:b/>
          <w:bCs/>
          <w:sz w:val="24"/>
          <w:szCs w:val="24"/>
        </w:rPr>
        <w:t xml:space="preserve">Биосфера. </w:t>
      </w:r>
      <w:r w:rsidRPr="00AB3682">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AB3682">
        <w:rPr>
          <w:rFonts w:ascii="Times New Roman" w:hAnsi="Times New Roman"/>
          <w:i/>
          <w:sz w:val="24"/>
          <w:szCs w:val="24"/>
        </w:rPr>
        <w:t>Воздействие организмов на земные оболочки. Воздействие челов</w:t>
      </w:r>
      <w:r w:rsidR="002643FF" w:rsidRPr="00AB3682">
        <w:rPr>
          <w:rFonts w:ascii="Times New Roman" w:hAnsi="Times New Roman"/>
          <w:i/>
          <w:sz w:val="24"/>
          <w:szCs w:val="24"/>
        </w:rPr>
        <w:t>ека на природу. Охрана природы.</w:t>
      </w:r>
    </w:p>
    <w:p w:rsidR="001665A0" w:rsidRPr="00AB3682" w:rsidRDefault="001665A0" w:rsidP="002643FF">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Географическая оболочка как среда жизни. </w:t>
      </w:r>
      <w:r w:rsidRPr="00AB3682">
        <w:rPr>
          <w:rFonts w:ascii="Times New Roman" w:hAnsi="Times New Roman"/>
          <w:sz w:val="24"/>
          <w:szCs w:val="24"/>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sidR="002643FF" w:rsidRPr="00AB3682">
        <w:rPr>
          <w:rFonts w:ascii="Times New Roman" w:hAnsi="Times New Roman"/>
          <w:sz w:val="24"/>
          <w:szCs w:val="24"/>
        </w:rPr>
        <w:t xml:space="preserve">ясность. Природные зоны Земли. </w:t>
      </w:r>
    </w:p>
    <w:p w:rsidR="001665A0" w:rsidRPr="00AB3682" w:rsidRDefault="001665A0" w:rsidP="00290A7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Человечество на Земле. </w:t>
      </w:r>
    </w:p>
    <w:p w:rsidR="001665A0" w:rsidRPr="00AB3682" w:rsidRDefault="001665A0" w:rsidP="002643FF">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Численность населения Земли. Расовый состав. Нации и народы</w:t>
      </w:r>
      <w:r w:rsidR="002643FF" w:rsidRPr="00AB3682">
        <w:rPr>
          <w:rFonts w:ascii="Times New Roman" w:hAnsi="Times New Roman"/>
          <w:sz w:val="24"/>
          <w:szCs w:val="24"/>
        </w:rPr>
        <w:t xml:space="preserve"> планеты. Страны на карте мира.</w:t>
      </w:r>
    </w:p>
    <w:p w:rsidR="001665A0" w:rsidRPr="00AB3682" w:rsidRDefault="001665A0" w:rsidP="00290A7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Освоение Земли человеком. </w:t>
      </w:r>
    </w:p>
    <w:p w:rsidR="001665A0" w:rsidRPr="00AB3682" w:rsidRDefault="001665A0" w:rsidP="00290A77">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AB3682">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AB3682">
        <w:rPr>
          <w:rFonts w:ascii="Times New Roman" w:hAnsi="Times New Roman"/>
          <w:sz w:val="24"/>
          <w:szCs w:val="24"/>
        </w:rPr>
        <w:t>).</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Важнейшие географические открытия и путешествия в эпоху Средневековья (</w:t>
      </w:r>
      <w:r w:rsidRPr="00AB3682">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AB3682">
        <w:rPr>
          <w:rFonts w:ascii="Times New Roman" w:hAnsi="Times New Roman"/>
          <w:sz w:val="24"/>
          <w:szCs w:val="24"/>
        </w:rPr>
        <w:t>).</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Важнейшие географические открытия и путешествия в XVI–XIX вв. (</w:t>
      </w:r>
      <w:r w:rsidRPr="00AB3682">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AB3682">
        <w:rPr>
          <w:rFonts w:ascii="Times New Roman" w:hAnsi="Times New Roman"/>
          <w:sz w:val="24"/>
          <w:szCs w:val="24"/>
        </w:rPr>
        <w:t xml:space="preserve">).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Важнейшие географические открытия и путешествия в XX веке (</w:t>
      </w:r>
      <w:r w:rsidRPr="00AB3682">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AB3682">
        <w:rPr>
          <w:rFonts w:ascii="Times New Roman" w:hAnsi="Times New Roman"/>
          <w:sz w:val="24"/>
          <w:szCs w:val="24"/>
        </w:rPr>
        <w:t>).</w:t>
      </w:r>
    </w:p>
    <w:p w:rsidR="001665A0" w:rsidRPr="00AB3682" w:rsidRDefault="001665A0" w:rsidP="002643FF">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Описание и нанесение на контурную карту географических объектов</w:t>
      </w:r>
      <w:r w:rsidR="002643FF" w:rsidRPr="00AB3682">
        <w:rPr>
          <w:rFonts w:ascii="Times New Roman" w:hAnsi="Times New Roman"/>
          <w:sz w:val="24"/>
          <w:szCs w:val="24"/>
        </w:rPr>
        <w:t xml:space="preserve"> одного из изученных маршрутов.</w:t>
      </w:r>
    </w:p>
    <w:p w:rsidR="001665A0" w:rsidRPr="00AB3682" w:rsidRDefault="001665A0" w:rsidP="00290A7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Главные закономерности природы Земли.</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i/>
          <w:sz w:val="24"/>
          <w:szCs w:val="24"/>
        </w:rPr>
      </w:pPr>
      <w:r w:rsidRPr="00AB3682">
        <w:rPr>
          <w:rFonts w:ascii="Times New Roman" w:hAnsi="Times New Roman"/>
          <w:b/>
          <w:bCs/>
          <w:sz w:val="24"/>
          <w:szCs w:val="24"/>
        </w:rPr>
        <w:t xml:space="preserve">Литосфера и рельеф Земли. </w:t>
      </w:r>
      <w:r w:rsidRPr="00AB3682">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AB3682">
        <w:rPr>
          <w:rFonts w:ascii="Times New Roman" w:hAnsi="Times New Roman"/>
          <w:i/>
          <w:sz w:val="24"/>
          <w:szCs w:val="24"/>
        </w:rPr>
        <w:t>Влияние строения земной коры на облик Земли.</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Атмосфера и климаты Земли. </w:t>
      </w:r>
      <w:r w:rsidRPr="00AB3682">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AB3682">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Мировой океан – основная часть гидросферы. </w:t>
      </w:r>
      <w:r w:rsidRPr="00AB3682">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AB3682" w:rsidRDefault="001665A0" w:rsidP="002643FF">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Географическая оболочка. </w:t>
      </w:r>
      <w:r w:rsidRPr="00AB3682">
        <w:rPr>
          <w:rFonts w:ascii="Times New Roman" w:hAnsi="Times New Roman"/>
          <w:sz w:val="24"/>
          <w:szCs w:val="24"/>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w:t>
      </w:r>
      <w:r w:rsidR="002643FF" w:rsidRPr="00AB3682">
        <w:rPr>
          <w:rFonts w:ascii="Times New Roman" w:hAnsi="Times New Roman"/>
          <w:sz w:val="24"/>
          <w:szCs w:val="24"/>
        </w:rPr>
        <w:t>материков). Высотная поясность.</w:t>
      </w:r>
    </w:p>
    <w:p w:rsidR="001665A0" w:rsidRPr="00AB3682" w:rsidRDefault="001665A0" w:rsidP="00290A7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Характеристика материков Земли.</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Южные материки. </w:t>
      </w:r>
      <w:r w:rsidRPr="00AB3682">
        <w:rPr>
          <w:rFonts w:ascii="Times New Roman" w:hAnsi="Times New Roman"/>
          <w:sz w:val="24"/>
          <w:szCs w:val="24"/>
        </w:rPr>
        <w:t xml:space="preserve">Особенности южных материков Земли.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Африка. </w:t>
      </w:r>
      <w:r w:rsidRPr="00AB3682">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Австралия и Океания. </w:t>
      </w:r>
      <w:r w:rsidRPr="00AB3682">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Южная Америка. </w:t>
      </w:r>
      <w:r w:rsidRPr="00AB3682">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Антарктида. </w:t>
      </w:r>
      <w:r w:rsidRPr="00AB3682">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Северные материки. </w:t>
      </w:r>
      <w:r w:rsidRPr="00AB3682">
        <w:rPr>
          <w:rFonts w:ascii="Times New Roman" w:hAnsi="Times New Roman"/>
          <w:sz w:val="24"/>
          <w:szCs w:val="24"/>
        </w:rPr>
        <w:t>Особенности северных материков Земли.</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Северная Америка. </w:t>
      </w:r>
      <w:r w:rsidRPr="00AB3682">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Евразия. </w:t>
      </w:r>
      <w:r w:rsidRPr="00AB3682">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w:t>
      </w:r>
      <w:r w:rsidRPr="00AB3682">
        <w:rPr>
          <w:rFonts w:ascii="Times New Roman" w:hAnsi="Times New Roman"/>
          <w:sz w:val="24"/>
          <w:szCs w:val="24"/>
        </w:rPr>
        <w:lastRenderedPageBreak/>
        <w:t xml:space="preserve">тесное переплетение религий: даосизм и конфуцианство, буддизм и ламаизм, синтоизм, католицизм).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AB3682" w:rsidRDefault="001665A0" w:rsidP="002643FF">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sidR="002643FF" w:rsidRPr="00AB3682">
        <w:rPr>
          <w:rFonts w:ascii="Times New Roman" w:hAnsi="Times New Roman"/>
          <w:sz w:val="24"/>
          <w:szCs w:val="24"/>
        </w:rPr>
        <w:t>в цивилизаций – Индии и Китая).</w:t>
      </w:r>
    </w:p>
    <w:p w:rsidR="001665A0" w:rsidRPr="00AB3682" w:rsidRDefault="001665A0" w:rsidP="00290A7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Взаимодействие природы и общества. </w:t>
      </w:r>
    </w:p>
    <w:p w:rsidR="001665A0" w:rsidRPr="00AB3682" w:rsidRDefault="001665A0" w:rsidP="002643F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AB3682">
        <w:rPr>
          <w:rFonts w:ascii="Times New Roman" w:hAnsi="Times New Roman"/>
          <w:position w:val="-1"/>
          <w:sz w:val="24"/>
          <w:szCs w:val="24"/>
        </w:rPr>
        <w:t>др.).</w:t>
      </w:r>
    </w:p>
    <w:p w:rsidR="001665A0" w:rsidRPr="00AB3682" w:rsidRDefault="001665A0" w:rsidP="00290A7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Территория России на карте мира. </w:t>
      </w:r>
    </w:p>
    <w:p w:rsidR="001665A0" w:rsidRPr="00AB3682" w:rsidRDefault="001665A0" w:rsidP="002643F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AB3682">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AB3682">
        <w:rPr>
          <w:rFonts w:ascii="Times New Roman" w:hAnsi="Times New Roman"/>
          <w:sz w:val="24"/>
          <w:szCs w:val="24"/>
          <w:lang w:val="en-US"/>
        </w:rPr>
        <w:t>I</w:t>
      </w:r>
      <w:r w:rsidRPr="00AB3682">
        <w:rPr>
          <w:rFonts w:ascii="Times New Roman" w:hAnsi="Times New Roman"/>
          <w:sz w:val="24"/>
          <w:szCs w:val="24"/>
        </w:rPr>
        <w:t xml:space="preserve"> вв. </w:t>
      </w:r>
    </w:p>
    <w:p w:rsidR="001665A0" w:rsidRPr="00AB3682" w:rsidRDefault="001665A0" w:rsidP="00290A7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Общая характеристика природы России.</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Рельеф и полезные ископаемые России. </w:t>
      </w:r>
      <w:r w:rsidRPr="00AB3682">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Климат России. </w:t>
      </w:r>
      <w:r w:rsidRPr="00AB3682">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AB3682">
        <w:rPr>
          <w:rFonts w:ascii="Times New Roman" w:hAnsi="Times New Roman"/>
          <w:sz w:val="24"/>
          <w:szCs w:val="24"/>
        </w:rPr>
        <w:t xml:space="preserve">величин </w:t>
      </w:r>
      <w:r w:rsidRPr="00AB3682">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Внутренние воды России. </w:t>
      </w:r>
      <w:r w:rsidRPr="00AB3682">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AB3682">
        <w:rPr>
          <w:rFonts w:ascii="Times New Roman" w:hAnsi="Times New Roman"/>
          <w:sz w:val="24"/>
          <w:szCs w:val="24"/>
        </w:rPr>
        <w:t>е</w:t>
      </w:r>
      <w:r w:rsidRPr="00AB3682">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Почвы России. </w:t>
      </w:r>
      <w:r w:rsidRPr="00AB3682">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AB3682" w:rsidRDefault="001665A0" w:rsidP="002643FF">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Растительный и животный мир России. </w:t>
      </w:r>
      <w:r w:rsidRPr="00AB3682">
        <w:rPr>
          <w:rFonts w:ascii="Times New Roman" w:hAnsi="Times New Roman"/>
          <w:sz w:val="24"/>
          <w:szCs w:val="24"/>
        </w:rPr>
        <w:t>Разнообразие растительного и животного мира России. Охрана растительного и животного мира</w:t>
      </w:r>
      <w:r w:rsidR="002643FF" w:rsidRPr="00AB3682">
        <w:rPr>
          <w:rFonts w:ascii="Times New Roman" w:hAnsi="Times New Roman"/>
          <w:sz w:val="24"/>
          <w:szCs w:val="24"/>
        </w:rPr>
        <w:t>. Биологические ресурсы России.</w:t>
      </w:r>
    </w:p>
    <w:p w:rsidR="001665A0" w:rsidRPr="00AB3682" w:rsidRDefault="001665A0" w:rsidP="00290A7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lastRenderedPageBreak/>
        <w:t>Природно-территориальные комплексы России.</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Природное районирование. </w:t>
      </w:r>
      <w:r w:rsidRPr="00AB3682">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Крупные природные комплексы России. </w:t>
      </w:r>
      <w:r w:rsidRPr="00AB3682">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Урал (изменение природных особенностей с запада на восток, с севера на юг).</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Обобщение знаний по особенностям природы европейской части России.</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AB3682" w:rsidRDefault="001665A0" w:rsidP="00290A77">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AB3682" w:rsidRDefault="001665A0" w:rsidP="00290A77">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AB3682" w:rsidRDefault="001665A0" w:rsidP="002643FF">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Камчатка, Сахалин, Курильские острова (географическое положение, история иссл</w:t>
      </w:r>
      <w:r w:rsidR="002643FF" w:rsidRPr="00AB3682">
        <w:rPr>
          <w:rFonts w:ascii="Times New Roman" w:hAnsi="Times New Roman"/>
          <w:sz w:val="24"/>
          <w:szCs w:val="24"/>
        </w:rPr>
        <w:t>едования, особенности природы).</w:t>
      </w:r>
    </w:p>
    <w:p w:rsidR="001665A0" w:rsidRPr="00AB3682" w:rsidRDefault="001665A0" w:rsidP="00290A7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 xml:space="preserve">Население России. </w:t>
      </w:r>
    </w:p>
    <w:p w:rsidR="001665A0" w:rsidRPr="00AB3682" w:rsidRDefault="001665A0" w:rsidP="002643F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AB3682">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AB3682">
        <w:rPr>
          <w:rFonts w:ascii="Times New Roman" w:hAnsi="Times New Roman"/>
          <w:sz w:val="24"/>
          <w:szCs w:val="24"/>
        </w:rPr>
        <w:t>е</w:t>
      </w:r>
      <w:r w:rsidRPr="00AB3682">
        <w:rPr>
          <w:rFonts w:ascii="Times New Roman" w:hAnsi="Times New Roman"/>
          <w:sz w:val="24"/>
          <w:szCs w:val="24"/>
        </w:rPr>
        <w:t>нных пунктов. Города России их классификация.</w:t>
      </w:r>
    </w:p>
    <w:p w:rsidR="001665A0" w:rsidRPr="00AB3682" w:rsidRDefault="001665A0" w:rsidP="00290A7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География своей местности.</w:t>
      </w:r>
    </w:p>
    <w:p w:rsidR="001665A0" w:rsidRPr="00AB3682" w:rsidRDefault="001665A0" w:rsidP="002643FF">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AB3682">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AB3682" w:rsidRDefault="001665A0" w:rsidP="00290A7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Хозяйство России.</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Общая характеристика хозяйства. Географическое районирование. </w:t>
      </w:r>
      <w:r w:rsidRPr="00AB3682">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Главные отрасли и межотраслевые комплексы. </w:t>
      </w:r>
      <w:r w:rsidRPr="00AB3682">
        <w:rPr>
          <w:rFonts w:ascii="Times New Roman" w:hAnsi="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w:t>
      </w:r>
      <w:r w:rsidRPr="00AB3682">
        <w:rPr>
          <w:rFonts w:ascii="Times New Roman" w:hAnsi="Times New Roman"/>
          <w:sz w:val="24"/>
          <w:szCs w:val="24"/>
        </w:rPr>
        <w:lastRenderedPageBreak/>
        <w:t>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AB3682">
        <w:rPr>
          <w:rFonts w:ascii="Times New Roman" w:hAnsi="Times New Roman"/>
          <w:b/>
          <w:i/>
          <w:sz w:val="24"/>
          <w:szCs w:val="24"/>
        </w:rPr>
        <w:t xml:space="preserve">Хозяйство своей местности. </w:t>
      </w:r>
    </w:p>
    <w:p w:rsidR="001665A0" w:rsidRPr="00AB3682" w:rsidRDefault="001665A0" w:rsidP="004011A8">
      <w:pPr>
        <w:tabs>
          <w:tab w:val="left" w:pos="426"/>
        </w:tabs>
        <w:autoSpaceDE w:val="0"/>
        <w:autoSpaceDN w:val="0"/>
        <w:adjustRightInd w:val="0"/>
        <w:spacing w:after="0" w:line="240" w:lineRule="auto"/>
        <w:ind w:firstLine="709"/>
        <w:jc w:val="both"/>
        <w:rPr>
          <w:rFonts w:ascii="Times New Roman" w:hAnsi="Times New Roman"/>
          <w:i/>
          <w:sz w:val="24"/>
          <w:szCs w:val="24"/>
        </w:rPr>
      </w:pPr>
      <w:r w:rsidRPr="00AB3682">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sidR="004011A8" w:rsidRPr="00AB3682">
        <w:rPr>
          <w:rFonts w:ascii="Times New Roman" w:hAnsi="Times New Roman"/>
          <w:i/>
          <w:sz w:val="24"/>
          <w:szCs w:val="24"/>
        </w:rPr>
        <w:t>слей хозяйства своей местности.</w:t>
      </w:r>
    </w:p>
    <w:p w:rsidR="001665A0" w:rsidRPr="00AB3682" w:rsidRDefault="001665A0" w:rsidP="00290A7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Районы России.</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Европейская часть России. </w:t>
      </w:r>
      <w:r w:rsidRPr="00AB3682">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i/>
          <w:sz w:val="24"/>
          <w:szCs w:val="24"/>
        </w:rPr>
        <w:t>Города Центрального района. Древние города, промышленные и научные центры.</w:t>
      </w:r>
      <w:r w:rsidRPr="00AB3682">
        <w:rPr>
          <w:rFonts w:ascii="Times New Roman" w:hAnsi="Times New Roman"/>
          <w:sz w:val="24"/>
          <w:szCs w:val="24"/>
        </w:rPr>
        <w:t xml:space="preserve"> Функциональное значение городов. Москва – столица Российской Федерации.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i/>
          <w:sz w:val="24"/>
          <w:szCs w:val="24"/>
        </w:rPr>
      </w:pPr>
      <w:r w:rsidRPr="00AB3682">
        <w:rPr>
          <w:rFonts w:ascii="Times New Roman" w:hAnsi="Times New Roman"/>
          <w:i/>
          <w:sz w:val="24"/>
          <w:szCs w:val="24"/>
        </w:rPr>
        <w:t>Моря Атлантического океана, омывающие Россию: транспортное значение, ресурсы.</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i/>
          <w:sz w:val="24"/>
          <w:szCs w:val="24"/>
        </w:rPr>
      </w:pPr>
      <w:r w:rsidRPr="00AB3682">
        <w:rPr>
          <w:rFonts w:ascii="Times New Roman" w:hAnsi="Times New Roman"/>
          <w:i/>
          <w:sz w:val="24"/>
          <w:szCs w:val="24"/>
        </w:rPr>
        <w:t>Южные моря России: транспортное значение, ресурсы.</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Азиатская часть России.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i/>
          <w:sz w:val="24"/>
          <w:szCs w:val="24"/>
        </w:rPr>
      </w:pPr>
      <w:r w:rsidRPr="00AB3682">
        <w:rPr>
          <w:rFonts w:ascii="Times New Roman" w:hAnsi="Times New Roman"/>
          <w:i/>
          <w:sz w:val="24"/>
          <w:szCs w:val="24"/>
        </w:rPr>
        <w:t>Моря Северного Ледовитого океана: транспортное значение, ресурсы.</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AB3682" w:rsidRDefault="001665A0" w:rsidP="00290A77">
      <w:pPr>
        <w:tabs>
          <w:tab w:val="left" w:pos="426"/>
        </w:tabs>
        <w:autoSpaceDE w:val="0"/>
        <w:autoSpaceDN w:val="0"/>
        <w:adjustRightInd w:val="0"/>
        <w:spacing w:after="0" w:line="240" w:lineRule="auto"/>
        <w:ind w:firstLine="709"/>
        <w:jc w:val="both"/>
        <w:rPr>
          <w:rFonts w:ascii="Times New Roman" w:hAnsi="Times New Roman"/>
          <w:i/>
          <w:sz w:val="24"/>
          <w:szCs w:val="24"/>
        </w:rPr>
      </w:pPr>
      <w:r w:rsidRPr="00AB3682">
        <w:rPr>
          <w:rFonts w:ascii="Times New Roman" w:hAnsi="Times New Roman"/>
          <w:i/>
          <w:sz w:val="24"/>
          <w:szCs w:val="24"/>
        </w:rPr>
        <w:t>Моря Тихого океана: транспортное значение, ресурсы.</w:t>
      </w:r>
    </w:p>
    <w:p w:rsidR="001665A0" w:rsidRPr="00AB3682" w:rsidRDefault="001665A0" w:rsidP="004011A8">
      <w:pPr>
        <w:tabs>
          <w:tab w:val="left" w:pos="426"/>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w:t>
      </w:r>
      <w:r w:rsidR="004011A8" w:rsidRPr="00AB3682">
        <w:rPr>
          <w:rFonts w:ascii="Times New Roman" w:hAnsi="Times New Roman"/>
          <w:sz w:val="24"/>
          <w:szCs w:val="24"/>
        </w:rPr>
        <w:t>я важнейших отраслей хозяйства.</w:t>
      </w:r>
    </w:p>
    <w:p w:rsidR="001665A0" w:rsidRPr="00AB3682" w:rsidRDefault="001665A0" w:rsidP="00290A7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 xml:space="preserve">Россия в мире. </w:t>
      </w:r>
    </w:p>
    <w:p w:rsidR="001665A0" w:rsidRPr="00AB3682" w:rsidRDefault="001665A0" w:rsidP="00290A77">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AB3682" w:rsidRDefault="00B540EE" w:rsidP="00290A77">
      <w:pPr>
        <w:tabs>
          <w:tab w:val="left" w:pos="5428"/>
        </w:tabs>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Примерные темы практических работ</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Работа с картой «Имена на карте».</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Определение зенитального положения Солнца в разные периоды года.</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Определение координат географических объектов по карте.</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Определение положения объектов относительно друг друга:</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Определение направлений и расстояний по глобусу и карте.</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Определение азимута.</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Ориентирование на местности.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Составление плана местности.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Работа с коллекциями минералов, горных пород, полезных ископаемых.</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Работа с картографическими источниками: нанесение элементов рельефа.</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Работа с картографическими источниками: нанесение объектов гидрографии.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Описание объектов гидрографии.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Ведение дневника погоды.</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Определение средних температур, амплитуды и построение графиков.</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Изучение природных комплексов своей местности.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Описание основных компонентов природы океанов Земли.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Описание основных компонентов природы материков Земли.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Описание природных зон Земли.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lastRenderedPageBreak/>
        <w:t>Создание презентационных материалов о материке на основе различных источников информации.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Прогнозирование перспективных путей рационального природопользования.</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Определение ГП и оценка его влияния на природу и жизнь людей в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Оценивание динамики изменения границ России и их значения.</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Решение задач на определение разницы во времени различных территорий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Работа с картографическими источниками: нанесение элементов рельефа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Описание элементов рельефа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Построение профиля своей местности.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Работа с картографическими источниками: нанесение объектов гидрографии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Описание объектов гидрографии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Распределение количества осадков на территории России, работа с климатограммами.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Описание характеристики климата своего региона.</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Составление прогноза погоды на основе различных</w:t>
      </w:r>
      <w:r w:rsidRPr="00AB3682">
        <w:rPr>
          <w:rFonts w:ascii="Times New Roman" w:hAnsi="Times New Roman"/>
          <w:sz w:val="24"/>
          <w:szCs w:val="24"/>
        </w:rPr>
        <w:tab/>
        <w:t>источников информации.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Описание основных компонентов природы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Сравнение особенностей природы отдельных регионов страны.</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Определение видов особо охраняемых природных территорий России и их особенностей.</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Определение особенностей размещения крупных народов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Чтение и анализ половозрастных пирамид.</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Оценивание демографической ситуации России и отдельных ее территорий.</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Определение величины миграционного прироста населения в разных частях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Оценивание уровня урбанизации отдельных регионов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Описание основных компонентов природы своей местности.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lastRenderedPageBreak/>
        <w:t>Работа с картографическими источниками: нанесение субъектов, экономических районов и федеральных округов РФ.</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Сравнение двух и более экономических районов России по заданным характеристикам.</w:t>
      </w:r>
    </w:p>
    <w:p w:rsidR="00B540EE" w:rsidRPr="00AB3682" w:rsidRDefault="00B540EE" w:rsidP="00290A77">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E25CDC" w:rsidRPr="002B2AD3" w:rsidRDefault="00B540EE" w:rsidP="002B2AD3">
      <w:pPr>
        <w:numPr>
          <w:ilvl w:val="0"/>
          <w:numId w:val="93"/>
        </w:numPr>
        <w:spacing w:after="0" w:line="240" w:lineRule="auto"/>
        <w:ind w:left="0" w:firstLine="709"/>
        <w:jc w:val="both"/>
        <w:rPr>
          <w:rFonts w:ascii="Times New Roman" w:hAnsi="Times New Roman"/>
          <w:sz w:val="24"/>
          <w:szCs w:val="24"/>
        </w:rPr>
      </w:pPr>
      <w:r w:rsidRPr="00AB3682">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bookmarkStart w:id="240" w:name="_Toc414553232"/>
      <w:bookmarkStart w:id="241" w:name="_Toc409691708"/>
    </w:p>
    <w:p w:rsidR="009D1460" w:rsidRPr="000D61DF" w:rsidRDefault="009D1460" w:rsidP="00E25CDC">
      <w:pPr>
        <w:pStyle w:val="4"/>
        <w:spacing w:before="0" w:line="240" w:lineRule="auto"/>
        <w:ind w:left="709"/>
        <w:rPr>
          <w:szCs w:val="28"/>
          <w:lang w:eastAsia="ru-RU"/>
        </w:rPr>
      </w:pPr>
      <w:r w:rsidRPr="000D61DF">
        <w:rPr>
          <w:szCs w:val="28"/>
          <w:lang w:eastAsia="ru-RU"/>
        </w:rPr>
        <w:t>Математика</w:t>
      </w:r>
      <w:bookmarkEnd w:id="240"/>
    </w:p>
    <w:p w:rsidR="0082206B" w:rsidRPr="00AB3682" w:rsidRDefault="0082206B" w:rsidP="00E25CDC">
      <w:pPr>
        <w:tabs>
          <w:tab w:val="left" w:pos="1134"/>
        </w:tabs>
        <w:spacing w:after="0" w:line="240" w:lineRule="auto"/>
        <w:ind w:firstLine="709"/>
        <w:jc w:val="both"/>
        <w:rPr>
          <w:rFonts w:ascii="Times New Roman" w:hAnsi="Times New Roman"/>
          <w:sz w:val="24"/>
          <w:szCs w:val="24"/>
        </w:rPr>
      </w:pPr>
      <w:r w:rsidRPr="00AB3682">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AB3682" w:rsidRDefault="00403DD3" w:rsidP="00290A77">
      <w:pPr>
        <w:pStyle w:val="2"/>
        <w:spacing w:line="240" w:lineRule="auto"/>
        <w:rPr>
          <w:sz w:val="24"/>
          <w:szCs w:val="24"/>
        </w:rPr>
      </w:pPr>
      <w:bookmarkStart w:id="242" w:name="_Toc405513918"/>
      <w:bookmarkStart w:id="243" w:name="_Toc284662796"/>
      <w:bookmarkStart w:id="244" w:name="_Toc284663423"/>
      <w:r w:rsidRPr="00AB3682">
        <w:rPr>
          <w:sz w:val="24"/>
          <w:szCs w:val="24"/>
        </w:rPr>
        <w:t>Элементы теории множеств и математической логики</w:t>
      </w:r>
      <w:bookmarkEnd w:id="242"/>
      <w:bookmarkEnd w:id="243"/>
      <w:bookmarkEnd w:id="244"/>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Множества и отношения между ними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Множество, </w:t>
      </w:r>
      <w:r w:rsidRPr="00AB3682">
        <w:rPr>
          <w:rFonts w:ascii="Times New Roman" w:hAnsi="Times New Roman"/>
          <w:i/>
          <w:sz w:val="24"/>
          <w:szCs w:val="24"/>
        </w:rPr>
        <w:t>характеристическое свойство множества</w:t>
      </w:r>
      <w:r w:rsidRPr="00AB3682">
        <w:rPr>
          <w:rFonts w:ascii="Times New Roman" w:hAnsi="Times New Roman"/>
          <w:sz w:val="24"/>
          <w:szCs w:val="24"/>
        </w:rPr>
        <w:t xml:space="preserve">, элемент множества, </w:t>
      </w:r>
      <w:r w:rsidRPr="00AB3682">
        <w:rPr>
          <w:rFonts w:ascii="Times New Roman" w:hAnsi="Times New Roman"/>
          <w:i/>
          <w:sz w:val="24"/>
          <w:szCs w:val="24"/>
        </w:rPr>
        <w:t>пустое, конечное, бесконечное множество</w:t>
      </w:r>
      <w:r w:rsidRPr="00AB3682">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AB3682">
        <w:rPr>
          <w:rFonts w:ascii="Times New Roman" w:hAnsi="Times New Roman"/>
          <w:i/>
          <w:sz w:val="24"/>
          <w:szCs w:val="24"/>
        </w:rPr>
        <w:t>распознавание подмножеств и элементов подмножеств с использованием кругов Эйлера</w:t>
      </w:r>
      <w:r w:rsidRPr="00AB3682">
        <w:rPr>
          <w:rFonts w:ascii="Times New Roman" w:hAnsi="Times New Roman"/>
          <w:sz w:val="24"/>
          <w:szCs w:val="24"/>
        </w:rPr>
        <w:t>.</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Операции над множествами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Пересечение и объединение множеств. </w:t>
      </w:r>
      <w:r w:rsidRPr="00AB3682">
        <w:rPr>
          <w:rFonts w:ascii="Times New Roman" w:hAnsi="Times New Roman"/>
          <w:i/>
          <w:sz w:val="24"/>
          <w:szCs w:val="24"/>
        </w:rPr>
        <w:t>Разность множеств, дополнение множества</w:t>
      </w:r>
      <w:r w:rsidR="00A36EF2" w:rsidRPr="00AB3682">
        <w:rPr>
          <w:rFonts w:ascii="Times New Roman" w:hAnsi="Times New Roman"/>
          <w:sz w:val="24"/>
          <w:szCs w:val="24"/>
        </w:rPr>
        <w:t>.</w:t>
      </w:r>
      <w:r w:rsidRPr="00AB3682">
        <w:rPr>
          <w:rFonts w:ascii="Times New Roman" w:hAnsi="Times New Roman"/>
          <w:i/>
          <w:sz w:val="24"/>
          <w:szCs w:val="24"/>
        </w:rPr>
        <w:t>Интерпретация операций над множествами с помощью кругов Эйлера</w:t>
      </w:r>
      <w:r w:rsidRPr="00AB3682">
        <w:rPr>
          <w:rFonts w:ascii="Times New Roman" w:hAnsi="Times New Roman"/>
          <w:sz w:val="24"/>
          <w:szCs w:val="24"/>
        </w:rPr>
        <w:t xml:space="preserve">.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Элементы логики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Высказывания</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Истинность и ложность высказывания</w:t>
      </w:r>
      <w:r w:rsidRPr="00AB3682">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AB3682" w:rsidRDefault="00403DD3" w:rsidP="00290A77">
      <w:pPr>
        <w:pStyle w:val="2"/>
        <w:spacing w:line="240" w:lineRule="auto"/>
        <w:rPr>
          <w:sz w:val="24"/>
          <w:szCs w:val="24"/>
        </w:rPr>
      </w:pPr>
      <w:bookmarkStart w:id="245" w:name="_Toc405513919"/>
      <w:bookmarkStart w:id="246" w:name="_Toc284662797"/>
      <w:bookmarkStart w:id="247" w:name="_Toc284663424"/>
      <w:r w:rsidRPr="00AB3682">
        <w:rPr>
          <w:sz w:val="24"/>
          <w:szCs w:val="24"/>
        </w:rPr>
        <w:t>Содержание курса математики в 5–6 классах</w:t>
      </w:r>
      <w:bookmarkEnd w:id="245"/>
      <w:bookmarkEnd w:id="246"/>
      <w:bookmarkEnd w:id="247"/>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Натуральные числа и нуль</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Натуральный ряд чисел и его свойства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Запись и чтение натуральных чисел</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Округление натуральных чисел</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Необходимость округления. Правило округления натуральных чисел.</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Сравнение натуральных чисел, сравнение с числом 0</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Понятие о сравнении чисел, сравнение натуральных чисел друг с другом и с нул</w:t>
      </w:r>
      <w:r w:rsidR="00A23AB5" w:rsidRPr="00AB3682">
        <w:rPr>
          <w:rFonts w:ascii="Times New Roman" w:hAnsi="Times New Roman"/>
          <w:sz w:val="24"/>
          <w:szCs w:val="24"/>
        </w:rPr>
        <w:t>е</w:t>
      </w:r>
      <w:r w:rsidRPr="00AB3682">
        <w:rPr>
          <w:rFonts w:ascii="Times New Roman" w:hAnsi="Times New Roman"/>
          <w:sz w:val="24"/>
          <w:szCs w:val="24"/>
        </w:rPr>
        <w:t>м, математическая запись сравнений, способы сравнения чисел.</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Действия с натуральными числами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AB3682">
        <w:rPr>
          <w:rFonts w:ascii="Times New Roman" w:hAnsi="Times New Roman"/>
          <w:i/>
          <w:sz w:val="24"/>
          <w:szCs w:val="24"/>
        </w:rPr>
        <w:t>обоснование алгоритмов выполнения арифметических  действий.</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Степень с натуральным показателем</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Числовые выражения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Числовое выражение и его значение, порядок выполнения действий.</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Деление с остатком</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Деление с остатком на множестве натуральных чисел, </w:t>
      </w:r>
      <w:r w:rsidRPr="00AB3682">
        <w:rPr>
          <w:rFonts w:ascii="Times New Roman" w:hAnsi="Times New Roman"/>
          <w:i/>
          <w:sz w:val="24"/>
          <w:szCs w:val="24"/>
        </w:rPr>
        <w:t>свойства деления с остатком</w:t>
      </w:r>
      <w:r w:rsidRPr="00AB3682">
        <w:rPr>
          <w:rFonts w:ascii="Times New Roman" w:hAnsi="Times New Roman"/>
          <w:sz w:val="24"/>
          <w:szCs w:val="24"/>
        </w:rPr>
        <w:t xml:space="preserve">. Практические задачи на деление с остатком. </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Свойства и признаки делимости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Свойство делимости суммы (разности) на число. Признаки делимости на 2, 3, 5, 9, 10. </w:t>
      </w:r>
      <w:r w:rsidRPr="00AB3682">
        <w:rPr>
          <w:rFonts w:ascii="Times New Roman" w:hAnsi="Times New Roman"/>
          <w:i/>
          <w:sz w:val="24"/>
          <w:szCs w:val="24"/>
        </w:rPr>
        <w:t>Признаки делимости на 4, 6, 8, 11. Доказательство признаков делимости</w:t>
      </w:r>
      <w:r w:rsidRPr="00AB3682">
        <w:rPr>
          <w:rFonts w:ascii="Times New Roman" w:hAnsi="Times New Roman"/>
          <w:sz w:val="24"/>
          <w:szCs w:val="24"/>
        </w:rPr>
        <w:t xml:space="preserve">. Решение практических задач с применением признаков делимости. </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Разложение числа на простые множители</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Простые и составные числа, </w:t>
      </w:r>
      <w:r w:rsidRPr="00AB3682">
        <w:rPr>
          <w:rFonts w:ascii="Times New Roman" w:hAnsi="Times New Roman"/>
          <w:i/>
          <w:sz w:val="24"/>
          <w:szCs w:val="24"/>
        </w:rPr>
        <w:t xml:space="preserve">решето Эратосфена.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Разложение натурального числа на множители, разложение на простые множители. </w:t>
      </w:r>
      <w:r w:rsidRPr="00AB3682">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AB3682">
        <w:rPr>
          <w:rFonts w:ascii="Times New Roman" w:hAnsi="Times New Roman"/>
          <w:sz w:val="24"/>
          <w:szCs w:val="24"/>
        </w:rPr>
        <w:t>.</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Алгебраические выражения</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Делители и кратные</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Делитель и его свойства, общий делитель двух </w:t>
      </w:r>
      <w:r w:rsidR="009B6B54" w:rsidRPr="00AB3682">
        <w:rPr>
          <w:rFonts w:ascii="Times New Roman" w:hAnsi="Times New Roman"/>
          <w:sz w:val="24"/>
          <w:szCs w:val="24"/>
        </w:rPr>
        <w:t>и</w:t>
      </w:r>
      <w:r w:rsidRPr="00AB3682">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Дроби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Обыкновенные дроби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Приведение дробей к общему знаменателю. Сравнение обыкновенных дробей.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Арифметические действия со смешанными дробями.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Арифметические действия с дробными числами.</w:t>
      </w:r>
      <w:r w:rsidRPr="00AB3682">
        <w:rPr>
          <w:rFonts w:ascii="Times New Roman" w:hAnsi="Times New Roman"/>
          <w:sz w:val="24"/>
          <w:szCs w:val="24"/>
        </w:rPr>
        <w:tab/>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Способы рационализации вычислений и их применение при выполнении действий</w:t>
      </w:r>
      <w:r w:rsidRPr="00AB3682">
        <w:rPr>
          <w:rFonts w:ascii="Times New Roman" w:hAnsi="Times New Roman"/>
          <w:sz w:val="24"/>
          <w:szCs w:val="24"/>
        </w:rPr>
        <w:t>.</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Десятичные дроби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AB3682">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AB3682">
        <w:rPr>
          <w:rFonts w:ascii="Times New Roman" w:hAnsi="Times New Roman"/>
          <w:sz w:val="24"/>
          <w:szCs w:val="24"/>
        </w:rPr>
        <w:t xml:space="preserve">. </w:t>
      </w:r>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Отношение двух чисел</w:t>
      </w:r>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403DD3" w:rsidRPr="00AB3682" w:rsidRDefault="00403DD3" w:rsidP="00290A77">
      <w:pPr>
        <w:spacing w:after="0" w:line="240" w:lineRule="auto"/>
        <w:ind w:firstLine="709"/>
        <w:jc w:val="both"/>
        <w:rPr>
          <w:rFonts w:ascii="Times New Roman" w:hAnsi="Times New Roman"/>
          <w:bCs/>
          <w:sz w:val="24"/>
          <w:szCs w:val="24"/>
        </w:rPr>
      </w:pPr>
      <w:r w:rsidRPr="00AB3682">
        <w:rPr>
          <w:rFonts w:ascii="Times New Roman" w:hAnsi="Times New Roman"/>
          <w:b/>
          <w:bCs/>
          <w:sz w:val="24"/>
          <w:szCs w:val="24"/>
        </w:rPr>
        <w:t>Среднее арифметическое чисел</w:t>
      </w:r>
    </w:p>
    <w:p w:rsidR="00403DD3" w:rsidRPr="00AB3682" w:rsidRDefault="00403DD3" w:rsidP="00290A77">
      <w:pPr>
        <w:spacing w:after="0" w:line="240" w:lineRule="auto"/>
        <w:ind w:firstLine="709"/>
        <w:jc w:val="both"/>
        <w:rPr>
          <w:rFonts w:ascii="Times New Roman" w:hAnsi="Times New Roman"/>
          <w:bCs/>
          <w:sz w:val="24"/>
          <w:szCs w:val="24"/>
        </w:rPr>
      </w:pPr>
      <w:r w:rsidRPr="00AB3682">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AB3682">
        <w:rPr>
          <w:rFonts w:ascii="Times New Roman" w:hAnsi="Times New Roman"/>
          <w:bCs/>
          <w:i/>
          <w:sz w:val="24"/>
          <w:szCs w:val="24"/>
        </w:rPr>
        <w:t>Среднее арифметическое нескольких чисел.</w:t>
      </w:r>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Проценты</w:t>
      </w:r>
    </w:p>
    <w:p w:rsidR="00403DD3" w:rsidRPr="00AB3682" w:rsidRDefault="00403DD3" w:rsidP="00290A77">
      <w:pPr>
        <w:spacing w:after="0" w:line="240" w:lineRule="auto"/>
        <w:ind w:firstLine="709"/>
        <w:jc w:val="both"/>
        <w:rPr>
          <w:rFonts w:ascii="Times New Roman" w:hAnsi="Times New Roman"/>
          <w:bCs/>
          <w:sz w:val="24"/>
          <w:szCs w:val="24"/>
        </w:rPr>
      </w:pPr>
      <w:r w:rsidRPr="00AB3682">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Диаграммы</w:t>
      </w:r>
    </w:p>
    <w:p w:rsidR="00403DD3" w:rsidRPr="00AB3682" w:rsidRDefault="00403DD3" w:rsidP="00290A77">
      <w:pPr>
        <w:spacing w:after="0" w:line="240" w:lineRule="auto"/>
        <w:ind w:firstLine="709"/>
        <w:jc w:val="both"/>
        <w:rPr>
          <w:rFonts w:ascii="Times New Roman" w:hAnsi="Times New Roman"/>
          <w:bCs/>
          <w:sz w:val="24"/>
          <w:szCs w:val="24"/>
        </w:rPr>
      </w:pPr>
      <w:r w:rsidRPr="00AB3682">
        <w:rPr>
          <w:rFonts w:ascii="Times New Roman" w:hAnsi="Times New Roman"/>
          <w:bCs/>
          <w:sz w:val="24"/>
          <w:szCs w:val="24"/>
        </w:rPr>
        <w:t xml:space="preserve">Столбчатые и круговые диаграммы. Извлечение информации из диаграмм. </w:t>
      </w:r>
      <w:r w:rsidRPr="00AB3682">
        <w:rPr>
          <w:rFonts w:ascii="Times New Roman" w:hAnsi="Times New Roman"/>
          <w:bCs/>
          <w:i/>
          <w:sz w:val="24"/>
          <w:szCs w:val="24"/>
        </w:rPr>
        <w:t>Изображение диаграмм по числовым данным</w:t>
      </w:r>
      <w:r w:rsidRPr="00AB3682">
        <w:rPr>
          <w:rFonts w:ascii="Times New Roman" w:hAnsi="Times New Roman"/>
          <w:bCs/>
          <w:sz w:val="24"/>
          <w:szCs w:val="24"/>
        </w:rPr>
        <w:t>.</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Рациональные числа</w:t>
      </w:r>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Положительные и отрицательные числа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Понятие о рациональном числе</w:t>
      </w:r>
      <w:r w:rsidRPr="00AB3682">
        <w:rPr>
          <w:rFonts w:ascii="Times New Roman" w:hAnsi="Times New Roman"/>
          <w:sz w:val="24"/>
          <w:szCs w:val="24"/>
        </w:rPr>
        <w:t xml:space="preserve">. </w:t>
      </w:r>
      <w:r w:rsidRPr="00AB3682">
        <w:rPr>
          <w:rFonts w:ascii="Times New Roman" w:hAnsi="Times New Roman"/>
          <w:i/>
          <w:sz w:val="24"/>
          <w:szCs w:val="24"/>
        </w:rPr>
        <w:t>Первичное представление о множестве рациональных чисел.</w:t>
      </w:r>
      <w:r w:rsidRPr="00AB3682">
        <w:rPr>
          <w:rFonts w:ascii="Times New Roman" w:hAnsi="Times New Roman"/>
          <w:sz w:val="24"/>
          <w:szCs w:val="24"/>
        </w:rPr>
        <w:t xml:space="preserve"> Действия с рациональными числами.</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Решение текстовых задач</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Единицы измерений</w:t>
      </w:r>
      <w:r w:rsidRPr="00AB3682">
        <w:rPr>
          <w:rFonts w:ascii="Times New Roman" w:hAnsi="Times New Roman"/>
          <w:sz w:val="24"/>
          <w:szCs w:val="24"/>
        </w:rPr>
        <w:t>: длины, площади, объ</w:t>
      </w:r>
      <w:r w:rsidR="00A23AB5" w:rsidRPr="00AB3682">
        <w:rPr>
          <w:rFonts w:ascii="Times New Roman" w:hAnsi="Times New Roman"/>
          <w:sz w:val="24"/>
          <w:szCs w:val="24"/>
        </w:rPr>
        <w:t>е</w:t>
      </w:r>
      <w:r w:rsidRPr="00AB3682">
        <w:rPr>
          <w:rFonts w:ascii="Times New Roman" w:hAnsi="Times New Roman"/>
          <w:sz w:val="24"/>
          <w:szCs w:val="24"/>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Задачи на все арифметические действия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Решение текстовых задач арифметическим способом</w:t>
      </w:r>
      <w:r w:rsidRPr="00AB3682">
        <w:rPr>
          <w:rFonts w:ascii="Times New Roman" w:hAnsi="Times New Roman"/>
          <w:i/>
          <w:sz w:val="24"/>
          <w:szCs w:val="24"/>
        </w:rPr>
        <w:t xml:space="preserve">. </w:t>
      </w:r>
      <w:r w:rsidRPr="00AB3682">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Задачи на движение, работу и покупки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Задачи на части, доли, проценты</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Логические задачи</w:t>
      </w:r>
    </w:p>
    <w:p w:rsidR="00403DD3" w:rsidRPr="00AB3682" w:rsidRDefault="00403DD3" w:rsidP="00290A77">
      <w:pPr>
        <w:spacing w:after="0" w:line="240" w:lineRule="auto"/>
        <w:ind w:firstLine="709"/>
        <w:jc w:val="both"/>
        <w:rPr>
          <w:rFonts w:ascii="Times New Roman" w:hAnsi="Times New Roman"/>
          <w:bCs/>
          <w:sz w:val="24"/>
          <w:szCs w:val="24"/>
        </w:rPr>
      </w:pPr>
      <w:r w:rsidRPr="00AB3682">
        <w:rPr>
          <w:rFonts w:ascii="Times New Roman" w:hAnsi="Times New Roman"/>
          <w:bCs/>
          <w:sz w:val="24"/>
          <w:szCs w:val="24"/>
        </w:rPr>
        <w:t xml:space="preserve">Решение несложных логических задач. </w:t>
      </w:r>
      <w:r w:rsidRPr="00AB3682">
        <w:rPr>
          <w:rFonts w:ascii="Times New Roman" w:hAnsi="Times New Roman"/>
          <w:bCs/>
          <w:i/>
          <w:sz w:val="24"/>
          <w:szCs w:val="24"/>
        </w:rPr>
        <w:t>Решение логических задач с помощью графов, таблиц</w:t>
      </w:r>
      <w:r w:rsidRPr="00AB3682">
        <w:rPr>
          <w:rFonts w:ascii="Times New Roman" w:hAnsi="Times New Roman"/>
          <w:bCs/>
          <w:sz w:val="24"/>
          <w:szCs w:val="24"/>
        </w:rPr>
        <w:t xml:space="preserve">. </w:t>
      </w:r>
    </w:p>
    <w:p w:rsidR="00403DD3" w:rsidRPr="00AB3682" w:rsidRDefault="00403DD3" w:rsidP="00290A77">
      <w:pPr>
        <w:spacing w:after="0" w:line="240" w:lineRule="auto"/>
        <w:ind w:firstLine="709"/>
        <w:jc w:val="both"/>
        <w:rPr>
          <w:rFonts w:ascii="Times New Roman" w:hAnsi="Times New Roman"/>
          <w:bCs/>
          <w:sz w:val="24"/>
          <w:szCs w:val="24"/>
        </w:rPr>
      </w:pPr>
      <w:r w:rsidRPr="00AB3682">
        <w:rPr>
          <w:rFonts w:ascii="Times New Roman" w:hAnsi="Times New Roman"/>
          <w:b/>
          <w:sz w:val="24"/>
          <w:szCs w:val="24"/>
        </w:rPr>
        <w:t xml:space="preserve">Основные методы решения текстовых задач: </w:t>
      </w:r>
      <w:r w:rsidRPr="00AB3682">
        <w:rPr>
          <w:rFonts w:ascii="Times New Roman" w:hAnsi="Times New Roman"/>
          <w:bCs/>
          <w:sz w:val="24"/>
          <w:szCs w:val="24"/>
        </w:rPr>
        <w:t>арифметический, перебор вариантов.</w:t>
      </w:r>
    </w:p>
    <w:p w:rsidR="00403DD3" w:rsidRPr="00AB3682" w:rsidRDefault="00403DD3" w:rsidP="00290A77">
      <w:pPr>
        <w:pStyle w:val="3"/>
        <w:spacing w:before="0" w:beforeAutospacing="0" w:after="0" w:afterAutospacing="0"/>
        <w:ind w:firstLine="709"/>
        <w:jc w:val="both"/>
        <w:rPr>
          <w:sz w:val="24"/>
          <w:szCs w:val="24"/>
        </w:rPr>
      </w:pPr>
      <w:r w:rsidRPr="00AB3682">
        <w:rPr>
          <w:sz w:val="24"/>
          <w:szCs w:val="24"/>
        </w:rPr>
        <w:t>Наглядная геометрия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AB3682">
        <w:rPr>
          <w:rFonts w:ascii="Times New Roman" w:hAnsi="Times New Roman"/>
          <w:i/>
          <w:sz w:val="24"/>
          <w:szCs w:val="24"/>
        </w:rPr>
        <w:t>виды треугольников. Правильные многоугольники.</w:t>
      </w:r>
      <w:r w:rsidRPr="00AB3682">
        <w:rPr>
          <w:rFonts w:ascii="Times New Roman" w:hAnsi="Times New Roman"/>
          <w:sz w:val="24"/>
          <w:szCs w:val="24"/>
        </w:rPr>
        <w:t xml:space="preserve"> Изображение основных геометрических фигур. </w:t>
      </w:r>
      <w:r w:rsidRPr="00AB3682">
        <w:rPr>
          <w:rFonts w:ascii="Times New Roman" w:hAnsi="Times New Roman"/>
          <w:i/>
          <w:sz w:val="24"/>
          <w:szCs w:val="24"/>
        </w:rPr>
        <w:t>Взаимное расположение двух прямых, двух окружностей, прямой и окружности.</w:t>
      </w:r>
      <w:r w:rsidRPr="00AB3682">
        <w:rPr>
          <w:rFonts w:ascii="Times New Roman" w:hAnsi="Times New Roman"/>
          <w:sz w:val="24"/>
          <w:szCs w:val="24"/>
        </w:rPr>
        <w:t xml:space="preserve"> Длина отрезка, ломаной. Единицы измерения </w:t>
      </w:r>
      <w:r w:rsidRPr="00AB3682">
        <w:rPr>
          <w:rFonts w:ascii="Times New Roman" w:hAnsi="Times New Roman"/>
          <w:sz w:val="24"/>
          <w:szCs w:val="24"/>
        </w:rPr>
        <w:lastRenderedPageBreak/>
        <w:t>длины. Построение отрезка заданной длины. Виды углов. Градусная мера угла. Измерение и построение углов с помощью транспортира.</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AB3682">
        <w:rPr>
          <w:rFonts w:ascii="Times New Roman" w:hAnsi="Times New Roman"/>
          <w:i/>
          <w:sz w:val="24"/>
          <w:szCs w:val="24"/>
        </w:rPr>
        <w:t>Равновеликие фигуры.</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AB3682">
        <w:rPr>
          <w:rFonts w:ascii="Times New Roman" w:hAnsi="Times New Roman"/>
          <w:i/>
          <w:sz w:val="24"/>
          <w:szCs w:val="24"/>
        </w:rPr>
        <w:t>Примеры сечений. Многогранники. Правильные многогранники.</w:t>
      </w:r>
      <w:r w:rsidRPr="00AB3682">
        <w:rPr>
          <w:rFonts w:ascii="Times New Roman" w:hAnsi="Times New Roman"/>
          <w:sz w:val="24"/>
          <w:szCs w:val="24"/>
        </w:rPr>
        <w:t xml:space="preserve"> Примеры разверток многогранников, цилиндра и конуса.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Понятие объема; единицы объема. Объем прямоугольного параллелепипеда, куба.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Понятие о равенстве фигур. Центральная, осевая и </w:t>
      </w:r>
      <w:r w:rsidRPr="00AB3682">
        <w:rPr>
          <w:rFonts w:ascii="Times New Roman" w:hAnsi="Times New Roman"/>
          <w:i/>
          <w:sz w:val="24"/>
          <w:szCs w:val="24"/>
        </w:rPr>
        <w:t xml:space="preserve">зеркальная </w:t>
      </w:r>
      <w:r w:rsidRPr="00AB3682">
        <w:rPr>
          <w:rFonts w:ascii="Times New Roman" w:hAnsi="Times New Roman"/>
          <w:sz w:val="24"/>
          <w:szCs w:val="24"/>
        </w:rPr>
        <w:t>симметрии. Изображение симметричных фигур.</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Решение практических задач с применением простейших свойств фигур.</w:t>
      </w:r>
    </w:p>
    <w:p w:rsidR="00403DD3" w:rsidRPr="00AB3682" w:rsidRDefault="00403DD3" w:rsidP="00290A77">
      <w:pPr>
        <w:pStyle w:val="3"/>
        <w:spacing w:before="0" w:beforeAutospacing="0" w:after="0" w:afterAutospacing="0"/>
        <w:ind w:firstLine="709"/>
        <w:jc w:val="both"/>
        <w:rPr>
          <w:sz w:val="24"/>
          <w:szCs w:val="24"/>
        </w:rPr>
      </w:pPr>
      <w:r w:rsidRPr="00AB3682">
        <w:rPr>
          <w:sz w:val="24"/>
          <w:szCs w:val="24"/>
        </w:rPr>
        <w:t>История математики</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Появление цифр, букв, иероглифов в процессе сч</w:t>
      </w:r>
      <w:r w:rsidR="00A23AB5" w:rsidRPr="00AB3682">
        <w:rPr>
          <w:rFonts w:ascii="Times New Roman" w:hAnsi="Times New Roman"/>
          <w:i/>
          <w:sz w:val="24"/>
          <w:szCs w:val="24"/>
        </w:rPr>
        <w:t>е</w:t>
      </w:r>
      <w:r w:rsidRPr="00AB3682">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Рождение шестидесятеричной системы счисления. Появление десятичной записи чисел.</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 xml:space="preserve">Появление нуля и отрицательных чисел в математике древности. Роль Диофанта. Почему </w:t>
      </w:r>
      <w:r w:rsidRPr="00AB3682">
        <w:rPr>
          <w:rFonts w:ascii="Times New Roman" w:hAnsi="Times New Roman"/>
          <w:i/>
          <w:position w:val="-14"/>
          <w:sz w:val="24"/>
          <w:szCs w:val="24"/>
        </w:rPr>
        <w:object w:dxaOrig="1619" w:dyaOrig="420">
          <v:shape id="_x0000_i1036" type="#_x0000_t75" style="width:78.75pt;height:21.75pt" o:ole="">
            <v:imagedata r:id="rId31" o:title=""/>
          </v:shape>
          <o:OLEObject Type="Embed" ProgID="Equation.DSMT4" ShapeID="_x0000_i1036" DrawAspect="Content" ObjectID="_1582695026" r:id="rId32"/>
        </w:object>
      </w:r>
      <w:r w:rsidRPr="00AB3682">
        <w:rPr>
          <w:rFonts w:ascii="Times New Roman" w:hAnsi="Times New Roman"/>
          <w:i/>
          <w:sz w:val="24"/>
          <w:szCs w:val="24"/>
        </w:rPr>
        <w:t>?</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AB3682">
        <w:rPr>
          <w:rFonts w:ascii="Times New Roman" w:hAnsi="Times New Roman"/>
          <w:i/>
          <w:sz w:val="24"/>
          <w:szCs w:val="24"/>
        </w:rPr>
        <w:t>. </w:t>
      </w:r>
      <w:r w:rsidRPr="00AB3682">
        <w:rPr>
          <w:rFonts w:ascii="Times New Roman" w:hAnsi="Times New Roman"/>
          <w:i/>
          <w:sz w:val="24"/>
          <w:szCs w:val="24"/>
        </w:rPr>
        <w:t>Магницкий.</w:t>
      </w:r>
    </w:p>
    <w:p w:rsidR="00403DD3" w:rsidRPr="00AB3682" w:rsidRDefault="00403DD3" w:rsidP="00290A77">
      <w:pPr>
        <w:pStyle w:val="2"/>
        <w:spacing w:line="240" w:lineRule="auto"/>
        <w:rPr>
          <w:sz w:val="24"/>
          <w:szCs w:val="24"/>
        </w:rPr>
      </w:pPr>
      <w:bookmarkStart w:id="248" w:name="_Toc405513920"/>
      <w:bookmarkStart w:id="249" w:name="_Toc284662798"/>
      <w:bookmarkStart w:id="250" w:name="_Toc284663425"/>
      <w:r w:rsidRPr="00AB3682">
        <w:rPr>
          <w:sz w:val="24"/>
          <w:szCs w:val="24"/>
        </w:rPr>
        <w:t>Содержание курса математики в 7–9 классах</w:t>
      </w:r>
      <w:bookmarkEnd w:id="248"/>
      <w:bookmarkEnd w:id="249"/>
      <w:bookmarkEnd w:id="250"/>
    </w:p>
    <w:p w:rsidR="00403DD3" w:rsidRPr="00AB3682" w:rsidRDefault="00403DD3" w:rsidP="00290A77">
      <w:pPr>
        <w:pStyle w:val="3"/>
        <w:spacing w:before="0" w:beforeAutospacing="0" w:after="0" w:afterAutospacing="0"/>
        <w:ind w:firstLine="709"/>
        <w:jc w:val="both"/>
        <w:rPr>
          <w:sz w:val="24"/>
          <w:szCs w:val="24"/>
        </w:rPr>
      </w:pPr>
      <w:bookmarkStart w:id="251" w:name="_Toc405513921"/>
      <w:bookmarkStart w:id="252" w:name="_Toc284662799"/>
      <w:bookmarkStart w:id="253" w:name="_Toc284663426"/>
      <w:r w:rsidRPr="00AB3682">
        <w:rPr>
          <w:sz w:val="24"/>
          <w:szCs w:val="24"/>
        </w:rPr>
        <w:t>Алгебра</w:t>
      </w:r>
      <w:bookmarkEnd w:id="251"/>
      <w:bookmarkEnd w:id="252"/>
      <w:bookmarkEnd w:id="253"/>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Числа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Рациональные числа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AB3682">
        <w:rPr>
          <w:rFonts w:ascii="Times New Roman" w:hAnsi="Times New Roman"/>
          <w:i/>
          <w:sz w:val="24"/>
          <w:szCs w:val="24"/>
        </w:rPr>
        <w:t>Представление рационального числа десятичной дробью</w:t>
      </w:r>
      <w:r w:rsidRPr="00AB3682">
        <w:rPr>
          <w:rFonts w:ascii="Times New Roman" w:hAnsi="Times New Roman"/>
          <w:sz w:val="24"/>
          <w:szCs w:val="24"/>
        </w:rPr>
        <w:t xml:space="preserve">.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Иррациональные числа</w:t>
      </w:r>
    </w:p>
    <w:p w:rsidR="00403DD3" w:rsidRPr="00AB3682" w:rsidRDefault="00403DD3" w:rsidP="00290A77">
      <w:pPr>
        <w:spacing w:after="0" w:line="240" w:lineRule="auto"/>
        <w:ind w:firstLine="709"/>
        <w:jc w:val="both"/>
        <w:rPr>
          <w:rFonts w:ascii="Times New Roman" w:hAnsi="Times New Roman"/>
          <w:bCs/>
          <w:sz w:val="24"/>
          <w:szCs w:val="24"/>
        </w:rPr>
      </w:pPr>
      <w:r w:rsidRPr="00AB3682">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AB3682">
        <w:rPr>
          <w:rFonts w:ascii="Times New Roman" w:hAnsi="Times New Roman"/>
          <w:i/>
          <w:position w:val="-6"/>
          <w:sz w:val="24"/>
          <w:szCs w:val="24"/>
        </w:rPr>
        <w:object w:dxaOrig="380" w:dyaOrig="340">
          <v:shape id="_x0000_i1037" type="#_x0000_t75" style="width:14.25pt;height:21pt" o:ole="">
            <v:imagedata r:id="rId33" o:title=""/>
          </v:shape>
          <o:OLEObject Type="Embed" ProgID="Equation.DSMT4" ShapeID="_x0000_i1037" DrawAspect="Content" ObjectID="_1582695027" r:id="rId34"/>
        </w:object>
      </w:r>
      <w:r w:rsidRPr="00AB3682">
        <w:rPr>
          <w:rFonts w:ascii="Times New Roman" w:hAnsi="Times New Roman"/>
          <w:i/>
          <w:sz w:val="24"/>
          <w:szCs w:val="24"/>
        </w:rPr>
        <w:t xml:space="preserve">. </w:t>
      </w:r>
      <w:r w:rsidRPr="00AB3682">
        <w:rPr>
          <w:rFonts w:ascii="Times New Roman" w:hAnsi="Times New Roman"/>
          <w:sz w:val="24"/>
          <w:szCs w:val="24"/>
        </w:rPr>
        <w:t>Применение в геометрии</w:t>
      </w:r>
      <w:r w:rsidRPr="00AB3682">
        <w:rPr>
          <w:rFonts w:ascii="Times New Roman" w:hAnsi="Times New Roman"/>
          <w:i/>
          <w:sz w:val="24"/>
          <w:szCs w:val="24"/>
        </w:rPr>
        <w:t>.Сравнение иррациональных чисел.</w:t>
      </w:r>
      <w:r w:rsidRPr="00AB3682">
        <w:rPr>
          <w:rFonts w:ascii="Times New Roman" w:hAnsi="Times New Roman"/>
          <w:bCs/>
          <w:i/>
          <w:sz w:val="24"/>
          <w:szCs w:val="24"/>
        </w:rPr>
        <w:t>Множество действительных чисел</w:t>
      </w:r>
      <w:r w:rsidRPr="00AB3682">
        <w:rPr>
          <w:rFonts w:ascii="Times New Roman" w:hAnsi="Times New Roman"/>
          <w:bCs/>
          <w:sz w:val="24"/>
          <w:szCs w:val="24"/>
        </w:rPr>
        <w:t>.</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Тождественные преобразования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Числовые и буквенные выражения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Целые выражения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Степень с натуральным показателем и е</w:t>
      </w:r>
      <w:r w:rsidR="00A23AB5" w:rsidRPr="00AB3682">
        <w:rPr>
          <w:rFonts w:ascii="Times New Roman" w:hAnsi="Times New Roman"/>
          <w:sz w:val="24"/>
          <w:szCs w:val="24"/>
        </w:rPr>
        <w:t>е</w:t>
      </w:r>
      <w:r w:rsidRPr="00AB3682">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AB3682">
        <w:rPr>
          <w:rFonts w:ascii="Times New Roman" w:hAnsi="Times New Roman"/>
          <w:sz w:val="24"/>
          <w:szCs w:val="24"/>
        </w:rPr>
        <w:t>е</w:t>
      </w:r>
      <w:r w:rsidRPr="00AB3682">
        <w:rPr>
          <w:rFonts w:ascii="Times New Roman" w:hAnsi="Times New Roman"/>
          <w:sz w:val="24"/>
          <w:szCs w:val="24"/>
        </w:rPr>
        <w:t xml:space="preserve">нного умножения: разность квадратов, квадрат суммы и разности.Разложение многочлена на множители: вынесение общего множителя за скобки, </w:t>
      </w:r>
      <w:r w:rsidRPr="00AB3682">
        <w:rPr>
          <w:rFonts w:ascii="Times New Roman" w:hAnsi="Times New Roman"/>
          <w:i/>
          <w:sz w:val="24"/>
          <w:szCs w:val="24"/>
        </w:rPr>
        <w:t>группировка, применение формул сокращ</w:t>
      </w:r>
      <w:r w:rsidR="00A23AB5" w:rsidRPr="00AB3682">
        <w:rPr>
          <w:rFonts w:ascii="Times New Roman" w:hAnsi="Times New Roman"/>
          <w:i/>
          <w:sz w:val="24"/>
          <w:szCs w:val="24"/>
        </w:rPr>
        <w:t>е</w:t>
      </w:r>
      <w:r w:rsidRPr="00AB3682">
        <w:rPr>
          <w:rFonts w:ascii="Times New Roman" w:hAnsi="Times New Roman"/>
          <w:i/>
          <w:sz w:val="24"/>
          <w:szCs w:val="24"/>
        </w:rPr>
        <w:t>нного умножения</w:t>
      </w:r>
      <w:r w:rsidRPr="00AB3682">
        <w:rPr>
          <w:rFonts w:ascii="Times New Roman" w:hAnsi="Times New Roman"/>
          <w:sz w:val="24"/>
          <w:szCs w:val="24"/>
        </w:rPr>
        <w:t>.</w:t>
      </w:r>
      <w:r w:rsidRPr="00AB3682">
        <w:rPr>
          <w:rFonts w:ascii="Times New Roman" w:hAnsi="Times New Roman"/>
          <w:i/>
          <w:sz w:val="24"/>
          <w:szCs w:val="24"/>
        </w:rPr>
        <w:t xml:space="preserve"> Квадратный тр</w:t>
      </w:r>
      <w:r w:rsidR="00A23AB5" w:rsidRPr="00AB3682">
        <w:rPr>
          <w:rFonts w:ascii="Times New Roman" w:hAnsi="Times New Roman"/>
          <w:i/>
          <w:sz w:val="24"/>
          <w:szCs w:val="24"/>
        </w:rPr>
        <w:t>е</w:t>
      </w:r>
      <w:r w:rsidRPr="00AB3682">
        <w:rPr>
          <w:rFonts w:ascii="Times New Roman" w:hAnsi="Times New Roman"/>
          <w:i/>
          <w:sz w:val="24"/>
          <w:szCs w:val="24"/>
        </w:rPr>
        <w:t>хчлен, разложение квадратного тр</w:t>
      </w:r>
      <w:r w:rsidR="00A23AB5" w:rsidRPr="00AB3682">
        <w:rPr>
          <w:rFonts w:ascii="Times New Roman" w:hAnsi="Times New Roman"/>
          <w:i/>
          <w:sz w:val="24"/>
          <w:szCs w:val="24"/>
        </w:rPr>
        <w:t>е</w:t>
      </w:r>
      <w:r w:rsidRPr="00AB3682">
        <w:rPr>
          <w:rFonts w:ascii="Times New Roman" w:hAnsi="Times New Roman"/>
          <w:i/>
          <w:sz w:val="24"/>
          <w:szCs w:val="24"/>
        </w:rPr>
        <w:t>хчлена на множители.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Дробно-рациональные выражения</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AB3682">
        <w:rPr>
          <w:rFonts w:ascii="Times New Roman" w:hAnsi="Times New Roman"/>
          <w:i/>
          <w:sz w:val="24"/>
          <w:szCs w:val="24"/>
        </w:rPr>
        <w:t>Алгебраическая дробь.Допустимые значения переменных в дробно-рациональных выражениях</w:t>
      </w:r>
      <w:r w:rsidRPr="00AB3682">
        <w:rPr>
          <w:rFonts w:ascii="Times New Roman" w:hAnsi="Times New Roman"/>
          <w:sz w:val="24"/>
          <w:szCs w:val="24"/>
        </w:rPr>
        <w:t xml:space="preserve">. </w:t>
      </w:r>
      <w:r w:rsidRPr="00AB3682">
        <w:rPr>
          <w:rFonts w:ascii="Times New Roman" w:hAnsi="Times New Roman"/>
          <w:i/>
          <w:sz w:val="24"/>
          <w:szCs w:val="24"/>
        </w:rPr>
        <w:t xml:space="preserve">Сокращение алгебраических дробей. Приведение </w:t>
      </w:r>
      <w:r w:rsidRPr="00AB3682">
        <w:rPr>
          <w:rFonts w:ascii="Times New Roman" w:hAnsi="Times New Roman"/>
          <w:i/>
          <w:sz w:val="24"/>
          <w:szCs w:val="24"/>
        </w:rPr>
        <w:lastRenderedPageBreak/>
        <w:t>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Преобразование выражений, содержащих знак модуля.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Квадратные корни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AB3682">
        <w:rPr>
          <w:rFonts w:ascii="Times New Roman" w:hAnsi="Times New Roman"/>
          <w:i/>
          <w:sz w:val="24"/>
          <w:szCs w:val="24"/>
        </w:rPr>
        <w:t>внесение множителя под знак корня</w:t>
      </w:r>
      <w:r w:rsidRPr="00AB3682">
        <w:rPr>
          <w:rFonts w:ascii="Times New Roman" w:hAnsi="Times New Roman"/>
          <w:sz w:val="24"/>
          <w:szCs w:val="24"/>
        </w:rPr>
        <w:t xml:space="preserve">. </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Уравнения и неравенства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Равенства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Числовое равенство. Свойства числовых равенств. Равенство с переменной.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Уравнения</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Понятие уравнения и корня уравнения. </w:t>
      </w:r>
      <w:r w:rsidRPr="00AB3682">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Линейное уравнение и его корни</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Решение линейных уравнений. </w:t>
      </w:r>
      <w:r w:rsidRPr="00AB3682">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Квадратное уравнение и его корни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AB3682">
        <w:rPr>
          <w:rFonts w:ascii="Times New Roman" w:hAnsi="Times New Roman"/>
          <w:i/>
          <w:sz w:val="24"/>
          <w:szCs w:val="24"/>
        </w:rPr>
        <w:t>Теорема Виета. Теорема, обратная теореме Виета.</w:t>
      </w:r>
      <w:r w:rsidRPr="00AB3682">
        <w:rPr>
          <w:rFonts w:ascii="Times New Roman" w:hAnsi="Times New Roman"/>
          <w:sz w:val="24"/>
          <w:szCs w:val="24"/>
        </w:rPr>
        <w:t xml:space="preserve"> Решение квадратных уравнений:использование формулы для нахождения корней</w:t>
      </w:r>
      <w:r w:rsidRPr="00AB3682">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AB3682">
        <w:rPr>
          <w:rFonts w:ascii="Times New Roman" w:hAnsi="Times New Roman"/>
          <w:sz w:val="24"/>
          <w:szCs w:val="24"/>
        </w:rPr>
        <w:t xml:space="preserve">. </w:t>
      </w:r>
      <w:r w:rsidRPr="00AB3682">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b/>
          <w:sz w:val="24"/>
          <w:szCs w:val="24"/>
        </w:rPr>
        <w:t>Дробно-рациональные уравнения</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Решение простейших дробно-линейных уравнений. </w:t>
      </w:r>
      <w:r w:rsidRPr="00AB3682">
        <w:rPr>
          <w:rFonts w:ascii="Times New Roman" w:hAnsi="Times New Roman"/>
          <w:i/>
          <w:sz w:val="24"/>
          <w:szCs w:val="24"/>
        </w:rPr>
        <w:t xml:space="preserve">Решение дробно-рациональных уравнений. </w:t>
      </w:r>
    </w:p>
    <w:p w:rsidR="00403DD3" w:rsidRPr="00AB3682" w:rsidRDefault="00403DD3" w:rsidP="00270755">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AB3682" w:rsidRDefault="00403DD3" w:rsidP="00270755">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 xml:space="preserve">Простейшие иррациональные уравнения вида </w:t>
      </w:r>
      <w:r w:rsidRPr="00AB3682">
        <w:rPr>
          <w:rFonts w:ascii="Times New Roman" w:hAnsi="Times New Roman"/>
          <w:position w:val="-16"/>
          <w:sz w:val="24"/>
          <w:szCs w:val="24"/>
        </w:rPr>
        <w:object w:dxaOrig="1120" w:dyaOrig="460">
          <v:shape id="_x0000_i1038" type="#_x0000_t75" style="width:59.25pt;height:21.75pt" o:ole="">
            <v:imagedata r:id="rId9" o:title=""/>
          </v:shape>
          <o:OLEObject Type="Embed" ProgID="Equation.DSMT4" ShapeID="_x0000_i1038" DrawAspect="Content" ObjectID="_1582695028" r:id="rId35"/>
        </w:object>
      </w:r>
      <w:r w:rsidRPr="00AB3682">
        <w:rPr>
          <w:rFonts w:ascii="Times New Roman" w:hAnsi="Times New Roman"/>
          <w:sz w:val="24"/>
          <w:szCs w:val="24"/>
        </w:rPr>
        <w:t xml:space="preserve">, </w:t>
      </w:r>
      <w:r w:rsidRPr="00AB3682">
        <w:rPr>
          <w:rFonts w:ascii="Times New Roman" w:hAnsi="Times New Roman"/>
          <w:position w:val="-16"/>
          <w:sz w:val="24"/>
          <w:szCs w:val="24"/>
        </w:rPr>
        <w:object w:dxaOrig="1680" w:dyaOrig="460">
          <v:shape id="_x0000_i1039" type="#_x0000_t75" style="width:86.25pt;height:21.75pt" o:ole="">
            <v:imagedata r:id="rId11" o:title=""/>
          </v:shape>
          <o:OLEObject Type="Embed" ProgID="Equation.DSMT4" ShapeID="_x0000_i1039" DrawAspect="Content" ObjectID="_1582695029" r:id="rId36"/>
        </w:object>
      </w:r>
      <w:r w:rsidRPr="00AB3682">
        <w:rPr>
          <w:rFonts w:ascii="Times New Roman" w:hAnsi="Times New Roman"/>
          <w:sz w:val="24"/>
          <w:szCs w:val="24"/>
        </w:rPr>
        <w:t>.</w:t>
      </w:r>
    </w:p>
    <w:p w:rsidR="00403DD3" w:rsidRPr="00AB3682" w:rsidRDefault="00403DD3" w:rsidP="00270755">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Уравнения вида</w:t>
      </w:r>
      <w:r w:rsidRPr="00AB3682">
        <w:rPr>
          <w:rFonts w:ascii="Times New Roman" w:hAnsi="Times New Roman"/>
          <w:position w:val="-6"/>
          <w:sz w:val="24"/>
          <w:szCs w:val="24"/>
        </w:rPr>
        <w:object w:dxaOrig="700" w:dyaOrig="360">
          <v:shape id="_x0000_i1040" type="#_x0000_t75" style="width:36.75pt;height:21pt" o:ole="">
            <v:imagedata r:id="rId37" o:title=""/>
          </v:shape>
          <o:OLEObject Type="Embed" ProgID="Equation.DSMT4" ShapeID="_x0000_i1040" DrawAspect="Content" ObjectID="_1582695030" r:id="rId38"/>
        </w:object>
      </w:r>
      <w:r w:rsidRPr="00AB3682">
        <w:rPr>
          <w:rFonts w:ascii="Times New Roman" w:hAnsi="Times New Roman"/>
          <w:sz w:val="24"/>
          <w:szCs w:val="24"/>
        </w:rPr>
        <w:t>.</w:t>
      </w:r>
      <w:r w:rsidRPr="00AB3682">
        <w:rPr>
          <w:rFonts w:ascii="Times New Roman" w:hAnsi="Times New Roman"/>
          <w:i/>
          <w:sz w:val="24"/>
          <w:szCs w:val="24"/>
        </w:rPr>
        <w:t>Уравнения в целых числах.</w:t>
      </w:r>
    </w:p>
    <w:p w:rsidR="00403DD3" w:rsidRPr="00AB3682" w:rsidRDefault="00403DD3" w:rsidP="00270755">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Системы уравнений</w:t>
      </w:r>
    </w:p>
    <w:p w:rsidR="00403DD3" w:rsidRPr="00AB3682" w:rsidRDefault="00403DD3" w:rsidP="00270755">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Уравнение с двумя переменными. Линейное уравнение с двумя переменными. </w:t>
      </w:r>
      <w:r w:rsidRPr="00AB3682">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AB3682" w:rsidRDefault="00403DD3" w:rsidP="00270755">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Понятие системы уравнений. Решение системы уравнений. </w:t>
      </w:r>
    </w:p>
    <w:p w:rsidR="00403DD3" w:rsidRPr="00AB3682" w:rsidRDefault="00403DD3" w:rsidP="00270755">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Методы решения систем линейных уравнений с двумя переменными: </w:t>
      </w:r>
      <w:r w:rsidRPr="00AB3682">
        <w:rPr>
          <w:rFonts w:ascii="Times New Roman" w:hAnsi="Times New Roman"/>
          <w:i/>
          <w:sz w:val="24"/>
          <w:szCs w:val="24"/>
        </w:rPr>
        <w:t>графический метод</w:t>
      </w:r>
      <w:r w:rsidRPr="00AB3682">
        <w:rPr>
          <w:rFonts w:ascii="Times New Roman" w:hAnsi="Times New Roman"/>
          <w:sz w:val="24"/>
          <w:szCs w:val="24"/>
        </w:rPr>
        <w:t xml:space="preserve">, </w:t>
      </w:r>
      <w:r w:rsidRPr="00AB3682">
        <w:rPr>
          <w:rFonts w:ascii="Times New Roman" w:hAnsi="Times New Roman"/>
          <w:i/>
          <w:sz w:val="24"/>
          <w:szCs w:val="24"/>
        </w:rPr>
        <w:t>метод сложения</w:t>
      </w:r>
      <w:r w:rsidRPr="00AB3682">
        <w:rPr>
          <w:rFonts w:ascii="Times New Roman" w:hAnsi="Times New Roman"/>
          <w:sz w:val="24"/>
          <w:szCs w:val="24"/>
        </w:rPr>
        <w:t xml:space="preserve">, метод подстановки. </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Системы линейных уравнений с параметром</w:t>
      </w:r>
      <w:r w:rsidRPr="00AB3682">
        <w:rPr>
          <w:rFonts w:ascii="Times New Roman" w:hAnsi="Times New Roman"/>
          <w:sz w:val="24"/>
          <w:szCs w:val="24"/>
        </w:rPr>
        <w:t>.</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Неравенства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Неравенство с переменной. Строгие и нестрогие неравенства. </w:t>
      </w:r>
      <w:r w:rsidRPr="00AB3682">
        <w:rPr>
          <w:rFonts w:ascii="Times New Roman" w:hAnsi="Times New Roman"/>
          <w:i/>
          <w:sz w:val="24"/>
          <w:szCs w:val="24"/>
        </w:rPr>
        <w:t>Область определения неравенства (область допустимых значений переменной).</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Решение линейных неравенств.</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Квадратное неравенство и его решения</w:t>
      </w:r>
      <w:r w:rsidRPr="00AB3682">
        <w:rPr>
          <w:rFonts w:ascii="Times New Roman" w:hAnsi="Times New Roman"/>
          <w:sz w:val="24"/>
          <w:szCs w:val="24"/>
        </w:rPr>
        <w:t xml:space="preserve">. </w:t>
      </w:r>
      <w:r w:rsidRPr="00AB3682">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Решение целых и дробно-рациональных неравенств методом интервалов.</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Системы неравенств</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 xml:space="preserve">Системы неравенств с одной переменной. Решение систем неравенств с одной переменной: линейных, </w:t>
      </w:r>
      <w:r w:rsidRPr="00AB3682">
        <w:rPr>
          <w:rFonts w:ascii="Times New Roman" w:hAnsi="Times New Roman"/>
          <w:i/>
          <w:sz w:val="24"/>
          <w:szCs w:val="24"/>
        </w:rPr>
        <w:t>квадратных.</w:t>
      </w:r>
      <w:r w:rsidRPr="00AB3682">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Функции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Понятие функции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AB3682">
        <w:rPr>
          <w:rFonts w:ascii="Times New Roman" w:hAnsi="Times New Roman"/>
          <w:i/>
          <w:sz w:val="24"/>
          <w:szCs w:val="24"/>
        </w:rPr>
        <w:t>, ч</w:t>
      </w:r>
      <w:r w:rsidR="00A23AB5" w:rsidRPr="00AB3682">
        <w:rPr>
          <w:rFonts w:ascii="Times New Roman" w:hAnsi="Times New Roman"/>
          <w:i/>
          <w:sz w:val="24"/>
          <w:szCs w:val="24"/>
        </w:rPr>
        <w:t>е</w:t>
      </w:r>
      <w:r w:rsidRPr="00AB3682">
        <w:rPr>
          <w:rFonts w:ascii="Times New Roman" w:hAnsi="Times New Roman"/>
          <w:i/>
          <w:sz w:val="24"/>
          <w:szCs w:val="24"/>
        </w:rPr>
        <w:t>тность/неч</w:t>
      </w:r>
      <w:r w:rsidR="00A23AB5" w:rsidRPr="00AB3682">
        <w:rPr>
          <w:rFonts w:ascii="Times New Roman" w:hAnsi="Times New Roman"/>
          <w:i/>
          <w:sz w:val="24"/>
          <w:szCs w:val="24"/>
        </w:rPr>
        <w:t>е</w:t>
      </w:r>
      <w:r w:rsidRPr="00AB3682">
        <w:rPr>
          <w:rFonts w:ascii="Times New Roman" w:hAnsi="Times New Roman"/>
          <w:i/>
          <w:sz w:val="24"/>
          <w:szCs w:val="24"/>
        </w:rPr>
        <w:t xml:space="preserve">тность, </w:t>
      </w:r>
      <w:r w:rsidRPr="00AB3682">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AB3682">
        <w:rPr>
          <w:rFonts w:ascii="Times New Roman" w:hAnsi="Times New Roman"/>
          <w:sz w:val="24"/>
          <w:szCs w:val="24"/>
        </w:rPr>
        <w:t>е</w:t>
      </w:r>
      <w:r w:rsidRPr="00AB3682">
        <w:rPr>
          <w:rFonts w:ascii="Times New Roman" w:hAnsi="Times New Roman"/>
          <w:sz w:val="24"/>
          <w:szCs w:val="24"/>
        </w:rPr>
        <w:t xml:space="preserve"> графику. </w:t>
      </w:r>
    </w:p>
    <w:p w:rsidR="00403DD3" w:rsidRPr="00AB3682" w:rsidRDefault="00403DD3" w:rsidP="00290A77">
      <w:pPr>
        <w:spacing w:after="0" w:line="240" w:lineRule="auto"/>
        <w:ind w:firstLine="709"/>
        <w:jc w:val="both"/>
        <w:rPr>
          <w:rFonts w:ascii="Times New Roman" w:eastAsia="Times New Roman" w:hAnsi="Times New Roman"/>
          <w:sz w:val="24"/>
          <w:szCs w:val="24"/>
        </w:rPr>
      </w:pPr>
      <w:r w:rsidRPr="00AB3682">
        <w:rPr>
          <w:rFonts w:ascii="Times New Roman" w:eastAsia="Times New Roman" w:hAnsi="Times New Roman"/>
          <w:i/>
          <w:sz w:val="24"/>
          <w:szCs w:val="24"/>
        </w:rPr>
        <w:t>Представление об асимптотах.</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Непрерывность функции. Кусочно заданные функции.</w:t>
      </w:r>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Линейная функция</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AB3682">
        <w:rPr>
          <w:rFonts w:ascii="Times New Roman" w:hAnsi="Times New Roman"/>
          <w:sz w:val="24"/>
          <w:szCs w:val="24"/>
        </w:rPr>
        <w:t>е</w:t>
      </w:r>
      <w:r w:rsidRPr="00AB3682">
        <w:rPr>
          <w:rFonts w:ascii="Times New Roman" w:hAnsi="Times New Roman"/>
          <w:sz w:val="24"/>
          <w:szCs w:val="24"/>
        </w:rPr>
        <w:t xml:space="preserve"> углового коэффициента и свободного члена. </w:t>
      </w:r>
      <w:r w:rsidRPr="00AB3682">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Квадратичная функция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Свойства и график квадратичной функции (парабола). </w:t>
      </w:r>
      <w:r w:rsidRPr="00AB3682">
        <w:rPr>
          <w:rFonts w:ascii="Times New Roman" w:hAnsi="Times New Roman"/>
          <w:i/>
          <w:sz w:val="24"/>
          <w:szCs w:val="24"/>
        </w:rPr>
        <w:t>Построение графика квадратичной функции по точкам.</w:t>
      </w:r>
      <w:r w:rsidRPr="00AB3682">
        <w:rPr>
          <w:rFonts w:ascii="Times New Roman" w:hAnsi="Times New Roman"/>
          <w:sz w:val="24"/>
          <w:szCs w:val="24"/>
        </w:rPr>
        <w:t xml:space="preserve"> Нахождение нулей квадратичной функции, </w:t>
      </w:r>
      <w:r w:rsidRPr="00AB3682">
        <w:rPr>
          <w:rFonts w:ascii="Times New Roman" w:hAnsi="Times New Roman"/>
          <w:i/>
          <w:sz w:val="24"/>
          <w:szCs w:val="24"/>
        </w:rPr>
        <w:t>множества значений, промежутков знакопостоянства, промежутков монотонности</w:t>
      </w:r>
      <w:r w:rsidRPr="00AB3682">
        <w:rPr>
          <w:rFonts w:ascii="Times New Roman" w:hAnsi="Times New Roman"/>
          <w:sz w:val="24"/>
          <w:szCs w:val="24"/>
        </w:rPr>
        <w:t>.</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Обратная пропорциональность</w:t>
      </w:r>
    </w:p>
    <w:p w:rsidR="00403DD3" w:rsidRPr="00AB3682" w:rsidRDefault="00403DD3" w:rsidP="00290A77">
      <w:pPr>
        <w:spacing w:after="0" w:line="240" w:lineRule="auto"/>
        <w:ind w:firstLine="709"/>
        <w:jc w:val="both"/>
        <w:rPr>
          <w:rFonts w:ascii="Times New Roman" w:eastAsia="Times New Roman" w:hAnsi="Times New Roman"/>
          <w:sz w:val="24"/>
          <w:szCs w:val="24"/>
        </w:rPr>
      </w:pPr>
      <w:r w:rsidRPr="00AB3682">
        <w:rPr>
          <w:rFonts w:ascii="Times New Roman" w:hAnsi="Times New Roman"/>
          <w:sz w:val="24"/>
          <w:szCs w:val="24"/>
        </w:rPr>
        <w:t xml:space="preserve">Свойства функции </w:t>
      </w:r>
      <w:r w:rsidRPr="00AB3682">
        <w:rPr>
          <w:rFonts w:ascii="Times New Roman" w:hAnsi="Times New Roman"/>
          <w:position w:val="-24"/>
          <w:sz w:val="24"/>
          <w:szCs w:val="24"/>
        </w:rPr>
        <w:object w:dxaOrig="620" w:dyaOrig="620">
          <v:shape id="_x0000_i1041" type="#_x0000_t75" style="width:27.75pt;height:27.75pt" o:ole="">
            <v:imagedata r:id="rId39" o:title=""/>
          </v:shape>
          <o:OLEObject Type="Embed" ProgID="Equation.DSMT4" ShapeID="_x0000_i1041" DrawAspect="Content" ObjectID="_1582695031" r:id="rId40"/>
        </w:object>
      </w:r>
      <w:r w:rsidR="00AD7BCF" w:rsidRPr="00AB3682">
        <w:rPr>
          <w:rFonts w:ascii="Times New Roman" w:eastAsia="Times New Roman" w:hAnsi="Times New Roman"/>
          <w:sz w:val="24"/>
          <w:szCs w:val="24"/>
        </w:rPr>
        <w:fldChar w:fldCharType="begin"/>
      </w:r>
      <w:r w:rsidRPr="00AB3682">
        <w:rPr>
          <w:rFonts w:ascii="Times New Roman" w:eastAsia="Times New Roman" w:hAnsi="Times New Roman"/>
          <w:sz w:val="24"/>
          <w:szCs w:val="24"/>
        </w:rPr>
        <w:instrText xml:space="preserve"> QUOTE </w:instrText>
      </w:r>
      <w:r w:rsidRPr="00AB3682">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D7BCF" w:rsidRPr="00AB3682">
        <w:rPr>
          <w:rFonts w:ascii="Times New Roman" w:eastAsia="Times New Roman" w:hAnsi="Times New Roman"/>
          <w:sz w:val="24"/>
          <w:szCs w:val="24"/>
        </w:rPr>
        <w:fldChar w:fldCharType="separate"/>
      </w:r>
      <w:r w:rsidRPr="00AB3682">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D7BCF" w:rsidRPr="00AB3682">
        <w:rPr>
          <w:rFonts w:ascii="Times New Roman" w:eastAsia="Times New Roman" w:hAnsi="Times New Roman"/>
          <w:sz w:val="24"/>
          <w:szCs w:val="24"/>
        </w:rPr>
        <w:fldChar w:fldCharType="end"/>
      </w:r>
      <w:r w:rsidRPr="00AB3682">
        <w:rPr>
          <w:rFonts w:ascii="Times New Roman" w:eastAsia="Times New Roman" w:hAnsi="Times New Roman"/>
          <w:sz w:val="24"/>
          <w:szCs w:val="24"/>
        </w:rPr>
        <w:t xml:space="preserve">. Гипербола. </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eastAsia="Times New Roman" w:hAnsi="Times New Roman"/>
          <w:b/>
          <w:i/>
          <w:sz w:val="24"/>
          <w:szCs w:val="24"/>
        </w:rPr>
        <w:t>Графики функций</w:t>
      </w:r>
      <w:r w:rsidRPr="00AB3682">
        <w:rPr>
          <w:rFonts w:ascii="Times New Roman" w:eastAsia="Times New Roman" w:hAnsi="Times New Roman"/>
          <w:i/>
          <w:sz w:val="24"/>
          <w:szCs w:val="24"/>
        </w:rPr>
        <w:t xml:space="preserve">. </w:t>
      </w:r>
      <w:r w:rsidRPr="00AB3682">
        <w:rPr>
          <w:rFonts w:ascii="Times New Roman" w:hAnsi="Times New Roman"/>
          <w:i/>
          <w:sz w:val="24"/>
          <w:szCs w:val="24"/>
        </w:rPr>
        <w:t xml:space="preserve">Преобразование графика функции </w:t>
      </w:r>
      <w:r w:rsidRPr="00AB3682">
        <w:rPr>
          <w:rFonts w:ascii="Times New Roman" w:hAnsi="Times New Roman"/>
          <w:i/>
          <w:position w:val="-10"/>
          <w:sz w:val="24"/>
          <w:szCs w:val="24"/>
        </w:rPr>
        <w:object w:dxaOrig="920" w:dyaOrig="320">
          <v:shape id="_x0000_i1042" type="#_x0000_t75" style="width:51pt;height:14.25pt" o:ole="">
            <v:imagedata r:id="rId42" o:title=""/>
          </v:shape>
          <o:OLEObject Type="Embed" ProgID="Equation.DSMT4" ShapeID="_x0000_i1042" DrawAspect="Content" ObjectID="_1582695032" r:id="rId43"/>
        </w:object>
      </w:r>
      <w:r w:rsidRPr="00AB3682">
        <w:rPr>
          <w:rFonts w:ascii="Times New Roman" w:hAnsi="Times New Roman"/>
          <w:i/>
          <w:sz w:val="24"/>
          <w:szCs w:val="24"/>
        </w:rPr>
        <w:t xml:space="preserve"> для построения графиков функций вида </w:t>
      </w:r>
      <w:r w:rsidRPr="00AB3682">
        <w:rPr>
          <w:rFonts w:ascii="Times New Roman" w:hAnsi="Times New Roman"/>
          <w:i/>
          <w:position w:val="-12"/>
          <w:sz w:val="24"/>
          <w:szCs w:val="24"/>
        </w:rPr>
        <w:object w:dxaOrig="1780" w:dyaOrig="380">
          <v:shape id="_x0000_i1043" type="#_x0000_t75" style="width:86.25pt;height:14.25pt" o:ole="">
            <v:imagedata r:id="rId24" o:title=""/>
          </v:shape>
          <o:OLEObject Type="Embed" ProgID="Equation.DSMT4" ShapeID="_x0000_i1043" DrawAspect="Content" ObjectID="_1582695033" r:id="rId44"/>
        </w:object>
      </w:r>
      <w:r w:rsidRPr="00AB3682">
        <w:rPr>
          <w:rFonts w:ascii="Times New Roman" w:hAnsi="Times New Roman"/>
          <w:i/>
          <w:sz w:val="24"/>
          <w:szCs w:val="24"/>
        </w:rPr>
        <w:t>.</w:t>
      </w:r>
    </w:p>
    <w:p w:rsidR="00403DD3" w:rsidRPr="00AB3682" w:rsidRDefault="00403DD3" w:rsidP="00290A77">
      <w:pPr>
        <w:spacing w:after="0" w:line="240" w:lineRule="auto"/>
        <w:ind w:firstLine="709"/>
        <w:jc w:val="both"/>
        <w:rPr>
          <w:rFonts w:ascii="Times New Roman" w:eastAsia="Times New Roman" w:hAnsi="Times New Roman"/>
          <w:i/>
          <w:sz w:val="24"/>
          <w:szCs w:val="24"/>
        </w:rPr>
      </w:pPr>
      <w:r w:rsidRPr="00AB3682">
        <w:rPr>
          <w:rFonts w:ascii="Times New Roman" w:hAnsi="Times New Roman"/>
          <w:i/>
          <w:sz w:val="24"/>
          <w:szCs w:val="24"/>
        </w:rPr>
        <w:t xml:space="preserve">Графики функций </w:t>
      </w:r>
      <w:r w:rsidRPr="00AB3682">
        <w:rPr>
          <w:rFonts w:ascii="Times New Roman" w:hAnsi="Times New Roman"/>
          <w:position w:val="-24"/>
          <w:sz w:val="24"/>
          <w:szCs w:val="24"/>
        </w:rPr>
        <w:object w:dxaOrig="1300" w:dyaOrig="620">
          <v:shape id="_x0000_i1044" type="#_x0000_t75" style="width:63.75pt;height:27.75pt" o:ole="">
            <v:imagedata r:id="rId15" o:title=""/>
          </v:shape>
          <o:OLEObject Type="Embed" ProgID="Equation.DSMT4" ShapeID="_x0000_i1044" DrawAspect="Content" ObjectID="_1582695034" r:id="rId45"/>
        </w:object>
      </w:r>
      <w:r w:rsidRPr="00AB3682">
        <w:rPr>
          <w:rFonts w:ascii="Times New Roman" w:hAnsi="Times New Roman"/>
          <w:sz w:val="24"/>
          <w:szCs w:val="24"/>
        </w:rPr>
        <w:t xml:space="preserve">, </w:t>
      </w:r>
      <w:r w:rsidRPr="00AB3682">
        <w:rPr>
          <w:rFonts w:ascii="Times New Roman" w:hAnsi="Times New Roman"/>
          <w:position w:val="-10"/>
          <w:sz w:val="24"/>
          <w:szCs w:val="24"/>
        </w:rPr>
        <w:object w:dxaOrig="760" w:dyaOrig="380">
          <v:shape id="_x0000_i1045" type="#_x0000_t75" style="width:44.25pt;height:14.25pt" o:ole="">
            <v:imagedata r:id="rId17" o:title=""/>
          </v:shape>
          <o:OLEObject Type="Embed" ProgID="Equation.DSMT4" ShapeID="_x0000_i1045" DrawAspect="Content" ObjectID="_1582695035" r:id="rId46"/>
        </w:object>
      </w:r>
      <w:r w:rsidR="00AD7BCF" w:rsidRPr="00AB3682">
        <w:rPr>
          <w:rFonts w:ascii="Times New Roman" w:hAnsi="Times New Roman"/>
          <w:sz w:val="24"/>
          <w:szCs w:val="24"/>
        </w:rPr>
        <w:fldChar w:fldCharType="begin"/>
      </w:r>
      <w:r w:rsidRPr="00AB3682">
        <w:rPr>
          <w:rFonts w:ascii="Times New Roman" w:hAnsi="Times New Roman"/>
          <w:sz w:val="24"/>
          <w:szCs w:val="24"/>
        </w:rPr>
        <w:instrText xml:space="preserve"> QUOTE  </w:instrText>
      </w:r>
      <w:r w:rsidR="00AD7BCF" w:rsidRPr="00AB3682">
        <w:rPr>
          <w:rFonts w:ascii="Times New Roman" w:hAnsi="Times New Roman"/>
          <w:sz w:val="24"/>
          <w:szCs w:val="24"/>
        </w:rPr>
        <w:fldChar w:fldCharType="end"/>
      </w:r>
      <w:r w:rsidRPr="00AB3682">
        <w:rPr>
          <w:rFonts w:ascii="Times New Roman" w:hAnsi="Times New Roman"/>
          <w:sz w:val="24"/>
          <w:szCs w:val="24"/>
        </w:rPr>
        <w:t>,</w:t>
      </w:r>
      <w:r w:rsidRPr="00AB3682">
        <w:rPr>
          <w:rFonts w:ascii="Times New Roman" w:eastAsia="Times New Roman" w:hAnsi="Times New Roman"/>
          <w:bCs/>
          <w:position w:val="-10"/>
          <w:sz w:val="24"/>
          <w:szCs w:val="24"/>
        </w:rPr>
        <w:object w:dxaOrig="760" w:dyaOrig="380">
          <v:shape id="_x0000_i1046" type="#_x0000_t75" style="width:35.25pt;height:14.25pt" o:ole="">
            <v:imagedata r:id="rId19" o:title=""/>
          </v:shape>
          <o:OLEObject Type="Embed" ProgID="Equation.DSMT4" ShapeID="_x0000_i1046" DrawAspect="Content" ObjectID="_1582695036" r:id="rId47"/>
        </w:object>
      </w:r>
      <w:fldSimple w:instr="">
        <w:r w:rsidRPr="00AB3682">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AB3682">
        <w:rPr>
          <w:rFonts w:ascii="Times New Roman" w:hAnsi="Times New Roman"/>
          <w:bCs/>
          <w:sz w:val="24"/>
          <w:szCs w:val="24"/>
        </w:rPr>
        <w:t xml:space="preserve">, </w:t>
      </w:r>
      <w:r w:rsidRPr="00AB3682">
        <w:rPr>
          <w:rFonts w:ascii="Times New Roman" w:hAnsi="Times New Roman"/>
          <w:bCs/>
          <w:position w:val="-12"/>
          <w:sz w:val="24"/>
          <w:szCs w:val="24"/>
        </w:rPr>
        <w:object w:dxaOrig="660" w:dyaOrig="380">
          <v:shape id="_x0000_i1047" type="#_x0000_t75" style="width:29.25pt;height:14.25pt" o:ole="">
            <v:imagedata r:id="rId22" o:title=""/>
          </v:shape>
          <o:OLEObject Type="Embed" ProgID="Equation.DSMT4" ShapeID="_x0000_i1047" DrawAspect="Content" ObjectID="_1582695037" r:id="rId48"/>
        </w:object>
      </w:r>
      <w:r w:rsidRPr="00AB3682">
        <w:rPr>
          <w:rFonts w:ascii="Times New Roman" w:hAnsi="Times New Roman"/>
          <w:bCs/>
          <w:i/>
          <w:sz w:val="24"/>
          <w:szCs w:val="24"/>
        </w:rPr>
        <w:t xml:space="preserve">. </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Последовательности и прогрессии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AB3682">
        <w:rPr>
          <w:rFonts w:ascii="Times New Roman" w:hAnsi="Times New Roman"/>
          <w:sz w:val="24"/>
          <w:szCs w:val="24"/>
        </w:rPr>
        <w:t>е</w:t>
      </w:r>
      <w:r w:rsidRPr="00AB3682">
        <w:rPr>
          <w:rFonts w:ascii="Times New Roman" w:hAnsi="Times New Roman"/>
          <w:sz w:val="24"/>
          <w:szCs w:val="24"/>
        </w:rPr>
        <w:t xml:space="preserve"> свойства. Геометрическая прогрессия. </w:t>
      </w:r>
      <w:r w:rsidRPr="00AB3682">
        <w:rPr>
          <w:rFonts w:ascii="Times New Roman" w:hAnsi="Times New Roman"/>
          <w:i/>
          <w:sz w:val="24"/>
          <w:szCs w:val="24"/>
        </w:rPr>
        <w:t xml:space="preserve">Формула общего члена и суммы </w:t>
      </w:r>
      <w:r w:rsidRPr="00AB3682">
        <w:rPr>
          <w:rFonts w:ascii="Times New Roman" w:hAnsi="Times New Roman"/>
          <w:i/>
          <w:sz w:val="24"/>
          <w:szCs w:val="24"/>
          <w:lang w:val="en-US"/>
        </w:rPr>
        <w:t>n</w:t>
      </w:r>
      <w:r w:rsidRPr="00AB3682">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Решение текстовых задач</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Задачи на все арифметические действия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Решение текстовых задач арифметическим способом</w:t>
      </w:r>
      <w:r w:rsidRPr="00AB3682">
        <w:rPr>
          <w:rFonts w:ascii="Times New Roman" w:hAnsi="Times New Roman"/>
          <w:i/>
          <w:sz w:val="24"/>
          <w:szCs w:val="24"/>
        </w:rPr>
        <w:t xml:space="preserve">. </w:t>
      </w:r>
      <w:r w:rsidRPr="00AB3682">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Задачи на движение, работу и покупки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AB3682">
        <w:rPr>
          <w:rFonts w:ascii="Times New Roman" w:hAnsi="Times New Roman"/>
          <w:sz w:val="24"/>
          <w:szCs w:val="24"/>
        </w:rPr>
        <w:t>е</w:t>
      </w:r>
      <w:r w:rsidRPr="00AB3682">
        <w:rPr>
          <w:rFonts w:ascii="Times New Roman" w:hAnsi="Times New Roman"/>
          <w:sz w:val="24"/>
          <w:szCs w:val="24"/>
        </w:rPr>
        <w:t xml:space="preserve">мов выполняемых работ при совместной работе. </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Задачи на части, доли, проценты</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Логические задачи</w:t>
      </w:r>
    </w:p>
    <w:p w:rsidR="00403DD3" w:rsidRPr="00AB3682" w:rsidRDefault="00403DD3" w:rsidP="00290A77">
      <w:pPr>
        <w:spacing w:after="0" w:line="240" w:lineRule="auto"/>
        <w:ind w:firstLine="709"/>
        <w:jc w:val="both"/>
        <w:rPr>
          <w:rFonts w:ascii="Times New Roman" w:hAnsi="Times New Roman"/>
          <w:bCs/>
          <w:sz w:val="24"/>
          <w:szCs w:val="24"/>
        </w:rPr>
      </w:pPr>
      <w:r w:rsidRPr="00AB3682">
        <w:rPr>
          <w:rFonts w:ascii="Times New Roman" w:hAnsi="Times New Roman"/>
          <w:bCs/>
          <w:sz w:val="24"/>
          <w:szCs w:val="24"/>
        </w:rPr>
        <w:t xml:space="preserve">Решение логических задач. </w:t>
      </w:r>
      <w:r w:rsidRPr="00AB3682">
        <w:rPr>
          <w:rFonts w:ascii="Times New Roman" w:hAnsi="Times New Roman"/>
          <w:bCs/>
          <w:i/>
          <w:sz w:val="24"/>
          <w:szCs w:val="24"/>
        </w:rPr>
        <w:t>Решение логических задач с помощью графов, таблиц</w:t>
      </w:r>
      <w:r w:rsidRPr="00AB3682">
        <w:rPr>
          <w:rFonts w:ascii="Times New Roman" w:hAnsi="Times New Roman"/>
          <w:bCs/>
          <w:sz w:val="24"/>
          <w:szCs w:val="24"/>
        </w:rPr>
        <w:t xml:space="preserve">. </w:t>
      </w:r>
    </w:p>
    <w:p w:rsidR="00403DD3" w:rsidRPr="00AB3682" w:rsidRDefault="00403DD3" w:rsidP="00290A77">
      <w:pPr>
        <w:widowControl w:val="0"/>
        <w:spacing w:after="0" w:line="240" w:lineRule="auto"/>
        <w:ind w:firstLine="709"/>
        <w:jc w:val="both"/>
        <w:rPr>
          <w:rFonts w:ascii="Times New Roman" w:hAnsi="Times New Roman"/>
          <w:bCs/>
          <w:sz w:val="24"/>
          <w:szCs w:val="24"/>
        </w:rPr>
      </w:pPr>
      <w:r w:rsidRPr="00AB3682">
        <w:rPr>
          <w:rFonts w:ascii="Times New Roman" w:hAnsi="Times New Roman"/>
          <w:b/>
          <w:sz w:val="24"/>
          <w:szCs w:val="24"/>
        </w:rPr>
        <w:t xml:space="preserve">Основные методы решения текстовых задач: </w:t>
      </w:r>
      <w:r w:rsidRPr="00AB3682">
        <w:rPr>
          <w:rFonts w:ascii="Times New Roman" w:hAnsi="Times New Roman"/>
          <w:bCs/>
          <w:sz w:val="24"/>
          <w:szCs w:val="24"/>
        </w:rPr>
        <w:t xml:space="preserve">арифметический, алгебраический, перебор вариантов. </w:t>
      </w:r>
      <w:r w:rsidRPr="00AB3682">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AB3682" w:rsidRDefault="00403DD3" w:rsidP="00290A77">
      <w:pPr>
        <w:pStyle w:val="3"/>
        <w:spacing w:before="0" w:beforeAutospacing="0" w:after="0" w:afterAutospacing="0"/>
        <w:ind w:firstLine="709"/>
        <w:jc w:val="both"/>
        <w:rPr>
          <w:sz w:val="24"/>
          <w:szCs w:val="24"/>
        </w:rPr>
      </w:pPr>
      <w:bookmarkStart w:id="254" w:name="_Toc405513922"/>
      <w:bookmarkStart w:id="255" w:name="_Toc284662800"/>
      <w:bookmarkStart w:id="256" w:name="_Toc284663427"/>
      <w:r w:rsidRPr="00AB3682">
        <w:rPr>
          <w:sz w:val="24"/>
          <w:szCs w:val="24"/>
        </w:rPr>
        <w:t>Статистика и теория вероятностей</w:t>
      </w:r>
      <w:bookmarkEnd w:id="254"/>
      <w:bookmarkEnd w:id="255"/>
      <w:bookmarkEnd w:id="256"/>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lastRenderedPageBreak/>
        <w:t>Статистика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AB3682">
        <w:rPr>
          <w:rFonts w:ascii="Times New Roman" w:hAnsi="Times New Roman"/>
          <w:i/>
          <w:sz w:val="24"/>
          <w:szCs w:val="24"/>
        </w:rPr>
        <w:t>медиана</w:t>
      </w:r>
      <w:r w:rsidRPr="00AB3682">
        <w:rPr>
          <w:rFonts w:ascii="Times New Roman" w:hAnsi="Times New Roman"/>
          <w:sz w:val="24"/>
          <w:szCs w:val="24"/>
        </w:rPr>
        <w:t xml:space="preserve">, наибольшее и наименьшее значения. Меры рассеивания: размах, </w:t>
      </w:r>
      <w:r w:rsidRPr="00AB3682">
        <w:rPr>
          <w:rFonts w:ascii="Times New Roman" w:hAnsi="Times New Roman"/>
          <w:i/>
          <w:sz w:val="24"/>
          <w:szCs w:val="24"/>
        </w:rPr>
        <w:t>дисперсия и стандартное отклонение</w:t>
      </w:r>
      <w:r w:rsidRPr="00AB3682">
        <w:rPr>
          <w:rFonts w:ascii="Times New Roman" w:hAnsi="Times New Roman"/>
          <w:sz w:val="24"/>
          <w:szCs w:val="24"/>
        </w:rPr>
        <w:t xml:space="preserve">.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Случайная изменчивость. Изменчивость при измерениях. </w:t>
      </w:r>
      <w:r w:rsidRPr="00AB3682">
        <w:rPr>
          <w:rFonts w:ascii="Times New Roman" w:hAnsi="Times New Roman"/>
          <w:i/>
          <w:sz w:val="24"/>
          <w:szCs w:val="24"/>
        </w:rPr>
        <w:t>Решающие правила. Закономерности в изменчивых величинах</w:t>
      </w:r>
      <w:r w:rsidRPr="00AB3682">
        <w:rPr>
          <w:rFonts w:ascii="Times New Roman" w:hAnsi="Times New Roman"/>
          <w:sz w:val="24"/>
          <w:szCs w:val="24"/>
        </w:rPr>
        <w:t>.</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Случайные события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AB3682">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AB3682">
        <w:rPr>
          <w:rFonts w:ascii="Times New Roman" w:hAnsi="Times New Roman"/>
          <w:sz w:val="24"/>
          <w:szCs w:val="24"/>
        </w:rPr>
        <w:t xml:space="preserve">. </w:t>
      </w:r>
      <w:r w:rsidRPr="00AB3682">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AB3682">
        <w:rPr>
          <w:rFonts w:ascii="Times New Roman" w:hAnsi="Times New Roman"/>
          <w:sz w:val="24"/>
          <w:szCs w:val="24"/>
        </w:rPr>
        <w:t xml:space="preserve">. </w:t>
      </w:r>
      <w:r w:rsidRPr="00AB3682">
        <w:rPr>
          <w:rFonts w:ascii="Times New Roman" w:hAnsi="Times New Roman"/>
          <w:i/>
          <w:sz w:val="24"/>
          <w:szCs w:val="24"/>
        </w:rPr>
        <w:t>Последовательные независимые испытания.</w:t>
      </w:r>
      <w:r w:rsidRPr="00AB3682">
        <w:rPr>
          <w:rFonts w:ascii="Times New Roman" w:hAnsi="Times New Roman"/>
          <w:sz w:val="24"/>
          <w:szCs w:val="24"/>
        </w:rPr>
        <w:t xml:space="preserve"> Представление о независимых событиях в жизни.</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b/>
          <w:i/>
          <w:sz w:val="24"/>
          <w:szCs w:val="24"/>
        </w:rPr>
        <w:t>Элементы комбинаторики</w:t>
      </w:r>
    </w:p>
    <w:p w:rsidR="00403DD3" w:rsidRPr="00AB3682" w:rsidRDefault="00403DD3" w:rsidP="00290A77">
      <w:pPr>
        <w:spacing w:after="0" w:line="240" w:lineRule="auto"/>
        <w:ind w:firstLine="709"/>
        <w:jc w:val="both"/>
        <w:rPr>
          <w:rFonts w:ascii="Times New Roman" w:hAnsi="Times New Roman"/>
          <w:b/>
          <w:i/>
          <w:sz w:val="24"/>
          <w:szCs w:val="24"/>
        </w:rPr>
      </w:pPr>
      <w:r w:rsidRPr="00AB3682">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AB3682">
        <w:rPr>
          <w:rFonts w:ascii="Times New Roman" w:hAnsi="Times New Roman"/>
          <w:b/>
          <w:i/>
          <w:sz w:val="24"/>
          <w:szCs w:val="24"/>
        </w:rPr>
        <w:t xml:space="preserve">. </w:t>
      </w:r>
    </w:p>
    <w:p w:rsidR="00403DD3" w:rsidRPr="00AB3682" w:rsidRDefault="00403DD3" w:rsidP="00290A77">
      <w:pPr>
        <w:spacing w:after="0" w:line="240" w:lineRule="auto"/>
        <w:ind w:firstLine="709"/>
        <w:jc w:val="both"/>
        <w:rPr>
          <w:rFonts w:ascii="Times New Roman" w:hAnsi="Times New Roman"/>
          <w:b/>
          <w:i/>
          <w:sz w:val="24"/>
          <w:szCs w:val="24"/>
        </w:rPr>
      </w:pPr>
      <w:r w:rsidRPr="00AB3682">
        <w:rPr>
          <w:rFonts w:ascii="Times New Roman" w:hAnsi="Times New Roman"/>
          <w:b/>
          <w:i/>
          <w:sz w:val="24"/>
          <w:szCs w:val="24"/>
        </w:rPr>
        <w:t>Случайные величины</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AB3682" w:rsidRDefault="00403DD3" w:rsidP="00290A77">
      <w:pPr>
        <w:pStyle w:val="3"/>
        <w:spacing w:before="0" w:beforeAutospacing="0" w:after="0" w:afterAutospacing="0"/>
        <w:ind w:firstLine="709"/>
        <w:jc w:val="both"/>
        <w:rPr>
          <w:sz w:val="24"/>
          <w:szCs w:val="24"/>
        </w:rPr>
      </w:pPr>
      <w:bookmarkStart w:id="257" w:name="_Toc405513923"/>
      <w:bookmarkStart w:id="258" w:name="_Toc284662801"/>
      <w:bookmarkStart w:id="259" w:name="_Toc284663428"/>
      <w:r w:rsidRPr="00AB3682">
        <w:rPr>
          <w:sz w:val="24"/>
          <w:szCs w:val="24"/>
        </w:rPr>
        <w:t>Геометрия</w:t>
      </w:r>
      <w:bookmarkEnd w:id="257"/>
      <w:bookmarkEnd w:id="258"/>
      <w:bookmarkEnd w:id="259"/>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Геометрические фигуры</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Фигуры в геометрии и в окружающем мире</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Точка, линия, отрезок, прямая, луч, ломаная, плоскость, угол, биссектриса угла и е</w:t>
      </w:r>
      <w:r w:rsidR="00A23AB5" w:rsidRPr="00AB3682">
        <w:rPr>
          <w:rFonts w:ascii="Times New Roman" w:hAnsi="Times New Roman"/>
          <w:sz w:val="24"/>
          <w:szCs w:val="24"/>
        </w:rPr>
        <w:t>е</w:t>
      </w:r>
      <w:r w:rsidRPr="00AB3682">
        <w:rPr>
          <w:rFonts w:ascii="Times New Roman" w:hAnsi="Times New Roman"/>
          <w:sz w:val="24"/>
          <w:szCs w:val="24"/>
        </w:rPr>
        <w:t xml:space="preserve"> свойства, виды углов, многоугольники, круг.</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iCs/>
          <w:sz w:val="24"/>
          <w:szCs w:val="24"/>
        </w:rPr>
        <w:t>Осевая симметрия геометрических фигур. Центральная симметрия геометрических фигур</w:t>
      </w:r>
      <w:r w:rsidRPr="00AB3682">
        <w:rPr>
          <w:rFonts w:ascii="Times New Roman" w:hAnsi="Times New Roman"/>
          <w:i/>
          <w:iCs/>
          <w:sz w:val="24"/>
          <w:szCs w:val="24"/>
        </w:rPr>
        <w:t>.</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Многоугольники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AB3682">
        <w:rPr>
          <w:rFonts w:ascii="Times New Roman" w:hAnsi="Times New Roman"/>
          <w:bCs/>
          <w:i/>
          <w:sz w:val="24"/>
          <w:szCs w:val="24"/>
        </w:rPr>
        <w:t>В</w:t>
      </w:r>
      <w:r w:rsidRPr="00AB3682">
        <w:rPr>
          <w:rFonts w:ascii="Times New Roman" w:hAnsi="Times New Roman"/>
          <w:i/>
          <w:sz w:val="24"/>
          <w:szCs w:val="24"/>
        </w:rPr>
        <w:t>ыпуклые и невыпуклые многоугольники</w:t>
      </w:r>
      <w:r w:rsidRPr="00AB3682">
        <w:rPr>
          <w:rFonts w:ascii="Times New Roman" w:hAnsi="Times New Roman"/>
          <w:sz w:val="24"/>
          <w:szCs w:val="24"/>
        </w:rPr>
        <w:t>. Правильные многоугольники.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Четыр</w:t>
      </w:r>
      <w:r w:rsidR="00A23AB5" w:rsidRPr="00AB3682">
        <w:rPr>
          <w:rFonts w:ascii="Times New Roman" w:hAnsi="Times New Roman"/>
          <w:sz w:val="24"/>
          <w:szCs w:val="24"/>
        </w:rPr>
        <w:t>е</w:t>
      </w:r>
      <w:r w:rsidRPr="00AB3682">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Окружность, круг</w:t>
      </w:r>
    </w:p>
    <w:p w:rsidR="00403DD3" w:rsidRPr="00AB3682" w:rsidRDefault="00CA3CC2" w:rsidP="00290A77">
      <w:pPr>
        <w:spacing w:after="0" w:line="240" w:lineRule="auto"/>
        <w:ind w:firstLine="709"/>
        <w:jc w:val="both"/>
        <w:rPr>
          <w:rFonts w:ascii="Times New Roman" w:hAnsi="Times New Roman"/>
          <w:sz w:val="24"/>
          <w:szCs w:val="24"/>
        </w:rPr>
      </w:pPr>
      <w:r w:rsidRPr="00AB3682">
        <w:rPr>
          <w:rFonts w:ascii="Times New Roman" w:hAnsi="Times New Roman"/>
          <w:bCs/>
          <w:sz w:val="24"/>
          <w:szCs w:val="24"/>
        </w:rPr>
        <w:lastRenderedPageBreak/>
        <w:t>Окружность, круг, и</w:t>
      </w:r>
      <w:r w:rsidR="00403DD3" w:rsidRPr="00AB3682">
        <w:rPr>
          <w:rFonts w:ascii="Times New Roman" w:hAnsi="Times New Roman"/>
          <w:sz w:val="24"/>
          <w:szCs w:val="24"/>
        </w:rPr>
        <w:t xml:space="preserve">х элементы и свойства; центральные и вписанные углы. Касательная </w:t>
      </w:r>
      <w:r w:rsidR="00403DD3" w:rsidRPr="00AB3682">
        <w:rPr>
          <w:rFonts w:ascii="Times New Roman" w:hAnsi="Times New Roman"/>
          <w:i/>
          <w:sz w:val="24"/>
          <w:szCs w:val="24"/>
        </w:rPr>
        <w:t>и секущая</w:t>
      </w:r>
      <w:r w:rsidR="00403DD3" w:rsidRPr="00AB3682">
        <w:rPr>
          <w:rFonts w:ascii="Times New Roman" w:hAnsi="Times New Roman"/>
          <w:sz w:val="24"/>
          <w:szCs w:val="24"/>
        </w:rPr>
        <w:t xml:space="preserve"> к окружности, </w:t>
      </w:r>
      <w:r w:rsidR="00403DD3" w:rsidRPr="00AB3682">
        <w:rPr>
          <w:rFonts w:ascii="Times New Roman" w:hAnsi="Times New Roman"/>
          <w:i/>
          <w:sz w:val="24"/>
          <w:szCs w:val="24"/>
        </w:rPr>
        <w:t>их свойства</w:t>
      </w:r>
      <w:r w:rsidR="00403DD3" w:rsidRPr="00AB3682">
        <w:rPr>
          <w:rFonts w:ascii="Times New Roman" w:hAnsi="Times New Roman"/>
          <w:sz w:val="24"/>
          <w:szCs w:val="24"/>
        </w:rPr>
        <w:t xml:space="preserve">. Вписанные и описанные окружности для треугольников, </w:t>
      </w:r>
      <w:r w:rsidR="00403DD3" w:rsidRPr="00AB3682">
        <w:rPr>
          <w:rFonts w:ascii="Times New Roman" w:hAnsi="Times New Roman"/>
          <w:i/>
          <w:sz w:val="24"/>
          <w:szCs w:val="24"/>
        </w:rPr>
        <w:t>четыр</w:t>
      </w:r>
      <w:r w:rsidR="00A23AB5" w:rsidRPr="00AB3682">
        <w:rPr>
          <w:rFonts w:ascii="Times New Roman" w:hAnsi="Times New Roman"/>
          <w:i/>
          <w:sz w:val="24"/>
          <w:szCs w:val="24"/>
        </w:rPr>
        <w:t>е</w:t>
      </w:r>
      <w:r w:rsidR="00403DD3" w:rsidRPr="00AB3682">
        <w:rPr>
          <w:rFonts w:ascii="Times New Roman" w:hAnsi="Times New Roman"/>
          <w:i/>
          <w:sz w:val="24"/>
          <w:szCs w:val="24"/>
        </w:rPr>
        <w:t>хугольников, правильных многоугольников</w:t>
      </w:r>
      <w:r w:rsidR="00403DD3" w:rsidRPr="00AB3682">
        <w:rPr>
          <w:rFonts w:ascii="Times New Roman" w:hAnsi="Times New Roman"/>
          <w:sz w:val="24"/>
          <w:szCs w:val="24"/>
        </w:rPr>
        <w:t xml:space="preserve">.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Геометрические фигуры в пространстве (объ</w:t>
      </w:r>
      <w:r w:rsidR="00A23AB5" w:rsidRPr="00AB3682">
        <w:rPr>
          <w:rFonts w:ascii="Times New Roman" w:hAnsi="Times New Roman"/>
          <w:b/>
          <w:bCs/>
          <w:sz w:val="24"/>
          <w:szCs w:val="24"/>
        </w:rPr>
        <w:t>е</w:t>
      </w:r>
      <w:r w:rsidRPr="00AB3682">
        <w:rPr>
          <w:rFonts w:ascii="Times New Roman" w:hAnsi="Times New Roman"/>
          <w:b/>
          <w:bCs/>
          <w:sz w:val="24"/>
          <w:szCs w:val="24"/>
        </w:rPr>
        <w:t>мные тела)</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AB3682">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AB3682">
        <w:rPr>
          <w:rFonts w:ascii="Times New Roman" w:hAnsi="Times New Roman"/>
          <w:i/>
          <w:sz w:val="24"/>
          <w:szCs w:val="24"/>
        </w:rPr>
        <w:t xml:space="preserve">. </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Отношения</w:t>
      </w:r>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Равенство фигур</w:t>
      </w:r>
    </w:p>
    <w:p w:rsidR="00403DD3" w:rsidRPr="00AB3682" w:rsidRDefault="00403DD3" w:rsidP="00290A77">
      <w:pPr>
        <w:spacing w:after="0" w:line="240" w:lineRule="auto"/>
        <w:ind w:firstLine="709"/>
        <w:jc w:val="both"/>
        <w:rPr>
          <w:rFonts w:ascii="Times New Roman" w:hAnsi="Times New Roman"/>
          <w:i/>
          <w:iCs/>
          <w:sz w:val="24"/>
          <w:szCs w:val="24"/>
        </w:rPr>
      </w:pPr>
      <w:r w:rsidRPr="00AB3682">
        <w:rPr>
          <w:rFonts w:ascii="Times New Roman" w:hAnsi="Times New Roman"/>
          <w:bCs/>
          <w:sz w:val="24"/>
          <w:szCs w:val="24"/>
        </w:rPr>
        <w:t>С</w:t>
      </w:r>
      <w:r w:rsidRPr="00AB3682">
        <w:rPr>
          <w:rFonts w:ascii="Times New Roman" w:hAnsi="Times New Roman"/>
          <w:sz w:val="24"/>
          <w:szCs w:val="24"/>
        </w:rPr>
        <w:t xml:space="preserve">войства равных треугольников. Признаки равенства треугольников.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Параллельно</w:t>
      </w:r>
      <w:r w:rsidRPr="00AB3682">
        <w:rPr>
          <w:rFonts w:ascii="Times New Roman" w:hAnsi="Times New Roman"/>
          <w:b/>
          <w:bCs/>
          <w:sz w:val="24"/>
          <w:szCs w:val="24"/>
        </w:rPr>
        <w:softHyphen/>
        <w:t>сть прямых</w:t>
      </w:r>
    </w:p>
    <w:p w:rsidR="00403DD3" w:rsidRPr="00AB3682" w:rsidRDefault="00403DD3" w:rsidP="00290A77">
      <w:pPr>
        <w:spacing w:after="0" w:line="240" w:lineRule="auto"/>
        <w:ind w:firstLine="709"/>
        <w:jc w:val="both"/>
        <w:rPr>
          <w:rFonts w:ascii="Times New Roman" w:hAnsi="Times New Roman"/>
          <w:i/>
          <w:iCs/>
          <w:sz w:val="24"/>
          <w:szCs w:val="24"/>
        </w:rPr>
      </w:pPr>
      <w:r w:rsidRPr="00AB3682">
        <w:rPr>
          <w:rFonts w:ascii="Times New Roman" w:hAnsi="Times New Roman"/>
          <w:sz w:val="24"/>
          <w:szCs w:val="24"/>
        </w:rPr>
        <w:t xml:space="preserve">Признаки и свойства параллельных прямых. </w:t>
      </w:r>
      <w:r w:rsidRPr="00AB3682">
        <w:rPr>
          <w:rFonts w:ascii="Times New Roman" w:hAnsi="Times New Roman"/>
          <w:i/>
          <w:sz w:val="24"/>
          <w:szCs w:val="24"/>
        </w:rPr>
        <w:t>Аксиома параллельности Евклида</w:t>
      </w:r>
      <w:r w:rsidRPr="00AB3682">
        <w:rPr>
          <w:rFonts w:ascii="Times New Roman" w:hAnsi="Times New Roman"/>
          <w:sz w:val="24"/>
          <w:szCs w:val="24"/>
        </w:rPr>
        <w:t xml:space="preserve">. </w:t>
      </w:r>
      <w:r w:rsidRPr="00AB3682">
        <w:rPr>
          <w:rFonts w:ascii="Times New Roman" w:hAnsi="Times New Roman"/>
          <w:i/>
          <w:sz w:val="24"/>
          <w:szCs w:val="24"/>
        </w:rPr>
        <w:t>Теорема Фалеса</w:t>
      </w:r>
      <w:r w:rsidRPr="00AB3682">
        <w:rPr>
          <w:rFonts w:ascii="Times New Roman" w:hAnsi="Times New Roman"/>
          <w:sz w:val="24"/>
          <w:szCs w:val="24"/>
        </w:rPr>
        <w:t>.</w:t>
      </w:r>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Перпендикулярные прямые</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AB3682">
        <w:rPr>
          <w:rFonts w:ascii="Times New Roman" w:hAnsi="Times New Roman"/>
          <w:i/>
          <w:sz w:val="24"/>
          <w:szCs w:val="24"/>
        </w:rPr>
        <w:t>Свойства и признаки перпендикулярности</w:t>
      </w:r>
      <w:r w:rsidRPr="00AB3682">
        <w:rPr>
          <w:rFonts w:ascii="Times New Roman" w:hAnsi="Times New Roman"/>
          <w:sz w:val="24"/>
          <w:szCs w:val="24"/>
        </w:rPr>
        <w:t xml:space="preserve">.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i/>
          <w:sz w:val="24"/>
          <w:szCs w:val="24"/>
        </w:rPr>
        <w:t>Подобие</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Пропорциональные отрезки, подобие фигур. Подобные треугольники. Признаки подобия</w:t>
      </w:r>
      <w:r w:rsidRPr="00AB3682">
        <w:rPr>
          <w:rFonts w:ascii="Times New Roman" w:hAnsi="Times New Roman"/>
          <w:sz w:val="24"/>
          <w:szCs w:val="24"/>
        </w:rPr>
        <w:t xml:space="preserve">. </w:t>
      </w:r>
    </w:p>
    <w:p w:rsidR="00403DD3" w:rsidRPr="00AB3682" w:rsidRDefault="00403DD3" w:rsidP="00290A77">
      <w:pPr>
        <w:spacing w:after="0" w:line="240" w:lineRule="auto"/>
        <w:ind w:firstLine="709"/>
        <w:jc w:val="both"/>
        <w:rPr>
          <w:rFonts w:ascii="Times New Roman" w:hAnsi="Times New Roman"/>
          <w:i/>
          <w:iCs/>
          <w:sz w:val="24"/>
          <w:szCs w:val="24"/>
        </w:rPr>
      </w:pPr>
      <w:r w:rsidRPr="00AB3682">
        <w:rPr>
          <w:rFonts w:ascii="Times New Roman" w:hAnsi="Times New Roman"/>
          <w:b/>
          <w:sz w:val="24"/>
          <w:szCs w:val="24"/>
        </w:rPr>
        <w:t>Взаимное расположение</w:t>
      </w:r>
      <w:r w:rsidRPr="00AB3682">
        <w:rPr>
          <w:rFonts w:ascii="Times New Roman" w:hAnsi="Times New Roman"/>
          <w:sz w:val="24"/>
          <w:szCs w:val="24"/>
        </w:rPr>
        <w:t xml:space="preserve"> прямой и окружности</w:t>
      </w:r>
      <w:r w:rsidRPr="00AB3682">
        <w:rPr>
          <w:rFonts w:ascii="Times New Roman" w:hAnsi="Times New Roman"/>
          <w:i/>
          <w:sz w:val="24"/>
          <w:szCs w:val="24"/>
        </w:rPr>
        <w:t>, двух окружностей.</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Измерения и вычисления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Величины</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Понятие о площади плоской фигуры и е</w:t>
      </w:r>
      <w:r w:rsidR="00A23AB5" w:rsidRPr="00AB3682">
        <w:rPr>
          <w:rFonts w:ascii="Times New Roman" w:hAnsi="Times New Roman"/>
          <w:sz w:val="24"/>
          <w:szCs w:val="24"/>
        </w:rPr>
        <w:t>е</w:t>
      </w:r>
      <w:r w:rsidRPr="00AB3682">
        <w:rPr>
          <w:rFonts w:ascii="Times New Roman" w:hAnsi="Times New Roman"/>
          <w:sz w:val="24"/>
          <w:szCs w:val="24"/>
        </w:rPr>
        <w:t xml:space="preserve"> свойствах. Измерение площадей. Единицы измерения площади.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Представление об объ</w:t>
      </w:r>
      <w:r w:rsidR="00A23AB5" w:rsidRPr="00AB3682">
        <w:rPr>
          <w:rFonts w:ascii="Times New Roman" w:hAnsi="Times New Roman"/>
          <w:sz w:val="24"/>
          <w:szCs w:val="24"/>
        </w:rPr>
        <w:t>е</w:t>
      </w:r>
      <w:r w:rsidRPr="00AB3682">
        <w:rPr>
          <w:rFonts w:ascii="Times New Roman" w:hAnsi="Times New Roman"/>
          <w:sz w:val="24"/>
          <w:szCs w:val="24"/>
        </w:rPr>
        <w:t>ме и его свойствах. Измерение объ</w:t>
      </w:r>
      <w:r w:rsidR="00A23AB5" w:rsidRPr="00AB3682">
        <w:rPr>
          <w:rFonts w:ascii="Times New Roman" w:hAnsi="Times New Roman"/>
          <w:sz w:val="24"/>
          <w:szCs w:val="24"/>
        </w:rPr>
        <w:t>е</w:t>
      </w:r>
      <w:r w:rsidRPr="00AB3682">
        <w:rPr>
          <w:rFonts w:ascii="Times New Roman" w:hAnsi="Times New Roman"/>
          <w:sz w:val="24"/>
          <w:szCs w:val="24"/>
        </w:rPr>
        <w:t>ма. Единицы измерения объ</w:t>
      </w:r>
      <w:r w:rsidR="00A23AB5" w:rsidRPr="00AB3682">
        <w:rPr>
          <w:rFonts w:ascii="Times New Roman" w:hAnsi="Times New Roman"/>
          <w:sz w:val="24"/>
          <w:szCs w:val="24"/>
        </w:rPr>
        <w:t>е</w:t>
      </w:r>
      <w:r w:rsidRPr="00AB3682">
        <w:rPr>
          <w:rFonts w:ascii="Times New Roman" w:hAnsi="Times New Roman"/>
          <w:sz w:val="24"/>
          <w:szCs w:val="24"/>
        </w:rPr>
        <w:t>мов.</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Измерения и вычисления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AB3682">
        <w:rPr>
          <w:rFonts w:ascii="Times New Roman" w:hAnsi="Times New Roman"/>
          <w:i/>
          <w:sz w:val="24"/>
          <w:szCs w:val="24"/>
        </w:rPr>
        <w:t>Тригонометрические функции тупого угла.</w:t>
      </w:r>
      <w:r w:rsidRPr="00AB3682">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AB3682">
        <w:rPr>
          <w:rFonts w:ascii="Times New Roman" w:hAnsi="Times New Roman"/>
          <w:sz w:val="24"/>
          <w:szCs w:val="24"/>
        </w:rPr>
        <w:softHyphen/>
        <w:t xml:space="preserve">ружности и площади круга. Сравнение и вычисление площадей. Теорема Пифагора. </w:t>
      </w:r>
      <w:r w:rsidRPr="00AB3682">
        <w:rPr>
          <w:rFonts w:ascii="Times New Roman" w:hAnsi="Times New Roman"/>
          <w:i/>
          <w:sz w:val="24"/>
          <w:szCs w:val="24"/>
        </w:rPr>
        <w:t>Теорема синусов. Теорема косинусов</w:t>
      </w:r>
      <w:r w:rsidRPr="00AB3682">
        <w:rPr>
          <w:rFonts w:ascii="Times New Roman" w:hAnsi="Times New Roman"/>
          <w:sz w:val="24"/>
          <w:szCs w:val="24"/>
        </w:rPr>
        <w:t>.</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Расстояния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Расстояние между точками. Расстояние от точки до прямой. </w:t>
      </w:r>
      <w:r w:rsidRPr="00AB3682">
        <w:rPr>
          <w:rFonts w:ascii="Times New Roman" w:hAnsi="Times New Roman"/>
          <w:i/>
          <w:sz w:val="24"/>
          <w:szCs w:val="24"/>
        </w:rPr>
        <w:t>Расстояние между фигурами</w:t>
      </w:r>
      <w:r w:rsidRPr="00AB3682">
        <w:rPr>
          <w:rFonts w:ascii="Times New Roman" w:hAnsi="Times New Roman"/>
          <w:sz w:val="24"/>
          <w:szCs w:val="24"/>
        </w:rPr>
        <w:t xml:space="preserve">. </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Геометрические построения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Геометрические построения для иллюстрации свойств геометрических фигур.</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Инструменты для построений: циркуль, линейка, угольник. </w:t>
      </w:r>
      <w:r w:rsidRPr="00AB3682">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Построение треугольников по тр</w:t>
      </w:r>
      <w:r w:rsidR="00A23AB5" w:rsidRPr="00AB3682">
        <w:rPr>
          <w:rFonts w:ascii="Times New Roman" w:hAnsi="Times New Roman"/>
          <w:i/>
          <w:sz w:val="24"/>
          <w:szCs w:val="24"/>
        </w:rPr>
        <w:t>е</w:t>
      </w:r>
      <w:r w:rsidRPr="00AB3682">
        <w:rPr>
          <w:rFonts w:ascii="Times New Roman" w:hAnsi="Times New Roman"/>
          <w:i/>
          <w:sz w:val="24"/>
          <w:szCs w:val="24"/>
        </w:rPr>
        <w:t>м сторонам, двум сторонам и углу между ними, стороне и двум прилежащим к ней углам.</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Деление отрезка в данном отношении.</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 xml:space="preserve">Геометрические преобразования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Преобразования</w:t>
      </w:r>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sz w:val="24"/>
          <w:szCs w:val="24"/>
        </w:rPr>
        <w:t xml:space="preserve">Понятие преобразования. Представление о метапредметном понятии «преобразование». </w:t>
      </w:r>
      <w:r w:rsidRPr="00AB3682">
        <w:rPr>
          <w:rFonts w:ascii="Times New Roman" w:hAnsi="Times New Roman"/>
          <w:i/>
          <w:sz w:val="24"/>
          <w:szCs w:val="24"/>
        </w:rPr>
        <w:t>Подобие</w:t>
      </w:r>
      <w:r w:rsidRPr="00AB3682">
        <w:rPr>
          <w:rFonts w:ascii="Times New Roman" w:hAnsi="Times New Roman"/>
          <w:sz w:val="24"/>
          <w:szCs w:val="24"/>
        </w:rPr>
        <w:t>.</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Движения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Осевая и центральная симметрия</w:t>
      </w:r>
      <w:r w:rsidRPr="00AB3682">
        <w:rPr>
          <w:rFonts w:ascii="Times New Roman" w:hAnsi="Times New Roman"/>
          <w:i/>
          <w:sz w:val="24"/>
          <w:szCs w:val="24"/>
        </w:rPr>
        <w:t>, поворот и параллельный перенос.Комбинации движений на плоскости и их свойства</w:t>
      </w:r>
      <w:r w:rsidRPr="00AB3682">
        <w:rPr>
          <w:rFonts w:ascii="Times New Roman" w:hAnsi="Times New Roman"/>
          <w:sz w:val="24"/>
          <w:szCs w:val="24"/>
        </w:rPr>
        <w:t xml:space="preserve">. </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Векторы и координаты на плоскости</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iCs/>
          <w:sz w:val="24"/>
          <w:szCs w:val="24"/>
        </w:rPr>
        <w:t>Векторы</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Понятие вектора, действия над векторами</w:t>
      </w:r>
      <w:r w:rsidRPr="00AB3682">
        <w:rPr>
          <w:rFonts w:ascii="Times New Roman" w:hAnsi="Times New Roman"/>
          <w:i/>
          <w:sz w:val="24"/>
          <w:szCs w:val="24"/>
        </w:rPr>
        <w:t xml:space="preserve">, </w:t>
      </w:r>
      <w:r w:rsidRPr="00AB3682">
        <w:rPr>
          <w:rFonts w:ascii="Times New Roman" w:hAnsi="Times New Roman"/>
          <w:sz w:val="24"/>
          <w:szCs w:val="24"/>
        </w:rPr>
        <w:t>использование векторов в физике,</w:t>
      </w:r>
      <w:r w:rsidRPr="00AB3682">
        <w:rPr>
          <w:rFonts w:ascii="Times New Roman" w:hAnsi="Times New Roman"/>
          <w:i/>
          <w:sz w:val="24"/>
          <w:szCs w:val="24"/>
        </w:rPr>
        <w:t xml:space="preserve"> разложение вектора на составляющие, скалярное произведение</w:t>
      </w:r>
      <w:r w:rsidRPr="00AB3682">
        <w:rPr>
          <w:rFonts w:ascii="Times New Roman" w:hAnsi="Times New Roman"/>
          <w:sz w:val="24"/>
          <w:szCs w:val="24"/>
        </w:rPr>
        <w:t xml:space="preserve">. </w:t>
      </w:r>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Координаты</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Основные понятия, </w:t>
      </w:r>
      <w:r w:rsidRPr="00AB3682">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Применение векторов и координат для решения простейших геометрических задач.</w:t>
      </w:r>
    </w:p>
    <w:p w:rsidR="00403DD3" w:rsidRPr="00AB3682" w:rsidRDefault="00403DD3" w:rsidP="00290A77">
      <w:pPr>
        <w:pStyle w:val="3"/>
        <w:spacing w:before="0" w:beforeAutospacing="0" w:after="0" w:afterAutospacing="0"/>
        <w:ind w:firstLine="709"/>
        <w:jc w:val="both"/>
        <w:rPr>
          <w:sz w:val="24"/>
          <w:szCs w:val="24"/>
        </w:rPr>
      </w:pPr>
      <w:bookmarkStart w:id="260" w:name="_Toc405513924"/>
      <w:bookmarkStart w:id="261" w:name="_Toc284662802"/>
      <w:bookmarkStart w:id="262" w:name="_Toc284663429"/>
      <w:r w:rsidRPr="00AB3682">
        <w:rPr>
          <w:sz w:val="24"/>
          <w:szCs w:val="24"/>
        </w:rPr>
        <w:t>История математики</w:t>
      </w:r>
      <w:bookmarkEnd w:id="260"/>
      <w:bookmarkEnd w:id="261"/>
      <w:bookmarkEnd w:id="262"/>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Возникновение математики как науки, этапы е</w:t>
      </w:r>
      <w:r w:rsidR="00A23AB5" w:rsidRPr="00AB3682">
        <w:rPr>
          <w:rFonts w:ascii="Times New Roman" w:hAnsi="Times New Roman"/>
          <w:i/>
          <w:sz w:val="24"/>
          <w:szCs w:val="24"/>
        </w:rPr>
        <w:t>е</w:t>
      </w:r>
      <w:r w:rsidRPr="00AB3682">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w:t>
      </w:r>
      <w:r w:rsidR="00A23AB5" w:rsidRPr="00AB3682">
        <w:rPr>
          <w:rFonts w:ascii="Times New Roman" w:hAnsi="Times New Roman"/>
          <w:i/>
          <w:sz w:val="24"/>
          <w:szCs w:val="24"/>
        </w:rPr>
        <w:t>е</w:t>
      </w:r>
      <w:r w:rsidRPr="00AB3682">
        <w:rPr>
          <w:rFonts w:ascii="Times New Roman" w:hAnsi="Times New Roman"/>
          <w:i/>
          <w:sz w:val="24"/>
          <w:szCs w:val="24"/>
        </w:rPr>
        <w:t>х. Н. Тарталья, Дж. Кардано, Н.Х. Абель, Э.Галуа.</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Геометрия и искусство. Геометрические закономерности окружающего мира.</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Роль российских уч</w:t>
      </w:r>
      <w:r w:rsidR="00A23AB5" w:rsidRPr="00AB3682">
        <w:rPr>
          <w:rFonts w:ascii="Times New Roman" w:hAnsi="Times New Roman"/>
          <w:i/>
          <w:sz w:val="24"/>
          <w:szCs w:val="24"/>
        </w:rPr>
        <w:t>е</w:t>
      </w:r>
      <w:r w:rsidRPr="00AB3682">
        <w:rPr>
          <w:rFonts w:ascii="Times New Roman" w:hAnsi="Times New Roman"/>
          <w:i/>
          <w:sz w:val="24"/>
          <w:szCs w:val="24"/>
        </w:rPr>
        <w:t xml:space="preserve">ных в развитии математики: Л.Эйлер. Н.И.Лобачевский, П.Л.Чебышев, С. Ковалевская, А.Н.Колмогоров. </w:t>
      </w:r>
    </w:p>
    <w:p w:rsidR="00403DD3" w:rsidRPr="00AB3682" w:rsidRDefault="00403DD3" w:rsidP="004011A8">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 xml:space="preserve">Математика в развитии России: Петр </w:t>
      </w:r>
      <w:r w:rsidRPr="00AB3682">
        <w:rPr>
          <w:rFonts w:ascii="Times New Roman" w:hAnsi="Times New Roman"/>
          <w:i/>
          <w:sz w:val="24"/>
          <w:szCs w:val="24"/>
          <w:lang w:val="en-US"/>
        </w:rPr>
        <w:t>I</w:t>
      </w:r>
      <w:r w:rsidRPr="00AB3682">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w:t>
      </w:r>
      <w:r w:rsidR="004011A8" w:rsidRPr="00AB3682">
        <w:rPr>
          <w:rFonts w:ascii="Times New Roman" w:hAnsi="Times New Roman"/>
          <w:i/>
          <w:sz w:val="24"/>
          <w:szCs w:val="24"/>
        </w:rPr>
        <w:t>Келдыш.</w:t>
      </w:r>
    </w:p>
    <w:p w:rsidR="00403DD3" w:rsidRPr="00AB3682" w:rsidRDefault="00403DD3" w:rsidP="00290A77">
      <w:pPr>
        <w:pStyle w:val="2"/>
        <w:spacing w:line="240" w:lineRule="auto"/>
        <w:rPr>
          <w:i/>
          <w:sz w:val="24"/>
          <w:szCs w:val="24"/>
        </w:rPr>
      </w:pPr>
      <w:bookmarkStart w:id="263" w:name="_Toc405513925"/>
      <w:bookmarkStart w:id="264" w:name="_Toc284662803"/>
      <w:bookmarkStart w:id="265" w:name="_Toc284663430"/>
      <w:r w:rsidRPr="00AB3682">
        <w:rPr>
          <w:sz w:val="24"/>
          <w:szCs w:val="24"/>
        </w:rPr>
        <w:t>Содержание курса математики в 7-9 классах (углубл</w:t>
      </w:r>
      <w:r w:rsidR="00A23AB5" w:rsidRPr="00AB3682">
        <w:rPr>
          <w:sz w:val="24"/>
          <w:szCs w:val="24"/>
        </w:rPr>
        <w:t>е</w:t>
      </w:r>
      <w:r w:rsidRPr="00AB3682">
        <w:rPr>
          <w:sz w:val="24"/>
          <w:szCs w:val="24"/>
        </w:rPr>
        <w:t>нный уровень)</w:t>
      </w:r>
      <w:bookmarkEnd w:id="263"/>
      <w:bookmarkEnd w:id="264"/>
      <w:bookmarkEnd w:id="265"/>
    </w:p>
    <w:p w:rsidR="00403DD3" w:rsidRPr="00AB3682" w:rsidRDefault="00403DD3" w:rsidP="00290A77">
      <w:pPr>
        <w:pStyle w:val="3"/>
        <w:spacing w:before="0" w:beforeAutospacing="0" w:after="0" w:afterAutospacing="0"/>
        <w:ind w:firstLine="709"/>
        <w:jc w:val="both"/>
        <w:rPr>
          <w:sz w:val="24"/>
          <w:szCs w:val="24"/>
        </w:rPr>
      </w:pPr>
      <w:bookmarkStart w:id="266" w:name="_Toc405513926"/>
      <w:bookmarkStart w:id="267" w:name="_Toc284662804"/>
      <w:bookmarkStart w:id="268" w:name="_Toc284663431"/>
      <w:r w:rsidRPr="00AB3682">
        <w:rPr>
          <w:sz w:val="24"/>
          <w:szCs w:val="24"/>
        </w:rPr>
        <w:t>Алгебра</w:t>
      </w:r>
      <w:bookmarkEnd w:id="266"/>
      <w:bookmarkEnd w:id="267"/>
      <w:bookmarkEnd w:id="268"/>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Числа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Рациональные числа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Иррациональные числа</w:t>
      </w:r>
    </w:p>
    <w:p w:rsidR="00403DD3" w:rsidRPr="00AB3682" w:rsidRDefault="00403DD3" w:rsidP="00290A77">
      <w:pPr>
        <w:spacing w:after="0" w:line="240" w:lineRule="auto"/>
        <w:ind w:firstLine="709"/>
        <w:jc w:val="both"/>
        <w:rPr>
          <w:rFonts w:ascii="Times New Roman" w:hAnsi="Times New Roman"/>
          <w:bCs/>
          <w:sz w:val="24"/>
          <w:szCs w:val="24"/>
        </w:rPr>
      </w:pPr>
      <w:r w:rsidRPr="00AB3682">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AB3682">
        <w:rPr>
          <w:rFonts w:ascii="Times New Roman" w:hAnsi="Times New Roman"/>
          <w:bCs/>
          <w:sz w:val="24"/>
          <w:szCs w:val="24"/>
        </w:rPr>
        <w:t>Множество действительных чисел.</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Представления о расширениях числовых множеств. </w:t>
      </w:r>
      <w:bookmarkStart w:id="269" w:name="_Toc403076053"/>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Тождественные преобразования</w:t>
      </w:r>
      <w:bookmarkEnd w:id="269"/>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lastRenderedPageBreak/>
        <w:t>Числовые и буквенные выражения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Многочлены</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AB3682">
        <w:rPr>
          <w:rFonts w:ascii="Times New Roman" w:hAnsi="Times New Roman"/>
          <w:sz w:val="24"/>
          <w:szCs w:val="24"/>
        </w:rPr>
        <w:t>е</w:t>
      </w:r>
      <w:r w:rsidRPr="00AB3682">
        <w:rPr>
          <w:rFonts w:ascii="Times New Roman" w:hAnsi="Times New Roman"/>
          <w:sz w:val="24"/>
          <w:szCs w:val="24"/>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AB3682">
        <w:rPr>
          <w:rFonts w:ascii="Times New Roman" w:hAnsi="Times New Roman"/>
          <w:sz w:val="24"/>
          <w:szCs w:val="24"/>
        </w:rPr>
        <w:t>е</w:t>
      </w:r>
      <w:r w:rsidRPr="00AB3682">
        <w:rPr>
          <w:rFonts w:ascii="Times New Roman" w:hAnsi="Times New Roman"/>
          <w:sz w:val="24"/>
          <w:szCs w:val="24"/>
        </w:rPr>
        <w:t xml:space="preserve">нного умножения. Многочлены с одной переменной. Стандартный вид многочлена с одной переменной.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Cs/>
          <w:sz w:val="24"/>
          <w:szCs w:val="24"/>
        </w:rPr>
        <w:t>Квадратный тр</w:t>
      </w:r>
      <w:r w:rsidR="00A23AB5" w:rsidRPr="00AB3682">
        <w:rPr>
          <w:rFonts w:ascii="Times New Roman" w:hAnsi="Times New Roman"/>
          <w:bCs/>
          <w:sz w:val="24"/>
          <w:szCs w:val="24"/>
        </w:rPr>
        <w:t>е</w:t>
      </w:r>
      <w:r w:rsidRPr="00AB3682">
        <w:rPr>
          <w:rFonts w:ascii="Times New Roman" w:hAnsi="Times New Roman"/>
          <w:bCs/>
          <w:sz w:val="24"/>
          <w:szCs w:val="24"/>
        </w:rPr>
        <w:t>хчлен.</w:t>
      </w:r>
      <w:r w:rsidRPr="00AB3682">
        <w:rPr>
          <w:rFonts w:ascii="Times New Roman" w:hAnsi="Times New Roman"/>
          <w:sz w:val="24"/>
          <w:szCs w:val="24"/>
        </w:rPr>
        <w:t xml:space="preserve"> Корни квадратного тр</w:t>
      </w:r>
      <w:r w:rsidR="00A23AB5" w:rsidRPr="00AB3682">
        <w:rPr>
          <w:rFonts w:ascii="Times New Roman" w:hAnsi="Times New Roman"/>
          <w:sz w:val="24"/>
          <w:szCs w:val="24"/>
        </w:rPr>
        <w:t>е</w:t>
      </w:r>
      <w:r w:rsidRPr="00AB3682">
        <w:rPr>
          <w:rFonts w:ascii="Times New Roman" w:hAnsi="Times New Roman"/>
          <w:sz w:val="24"/>
          <w:szCs w:val="24"/>
        </w:rPr>
        <w:t>хчлена. Разложение на множители квадратного тр</w:t>
      </w:r>
      <w:r w:rsidR="00A23AB5" w:rsidRPr="00AB3682">
        <w:rPr>
          <w:rFonts w:ascii="Times New Roman" w:hAnsi="Times New Roman"/>
          <w:sz w:val="24"/>
          <w:szCs w:val="24"/>
        </w:rPr>
        <w:t>е</w:t>
      </w:r>
      <w:r w:rsidRPr="00AB3682">
        <w:rPr>
          <w:rFonts w:ascii="Times New Roman" w:hAnsi="Times New Roman"/>
          <w:sz w:val="24"/>
          <w:szCs w:val="24"/>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Понятие тождества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Тождественное преобразование. Представление о тождестве на множестве.</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Дробно-рациональные выражения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Преобразование выражений, содержащих знак модуля.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Иррациональные выражения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Корни </w:t>
      </w:r>
      <w:r w:rsidRPr="00AB3682">
        <w:rPr>
          <w:rFonts w:ascii="Times New Roman" w:hAnsi="Times New Roman"/>
          <w:i/>
          <w:sz w:val="24"/>
          <w:szCs w:val="24"/>
        </w:rPr>
        <w:t>n</w:t>
      </w:r>
      <w:r w:rsidRPr="00AB3682">
        <w:rPr>
          <w:rFonts w:ascii="Times New Roman" w:hAnsi="Times New Roman"/>
          <w:sz w:val="24"/>
          <w:szCs w:val="24"/>
        </w:rPr>
        <w:t xml:space="preserve">-ых степеней. Допустимые значения переменных в выражениях, содержащих корни </w:t>
      </w:r>
      <w:r w:rsidRPr="00AB3682">
        <w:rPr>
          <w:rFonts w:ascii="Times New Roman" w:hAnsi="Times New Roman"/>
          <w:i/>
          <w:sz w:val="24"/>
          <w:szCs w:val="24"/>
        </w:rPr>
        <w:t>n</w:t>
      </w:r>
      <w:r w:rsidRPr="00AB3682">
        <w:rPr>
          <w:rFonts w:ascii="Times New Roman" w:hAnsi="Times New Roman"/>
          <w:sz w:val="24"/>
          <w:szCs w:val="24"/>
        </w:rPr>
        <w:t xml:space="preserve">-ых степеней. Преобразование выражений, содержащих корни </w:t>
      </w:r>
      <w:r w:rsidRPr="00AB3682">
        <w:rPr>
          <w:rFonts w:ascii="Times New Roman" w:hAnsi="Times New Roman"/>
          <w:i/>
          <w:sz w:val="24"/>
          <w:szCs w:val="24"/>
        </w:rPr>
        <w:t>n</w:t>
      </w:r>
      <w:r w:rsidRPr="00AB3682">
        <w:rPr>
          <w:rFonts w:ascii="Times New Roman" w:hAnsi="Times New Roman"/>
          <w:sz w:val="24"/>
          <w:szCs w:val="24"/>
        </w:rPr>
        <w:t xml:space="preserve">-ых степеней.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bookmarkStart w:id="270" w:name="_Toc403076054"/>
      <w:r w:rsidRPr="00AB3682">
        <w:rPr>
          <w:rFonts w:ascii="Times New Roman" w:hAnsi="Times New Roman"/>
          <w:b/>
          <w:i w:val="0"/>
          <w:color w:val="auto"/>
          <w:spacing w:val="0"/>
        </w:rPr>
        <w:t xml:space="preserve">Уравнения </w:t>
      </w:r>
      <w:bookmarkEnd w:id="270"/>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Равенства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Числовое равенство. Свойства числовых равенств. Равенство с переменной.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Уравнения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Методы решения уравнений</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Линейное уравнение и его корни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Квадратное уравнение и его корни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w:t>
      </w:r>
      <w:r w:rsidRPr="00AB3682">
        <w:rPr>
          <w:rFonts w:ascii="Times New Roman" w:hAnsi="Times New Roman"/>
          <w:sz w:val="24"/>
          <w:szCs w:val="24"/>
        </w:rPr>
        <w:lastRenderedPageBreak/>
        <w:t xml:space="preserve">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Дробно-рациональные уравнения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Решение дробно-рациональных уравнений.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Простейшие иррациональные уравнения вида</w:t>
      </w:r>
      <w:r w:rsidRPr="00AB3682">
        <w:rPr>
          <w:rFonts w:ascii="Times New Roman" w:hAnsi="Times New Roman"/>
          <w:sz w:val="24"/>
          <w:szCs w:val="24"/>
        </w:rPr>
        <w:t xml:space="preserve">: </w:t>
      </w:r>
      <w:r w:rsidRPr="00AB3682">
        <w:rPr>
          <w:rFonts w:ascii="Times New Roman" w:hAnsi="Times New Roman"/>
          <w:position w:val="-16"/>
          <w:sz w:val="24"/>
          <w:szCs w:val="24"/>
        </w:rPr>
        <w:object w:dxaOrig="1120" w:dyaOrig="460">
          <v:shape id="_x0000_i1048" type="#_x0000_t75" style="width:59.25pt;height:21.75pt" o:ole="">
            <v:imagedata r:id="rId9" o:title=""/>
          </v:shape>
          <o:OLEObject Type="Embed" ProgID="Equation.DSMT4" ShapeID="_x0000_i1048" DrawAspect="Content" ObjectID="_1582695038" r:id="rId49"/>
        </w:object>
      </w:r>
      <w:r w:rsidRPr="00AB3682">
        <w:rPr>
          <w:rFonts w:ascii="Times New Roman" w:hAnsi="Times New Roman"/>
          <w:sz w:val="24"/>
          <w:szCs w:val="24"/>
        </w:rPr>
        <w:t xml:space="preserve">; </w:t>
      </w:r>
      <w:r w:rsidRPr="00AB3682">
        <w:rPr>
          <w:rFonts w:ascii="Times New Roman" w:hAnsi="Times New Roman"/>
          <w:position w:val="-16"/>
          <w:sz w:val="24"/>
          <w:szCs w:val="24"/>
        </w:rPr>
        <w:object w:dxaOrig="1680" w:dyaOrig="460">
          <v:shape id="_x0000_i1049" type="#_x0000_t75" style="width:86.25pt;height:21.75pt" o:ole="">
            <v:imagedata r:id="rId11" o:title=""/>
          </v:shape>
          <o:OLEObject Type="Embed" ProgID="Equation.DSMT4" ShapeID="_x0000_i1049" DrawAspect="Content" ObjectID="_1582695039" r:id="rId50"/>
        </w:object>
      </w:r>
      <w:r w:rsidR="00AD7BCF" w:rsidRPr="00AB3682">
        <w:rPr>
          <w:rFonts w:ascii="Times New Roman" w:eastAsia="Times New Roman" w:hAnsi="Times New Roman"/>
          <w:sz w:val="24"/>
          <w:szCs w:val="24"/>
        </w:rPr>
        <w:fldChar w:fldCharType="begin"/>
      </w:r>
      <w:r w:rsidRPr="00AB3682">
        <w:rPr>
          <w:rFonts w:ascii="Times New Roman" w:eastAsia="Times New Roman" w:hAnsi="Times New Roman"/>
          <w:sz w:val="24"/>
          <w:szCs w:val="24"/>
        </w:rPr>
        <w:instrText xml:space="preserve"> QUOTE </w:instrText>
      </w:r>
      <w:r w:rsidRPr="00AB3682">
        <w:rPr>
          <w:rFonts w:ascii="Times New Roman" w:hAnsi="Times New Roman"/>
          <w:noProof/>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D7BCF" w:rsidRPr="00AB3682">
        <w:rPr>
          <w:rFonts w:ascii="Times New Roman" w:eastAsia="Times New Roman" w:hAnsi="Times New Roman"/>
          <w:sz w:val="24"/>
          <w:szCs w:val="24"/>
        </w:rPr>
        <w:fldChar w:fldCharType="separate"/>
      </w:r>
      <w:r w:rsidRPr="00AB3682">
        <w:rPr>
          <w:rFonts w:ascii="Times New Roman" w:hAnsi="Times New Roman"/>
          <w:noProof/>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D7BCF" w:rsidRPr="00AB3682">
        <w:rPr>
          <w:rFonts w:ascii="Times New Roman" w:eastAsia="Times New Roman" w:hAnsi="Times New Roman"/>
          <w:sz w:val="24"/>
          <w:szCs w:val="24"/>
        </w:rPr>
        <w:fldChar w:fldCharType="end"/>
      </w:r>
      <w:r w:rsidR="00AD7BCF" w:rsidRPr="00AB3682">
        <w:rPr>
          <w:rFonts w:ascii="Times New Roman" w:eastAsia="Times New Roman" w:hAnsi="Times New Roman"/>
          <w:sz w:val="24"/>
          <w:szCs w:val="24"/>
        </w:rPr>
        <w:fldChar w:fldCharType="begin"/>
      </w:r>
      <w:r w:rsidRPr="00AB3682">
        <w:rPr>
          <w:rFonts w:ascii="Times New Roman" w:eastAsia="Times New Roman" w:hAnsi="Times New Roman"/>
          <w:sz w:val="24"/>
          <w:szCs w:val="24"/>
        </w:rPr>
        <w:instrText xml:space="preserve"> QUOTE </w:instrText>
      </w:r>
      <w:r w:rsidRPr="00AB3682">
        <w:rPr>
          <w:rFonts w:ascii="Times New Roman" w:hAnsi="Times New Roman"/>
          <w:noProof/>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AD7BCF" w:rsidRPr="00AB3682">
        <w:rPr>
          <w:rFonts w:ascii="Times New Roman" w:eastAsia="Times New Roman" w:hAnsi="Times New Roman"/>
          <w:sz w:val="24"/>
          <w:szCs w:val="24"/>
        </w:rPr>
        <w:fldChar w:fldCharType="separate"/>
      </w:r>
      <w:r w:rsidRPr="00AB3682">
        <w:rPr>
          <w:rFonts w:ascii="Times New Roman" w:hAnsi="Times New Roman"/>
          <w:noProof/>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AD7BCF" w:rsidRPr="00AB3682">
        <w:rPr>
          <w:rFonts w:ascii="Times New Roman" w:eastAsia="Times New Roman" w:hAnsi="Times New Roman"/>
          <w:sz w:val="24"/>
          <w:szCs w:val="24"/>
        </w:rPr>
        <w:fldChar w:fldCharType="end"/>
      </w:r>
      <w:r w:rsidR="00AD7BCF" w:rsidRPr="00AB3682">
        <w:rPr>
          <w:rFonts w:ascii="Times New Roman" w:eastAsia="Times New Roman" w:hAnsi="Times New Roman"/>
          <w:sz w:val="24"/>
          <w:szCs w:val="24"/>
        </w:rPr>
        <w:fldChar w:fldCharType="begin"/>
      </w:r>
      <w:r w:rsidRPr="00AB3682">
        <w:rPr>
          <w:rFonts w:ascii="Times New Roman" w:eastAsia="Times New Roman" w:hAnsi="Times New Roman"/>
          <w:sz w:val="24"/>
          <w:szCs w:val="24"/>
        </w:rPr>
        <w:instrText xml:space="preserve"> QUOTE </w:instrText>
      </w:r>
      <w:r w:rsidRPr="00AB3682">
        <w:rPr>
          <w:rFonts w:ascii="Times New Roman" w:hAnsi="Times New Roman"/>
          <w:noProof/>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AD7BCF" w:rsidRPr="00AB3682">
        <w:rPr>
          <w:rFonts w:ascii="Times New Roman" w:eastAsia="Times New Roman" w:hAnsi="Times New Roman"/>
          <w:sz w:val="24"/>
          <w:szCs w:val="24"/>
        </w:rPr>
        <w:fldChar w:fldCharType="separate"/>
      </w:r>
      <w:r w:rsidRPr="00AB3682">
        <w:rPr>
          <w:rFonts w:ascii="Times New Roman" w:hAnsi="Times New Roman"/>
          <w:noProof/>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AD7BCF" w:rsidRPr="00AB3682">
        <w:rPr>
          <w:rFonts w:ascii="Times New Roman" w:eastAsia="Times New Roman" w:hAnsi="Times New Roman"/>
          <w:sz w:val="24"/>
          <w:szCs w:val="24"/>
        </w:rPr>
        <w:fldChar w:fldCharType="end"/>
      </w:r>
      <w:r w:rsidRPr="00AB3682">
        <w:rPr>
          <w:rFonts w:ascii="Times New Roman" w:eastAsia="Times New Roman" w:hAnsi="Times New Roman"/>
          <w:sz w:val="24"/>
          <w:szCs w:val="24"/>
        </w:rPr>
        <w:t xml:space="preserve">и их решение. </w:t>
      </w:r>
      <w:r w:rsidRPr="00AB3682">
        <w:rPr>
          <w:rFonts w:ascii="Times New Roman" w:hAnsi="Times New Roman"/>
          <w:sz w:val="24"/>
          <w:szCs w:val="24"/>
        </w:rPr>
        <w:t xml:space="preserve">Решение иррациональных уравнений вида </w:t>
      </w:r>
      <w:r w:rsidRPr="00AB3682">
        <w:rPr>
          <w:rFonts w:ascii="Times New Roman" w:hAnsi="Times New Roman"/>
          <w:position w:val="-16"/>
          <w:sz w:val="24"/>
          <w:szCs w:val="24"/>
        </w:rPr>
        <w:object w:dxaOrig="1480" w:dyaOrig="460">
          <v:shape id="_x0000_i1050" type="#_x0000_t75" style="width:1in;height:21.75pt" o:ole="">
            <v:imagedata r:id="rId54" o:title=""/>
          </v:shape>
          <o:OLEObject Type="Embed" ProgID="Equation.DSMT4" ShapeID="_x0000_i1050" DrawAspect="Content" ObjectID="_1582695040" r:id="rId55"/>
        </w:object>
      </w:r>
      <w:r w:rsidRPr="00AB3682">
        <w:rPr>
          <w:rFonts w:ascii="Times New Roman" w:hAnsi="Times New Roman"/>
          <w:sz w:val="24"/>
          <w:szCs w:val="24"/>
        </w:rPr>
        <w:t>.</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Системы уравнений</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Понятие системы уравнений. Решение систем уравнений.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Представление о равносильности систем уравнений.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Неравенства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Понятие о решении неравенства. Множество решений неравенства.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Представление о равносильности неравенств.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Квадратное неравенство с параметром и его решение. </w:t>
      </w:r>
    </w:p>
    <w:p w:rsidR="00403DD3" w:rsidRPr="00AB3682" w:rsidRDefault="00403DD3" w:rsidP="00290A77">
      <w:pPr>
        <w:spacing w:after="0" w:line="240" w:lineRule="auto"/>
        <w:ind w:firstLine="709"/>
        <w:jc w:val="both"/>
        <w:rPr>
          <w:rFonts w:ascii="Times New Roman" w:eastAsia="Times New Roman" w:hAnsi="Times New Roman"/>
          <w:sz w:val="24"/>
          <w:szCs w:val="24"/>
        </w:rPr>
      </w:pPr>
      <w:r w:rsidRPr="00AB3682">
        <w:rPr>
          <w:rFonts w:ascii="Times New Roman" w:hAnsi="Times New Roman"/>
          <w:sz w:val="24"/>
          <w:szCs w:val="24"/>
        </w:rPr>
        <w:t xml:space="preserve">Простейшие иррациональные неравенства вида: </w:t>
      </w:r>
      <w:r w:rsidRPr="00AB3682">
        <w:rPr>
          <w:rFonts w:ascii="Times New Roman" w:hAnsi="Times New Roman"/>
          <w:position w:val="-16"/>
          <w:sz w:val="24"/>
          <w:szCs w:val="24"/>
        </w:rPr>
        <w:object w:dxaOrig="1120" w:dyaOrig="460">
          <v:shape id="_x0000_i1051" type="#_x0000_t75" style="width:59.25pt;height:21.75pt" o:ole="">
            <v:imagedata r:id="rId56" o:title=""/>
          </v:shape>
          <o:OLEObject Type="Embed" ProgID="Equation.DSMT4" ShapeID="_x0000_i1051" DrawAspect="Content" ObjectID="_1582695041" r:id="rId57"/>
        </w:object>
      </w:r>
      <w:r w:rsidRPr="00AB3682">
        <w:rPr>
          <w:rFonts w:ascii="Times New Roman" w:hAnsi="Times New Roman"/>
          <w:sz w:val="24"/>
          <w:szCs w:val="24"/>
        </w:rPr>
        <w:t xml:space="preserve">; </w:t>
      </w:r>
      <w:r w:rsidRPr="00AB3682">
        <w:rPr>
          <w:rFonts w:ascii="Times New Roman" w:hAnsi="Times New Roman"/>
          <w:position w:val="-16"/>
          <w:sz w:val="24"/>
          <w:szCs w:val="24"/>
        </w:rPr>
        <w:object w:dxaOrig="1120" w:dyaOrig="460">
          <v:shape id="_x0000_i1052" type="#_x0000_t75" style="width:59.25pt;height:21.75pt" o:ole="">
            <v:imagedata r:id="rId58" o:title=""/>
          </v:shape>
          <o:OLEObject Type="Embed" ProgID="Equation.DSMT4" ShapeID="_x0000_i1052" DrawAspect="Content" ObjectID="_1582695042" r:id="rId59"/>
        </w:object>
      </w:r>
      <w:r w:rsidRPr="00AB3682">
        <w:rPr>
          <w:rFonts w:ascii="Times New Roman" w:hAnsi="Times New Roman"/>
          <w:sz w:val="24"/>
          <w:szCs w:val="24"/>
        </w:rPr>
        <w:t xml:space="preserve">; </w:t>
      </w:r>
      <w:r w:rsidRPr="00AB3682">
        <w:rPr>
          <w:rFonts w:ascii="Times New Roman" w:hAnsi="Times New Roman"/>
          <w:position w:val="-16"/>
          <w:sz w:val="24"/>
          <w:szCs w:val="24"/>
        </w:rPr>
        <w:object w:dxaOrig="1680" w:dyaOrig="460">
          <v:shape id="_x0000_i1053" type="#_x0000_t75" style="width:86.25pt;height:21.75pt" o:ole="">
            <v:imagedata r:id="rId60" o:title=""/>
          </v:shape>
          <o:OLEObject Type="Embed" ProgID="Equation.DSMT4" ShapeID="_x0000_i1053" DrawAspect="Content" ObjectID="_1582695043" r:id="rId61"/>
        </w:object>
      </w:r>
      <w:r w:rsidR="00AD7BCF" w:rsidRPr="00AB3682">
        <w:rPr>
          <w:rFonts w:ascii="Times New Roman" w:eastAsia="Times New Roman" w:hAnsi="Times New Roman"/>
          <w:sz w:val="24"/>
          <w:szCs w:val="24"/>
        </w:rPr>
        <w:fldChar w:fldCharType="begin"/>
      </w:r>
      <w:r w:rsidRPr="00AB3682">
        <w:rPr>
          <w:rFonts w:ascii="Times New Roman" w:eastAsia="Times New Roman" w:hAnsi="Times New Roman"/>
          <w:sz w:val="24"/>
          <w:szCs w:val="24"/>
        </w:rPr>
        <w:instrText xml:space="preserve"> QUOTE </w:instrText>
      </w:r>
      <w:r w:rsidRPr="00AB3682">
        <w:rPr>
          <w:rFonts w:ascii="Times New Roman" w:hAnsi="Times New Roman"/>
          <w:noProof/>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D7BCF" w:rsidRPr="00AB3682">
        <w:rPr>
          <w:rFonts w:ascii="Times New Roman" w:eastAsia="Times New Roman" w:hAnsi="Times New Roman"/>
          <w:sz w:val="24"/>
          <w:szCs w:val="24"/>
        </w:rPr>
        <w:fldChar w:fldCharType="separate"/>
      </w:r>
      <w:r w:rsidRPr="00AB3682">
        <w:rPr>
          <w:rFonts w:ascii="Times New Roman" w:hAnsi="Times New Roman"/>
          <w:noProof/>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AD7BCF" w:rsidRPr="00AB3682">
        <w:rPr>
          <w:rFonts w:ascii="Times New Roman" w:eastAsia="Times New Roman" w:hAnsi="Times New Roman"/>
          <w:sz w:val="24"/>
          <w:szCs w:val="24"/>
        </w:rPr>
        <w:fldChar w:fldCharType="end"/>
      </w:r>
      <w:r w:rsidRPr="00AB3682">
        <w:rPr>
          <w:rFonts w:ascii="Times New Roman" w:eastAsia="Times New Roman" w:hAnsi="Times New Roman"/>
          <w:sz w:val="24"/>
          <w:szCs w:val="24"/>
        </w:rPr>
        <w:t>.</w:t>
      </w:r>
    </w:p>
    <w:p w:rsidR="00403DD3" w:rsidRPr="00AB3682" w:rsidRDefault="00403DD3" w:rsidP="00290A77">
      <w:pPr>
        <w:spacing w:after="0" w:line="240" w:lineRule="auto"/>
        <w:ind w:firstLine="709"/>
        <w:jc w:val="both"/>
        <w:rPr>
          <w:rFonts w:ascii="Times New Roman" w:eastAsia="Times New Roman" w:hAnsi="Times New Roman"/>
          <w:sz w:val="24"/>
          <w:szCs w:val="24"/>
        </w:rPr>
      </w:pPr>
      <w:r w:rsidRPr="00AB3682">
        <w:rPr>
          <w:rFonts w:ascii="Times New Roman" w:eastAsia="Times New Roman" w:hAnsi="Times New Roman"/>
          <w:sz w:val="24"/>
          <w:szCs w:val="24"/>
        </w:rPr>
        <w:t>Обобщ</w:t>
      </w:r>
      <w:r w:rsidR="00A23AB5" w:rsidRPr="00AB3682">
        <w:rPr>
          <w:rFonts w:ascii="Times New Roman" w:eastAsia="Times New Roman" w:hAnsi="Times New Roman"/>
          <w:sz w:val="24"/>
          <w:szCs w:val="24"/>
        </w:rPr>
        <w:t>е</w:t>
      </w:r>
      <w:r w:rsidRPr="00AB3682">
        <w:rPr>
          <w:rFonts w:ascii="Times New Roman" w:eastAsia="Times New Roman" w:hAnsi="Times New Roman"/>
          <w:sz w:val="24"/>
          <w:szCs w:val="24"/>
        </w:rPr>
        <w:t>нный метод интервалов для решения неравенств.</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Системы неравенств</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bookmarkStart w:id="271" w:name="_Toc403076055"/>
      <w:r w:rsidRPr="00AB3682">
        <w:rPr>
          <w:rFonts w:ascii="Times New Roman" w:hAnsi="Times New Roman"/>
          <w:b/>
          <w:i w:val="0"/>
          <w:color w:val="auto"/>
          <w:spacing w:val="0"/>
        </w:rPr>
        <w:t>Функции</w:t>
      </w:r>
      <w:bookmarkEnd w:id="271"/>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Понятие зависимости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Прямоугольная система координат. Формирование представлений о метапредметном понятии «координаты». График зависимости.</w:t>
      </w:r>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Функция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AB3682">
        <w:rPr>
          <w:rFonts w:ascii="Times New Roman" w:hAnsi="Times New Roman"/>
          <w:sz w:val="24"/>
          <w:szCs w:val="24"/>
        </w:rPr>
        <w:t>е</w:t>
      </w:r>
      <w:r w:rsidRPr="00AB3682">
        <w:rPr>
          <w:rFonts w:ascii="Times New Roman" w:hAnsi="Times New Roman"/>
          <w:sz w:val="24"/>
          <w:szCs w:val="24"/>
        </w:rPr>
        <w:t>тность/неч</w:t>
      </w:r>
      <w:r w:rsidR="00A23AB5" w:rsidRPr="00AB3682">
        <w:rPr>
          <w:rFonts w:ascii="Times New Roman" w:hAnsi="Times New Roman"/>
          <w:sz w:val="24"/>
          <w:szCs w:val="24"/>
        </w:rPr>
        <w:t>е</w:t>
      </w:r>
      <w:r w:rsidRPr="00AB3682">
        <w:rPr>
          <w:rFonts w:ascii="Times New Roman" w:hAnsi="Times New Roman"/>
          <w:sz w:val="24"/>
          <w:szCs w:val="24"/>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AB3682">
        <w:rPr>
          <w:rFonts w:ascii="Times New Roman" w:hAnsi="Times New Roman"/>
          <w:sz w:val="24"/>
          <w:szCs w:val="24"/>
        </w:rPr>
        <w:t>е</w:t>
      </w:r>
      <w:r w:rsidRPr="00AB3682">
        <w:rPr>
          <w:rFonts w:ascii="Times New Roman" w:hAnsi="Times New Roman"/>
          <w:sz w:val="24"/>
          <w:szCs w:val="24"/>
        </w:rPr>
        <w:t xml:space="preserve"> графику. </w:t>
      </w:r>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Линейная функция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Свойства, график. Угловой коэффициент прямой. Расположение графика линейной функции в зависимости от е</w:t>
      </w:r>
      <w:r w:rsidR="00A23AB5" w:rsidRPr="00AB3682">
        <w:rPr>
          <w:rFonts w:ascii="Times New Roman" w:hAnsi="Times New Roman"/>
          <w:sz w:val="24"/>
          <w:szCs w:val="24"/>
        </w:rPr>
        <w:t>е</w:t>
      </w:r>
      <w:r w:rsidRPr="00AB3682">
        <w:rPr>
          <w:rFonts w:ascii="Times New Roman" w:hAnsi="Times New Roman"/>
          <w:sz w:val="24"/>
          <w:szCs w:val="24"/>
        </w:rPr>
        <w:t xml:space="preserve"> коэффициентов.</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Квадратичная функция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Свойства</w:t>
      </w:r>
      <w:r w:rsidRPr="00AB3682">
        <w:rPr>
          <w:rFonts w:ascii="Times New Roman" w:hAnsi="Times New Roman"/>
          <w:bCs/>
          <w:sz w:val="24"/>
          <w:szCs w:val="24"/>
        </w:rPr>
        <w:t>.</w:t>
      </w:r>
      <w:r w:rsidRPr="00AB3682">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w:t>
      </w:r>
      <w:r w:rsidR="00A23AB5" w:rsidRPr="00AB3682">
        <w:rPr>
          <w:rFonts w:ascii="Times New Roman" w:hAnsi="Times New Roman"/>
          <w:sz w:val="24"/>
          <w:szCs w:val="24"/>
        </w:rPr>
        <w:t>е</w:t>
      </w:r>
      <w:r w:rsidRPr="00AB3682">
        <w:rPr>
          <w:rFonts w:ascii="Times New Roman" w:hAnsi="Times New Roman"/>
          <w:sz w:val="24"/>
          <w:szCs w:val="24"/>
        </w:rPr>
        <w:t>коэффициентов. Использование свойств квадратичной функции для решения задач.</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Обратная пропорциональность</w:t>
      </w:r>
    </w:p>
    <w:p w:rsidR="00403DD3" w:rsidRPr="00AB3682" w:rsidRDefault="00403DD3" w:rsidP="00290A77">
      <w:pPr>
        <w:spacing w:after="0" w:line="240" w:lineRule="auto"/>
        <w:ind w:firstLine="709"/>
        <w:jc w:val="both"/>
        <w:rPr>
          <w:rFonts w:ascii="Times New Roman" w:eastAsia="Times New Roman" w:hAnsi="Times New Roman"/>
          <w:sz w:val="24"/>
          <w:szCs w:val="24"/>
        </w:rPr>
      </w:pPr>
      <w:r w:rsidRPr="00AB3682">
        <w:rPr>
          <w:rFonts w:ascii="Times New Roman" w:hAnsi="Times New Roman"/>
          <w:sz w:val="24"/>
          <w:szCs w:val="24"/>
        </w:rPr>
        <w:t xml:space="preserve">Свойства функции </w:t>
      </w:r>
      <w:r w:rsidRPr="00AB3682">
        <w:rPr>
          <w:rFonts w:ascii="Times New Roman" w:hAnsi="Times New Roman"/>
          <w:position w:val="-24"/>
          <w:sz w:val="24"/>
          <w:szCs w:val="24"/>
        </w:rPr>
        <w:object w:dxaOrig="620" w:dyaOrig="620">
          <v:shape id="_x0000_i1054" type="#_x0000_t75" style="width:27.75pt;height:27.75pt" o:ole="">
            <v:imagedata r:id="rId39" o:title=""/>
          </v:shape>
          <o:OLEObject Type="Embed" ProgID="Equation.DSMT4" ShapeID="_x0000_i1054" DrawAspect="Content" ObjectID="_1582695044" r:id="rId63"/>
        </w:object>
      </w:r>
      <w:r w:rsidR="00AD7BCF" w:rsidRPr="00AB3682">
        <w:rPr>
          <w:rFonts w:ascii="Times New Roman" w:eastAsia="Times New Roman" w:hAnsi="Times New Roman"/>
          <w:sz w:val="24"/>
          <w:szCs w:val="24"/>
        </w:rPr>
        <w:fldChar w:fldCharType="begin"/>
      </w:r>
      <w:r w:rsidRPr="00AB3682">
        <w:rPr>
          <w:rFonts w:ascii="Times New Roman" w:eastAsia="Times New Roman" w:hAnsi="Times New Roman"/>
          <w:sz w:val="24"/>
          <w:szCs w:val="24"/>
        </w:rPr>
        <w:instrText xml:space="preserve"> QUOTE </w:instrText>
      </w:r>
      <w:r w:rsidRPr="00AB3682">
        <w:rPr>
          <w:rFonts w:ascii="Times New Roman" w:hAnsi="Times New Roman"/>
          <w:noProof/>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D7BCF" w:rsidRPr="00AB3682">
        <w:rPr>
          <w:rFonts w:ascii="Times New Roman" w:eastAsia="Times New Roman" w:hAnsi="Times New Roman"/>
          <w:sz w:val="24"/>
          <w:szCs w:val="24"/>
        </w:rPr>
        <w:fldChar w:fldCharType="separate"/>
      </w:r>
      <w:r w:rsidRPr="00AB3682">
        <w:rPr>
          <w:rFonts w:ascii="Times New Roman" w:hAnsi="Times New Roman"/>
          <w:noProof/>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D7BCF" w:rsidRPr="00AB3682">
        <w:rPr>
          <w:rFonts w:ascii="Times New Roman" w:eastAsia="Times New Roman" w:hAnsi="Times New Roman"/>
          <w:sz w:val="24"/>
          <w:szCs w:val="24"/>
        </w:rPr>
        <w:fldChar w:fldCharType="end"/>
      </w:r>
      <w:r w:rsidRPr="00AB3682">
        <w:rPr>
          <w:rFonts w:ascii="Times New Roman" w:eastAsia="Times New Roman" w:hAnsi="Times New Roman"/>
          <w:sz w:val="24"/>
          <w:szCs w:val="24"/>
        </w:rPr>
        <w:t xml:space="preserve">. Гипербола. Представление об асимптотах. </w:t>
      </w:r>
    </w:p>
    <w:p w:rsidR="00403DD3" w:rsidRPr="00AB3682" w:rsidRDefault="00403DD3" w:rsidP="00290A77">
      <w:pPr>
        <w:spacing w:after="0" w:line="240" w:lineRule="auto"/>
        <w:ind w:firstLine="709"/>
        <w:jc w:val="both"/>
        <w:rPr>
          <w:rFonts w:ascii="Times New Roman" w:eastAsia="Times New Roman" w:hAnsi="Times New Roman"/>
          <w:sz w:val="24"/>
          <w:szCs w:val="24"/>
        </w:rPr>
      </w:pPr>
      <w:r w:rsidRPr="00AB3682">
        <w:rPr>
          <w:rFonts w:ascii="Times New Roman" w:eastAsia="Times New Roman" w:hAnsi="Times New Roman"/>
          <w:b/>
          <w:bCs/>
          <w:sz w:val="24"/>
          <w:szCs w:val="24"/>
        </w:rPr>
        <w:t>Степенная функция с показателем3</w:t>
      </w:r>
    </w:p>
    <w:p w:rsidR="00403DD3" w:rsidRPr="00AB3682" w:rsidRDefault="00403DD3" w:rsidP="00290A77">
      <w:pPr>
        <w:spacing w:after="0" w:line="240" w:lineRule="auto"/>
        <w:ind w:firstLine="709"/>
        <w:jc w:val="both"/>
        <w:rPr>
          <w:rFonts w:ascii="Times New Roman" w:eastAsia="Times New Roman" w:hAnsi="Times New Roman"/>
          <w:sz w:val="24"/>
          <w:szCs w:val="24"/>
        </w:rPr>
      </w:pPr>
      <w:r w:rsidRPr="00AB3682">
        <w:rPr>
          <w:rFonts w:ascii="Times New Roman" w:eastAsia="Times New Roman" w:hAnsi="Times New Roman"/>
          <w:sz w:val="24"/>
          <w:szCs w:val="24"/>
        </w:rPr>
        <w:t xml:space="preserve">Свойства. Кубическая парабола. </w:t>
      </w:r>
    </w:p>
    <w:p w:rsidR="00403DD3" w:rsidRPr="00AB3682" w:rsidRDefault="00403DD3" w:rsidP="00290A77">
      <w:pPr>
        <w:spacing w:after="0" w:line="240" w:lineRule="auto"/>
        <w:ind w:firstLine="709"/>
        <w:jc w:val="both"/>
        <w:rPr>
          <w:rFonts w:ascii="Times New Roman" w:eastAsia="Times New Roman" w:hAnsi="Times New Roman"/>
          <w:sz w:val="24"/>
          <w:szCs w:val="24"/>
        </w:rPr>
      </w:pPr>
      <w:r w:rsidRPr="00AB3682">
        <w:rPr>
          <w:rFonts w:ascii="Times New Roman" w:eastAsia="Times New Roman" w:hAnsi="Times New Roman"/>
          <w:b/>
          <w:bCs/>
          <w:sz w:val="24"/>
          <w:szCs w:val="24"/>
        </w:rPr>
        <w:t>Функции</w:t>
      </w:r>
      <w:r w:rsidRPr="00AB3682">
        <w:rPr>
          <w:rFonts w:ascii="Times New Roman" w:eastAsia="Times New Roman" w:hAnsi="Times New Roman"/>
          <w:bCs/>
          <w:position w:val="-10"/>
          <w:sz w:val="24"/>
          <w:szCs w:val="24"/>
        </w:rPr>
        <w:object w:dxaOrig="760" w:dyaOrig="380">
          <v:shape id="_x0000_i1055" type="#_x0000_t75" style="width:44.25pt;height:14.25pt" o:ole="">
            <v:imagedata r:id="rId64" o:title=""/>
          </v:shape>
          <o:OLEObject Type="Embed" ProgID="Equation.DSMT4" ShapeID="_x0000_i1055" DrawAspect="Content" ObjectID="_1582695045" r:id="rId65"/>
        </w:object>
      </w:r>
      <w:r w:rsidRPr="00AB3682">
        <w:rPr>
          <w:rFonts w:ascii="Times New Roman" w:eastAsia="Times New Roman" w:hAnsi="Times New Roman"/>
          <w:bCs/>
          <w:sz w:val="24"/>
          <w:szCs w:val="24"/>
        </w:rPr>
        <w:t xml:space="preserve">, </w:t>
      </w:r>
      <w:r w:rsidRPr="00AB3682">
        <w:rPr>
          <w:rFonts w:ascii="Times New Roman" w:eastAsia="Times New Roman" w:hAnsi="Times New Roman"/>
          <w:b/>
          <w:bCs/>
          <w:position w:val="-10"/>
          <w:sz w:val="24"/>
          <w:szCs w:val="24"/>
        </w:rPr>
        <w:object w:dxaOrig="760" w:dyaOrig="380">
          <v:shape id="_x0000_i1056" type="#_x0000_t75" style="width:44.25pt;height:14.25pt" o:ole="">
            <v:imagedata r:id="rId66" o:title=""/>
          </v:shape>
          <o:OLEObject Type="Embed" ProgID="Equation.DSMT4" ShapeID="_x0000_i1056" DrawAspect="Content" ObjectID="_1582695046" r:id="rId67"/>
        </w:object>
      </w:r>
      <w:r w:rsidRPr="00AB3682">
        <w:rPr>
          <w:rFonts w:ascii="Times New Roman" w:eastAsia="Times New Roman" w:hAnsi="Times New Roman"/>
          <w:bCs/>
          <w:sz w:val="24"/>
          <w:szCs w:val="24"/>
        </w:rPr>
        <w:t xml:space="preserve">, </w:t>
      </w:r>
      <w:r w:rsidRPr="00AB3682">
        <w:rPr>
          <w:rFonts w:ascii="Times New Roman" w:eastAsia="Times New Roman" w:hAnsi="Times New Roman"/>
          <w:bCs/>
          <w:position w:val="-12"/>
          <w:sz w:val="24"/>
          <w:szCs w:val="24"/>
        </w:rPr>
        <w:object w:dxaOrig="660" w:dyaOrig="380">
          <v:shape id="_x0000_i1057" type="#_x0000_t75" style="width:36.75pt;height:14.25pt" o:ole="">
            <v:imagedata r:id="rId68" o:title=""/>
          </v:shape>
          <o:OLEObject Type="Embed" ProgID="Equation.DSMT4" ShapeID="_x0000_i1057" DrawAspect="Content" ObjectID="_1582695047" r:id="rId69"/>
        </w:object>
      </w:r>
      <w:r w:rsidRPr="00AB3682">
        <w:rPr>
          <w:rFonts w:ascii="Times New Roman" w:eastAsia="Times New Roman" w:hAnsi="Times New Roman"/>
          <w:bCs/>
          <w:sz w:val="24"/>
          <w:szCs w:val="24"/>
        </w:rPr>
        <w:t>.</w:t>
      </w:r>
      <w:r w:rsidRPr="00AB3682">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Представление о взаимно обратных функциях.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Непрерывность функции и точки разрыва функций. Кусочно заданные функции.</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Последовательности и прогрессии</w:t>
      </w:r>
    </w:p>
    <w:p w:rsidR="00403DD3" w:rsidRPr="00AB3682" w:rsidRDefault="00403DD3" w:rsidP="00290A77">
      <w:pPr>
        <w:spacing w:after="0" w:line="240" w:lineRule="auto"/>
        <w:ind w:firstLine="709"/>
        <w:jc w:val="both"/>
        <w:rPr>
          <w:rFonts w:ascii="Times New Roman" w:hAnsi="Times New Roman"/>
          <w:sz w:val="24"/>
          <w:szCs w:val="24"/>
        </w:rPr>
      </w:pPr>
      <w:bookmarkStart w:id="272" w:name="_Toc403076056"/>
      <w:r w:rsidRPr="00AB3682">
        <w:rPr>
          <w:rFonts w:ascii="Times New Roman" w:hAnsi="Times New Roman"/>
          <w:sz w:val="24"/>
          <w:szCs w:val="24"/>
        </w:rPr>
        <w:t>Числовая последовательность. Примеры. Бесконечные последовательности. Арифметическая прогрессия и е</w:t>
      </w:r>
      <w:r w:rsidR="00A23AB5" w:rsidRPr="00AB3682">
        <w:rPr>
          <w:rFonts w:ascii="Times New Roman" w:hAnsi="Times New Roman"/>
          <w:sz w:val="24"/>
          <w:szCs w:val="24"/>
        </w:rPr>
        <w:t>е</w:t>
      </w:r>
      <w:r w:rsidRPr="00AB3682">
        <w:rPr>
          <w:rFonts w:ascii="Times New Roman" w:hAnsi="Times New Roman"/>
          <w:sz w:val="24"/>
          <w:szCs w:val="24"/>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2"/>
      <w:r w:rsidRPr="00AB3682">
        <w:rPr>
          <w:rFonts w:ascii="Times New Roman" w:hAnsi="Times New Roman"/>
          <w:sz w:val="24"/>
          <w:szCs w:val="24"/>
        </w:rPr>
        <w:t xml:space="preserve">Гармонический ряд. Расходимость гармонического ряда.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bookmarkStart w:id="273" w:name="_Toc403076057"/>
      <w:r w:rsidRPr="00AB3682">
        <w:rPr>
          <w:rFonts w:ascii="Times New Roman" w:hAnsi="Times New Roman"/>
          <w:b/>
          <w:i w:val="0"/>
          <w:color w:val="auto"/>
          <w:spacing w:val="0"/>
        </w:rPr>
        <w:t>Решение текстовых задач</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Задачи на все арифметические действия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Решение задач на движение, работу, покупки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AB3682">
        <w:rPr>
          <w:rFonts w:ascii="Times New Roman" w:hAnsi="Times New Roman"/>
          <w:sz w:val="24"/>
          <w:szCs w:val="24"/>
        </w:rPr>
        <w:t>е</w:t>
      </w:r>
      <w:r w:rsidRPr="00AB3682">
        <w:rPr>
          <w:rFonts w:ascii="Times New Roman" w:hAnsi="Times New Roman"/>
          <w:sz w:val="24"/>
          <w:szCs w:val="24"/>
        </w:rPr>
        <w:t xml:space="preserve">мов выполняемых работ при совместной работе. </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Решение задач на нахождение части числа и числа по его части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Решение задач на проценты, доли</w:t>
      </w:r>
      <w:r w:rsidRPr="00AB3682">
        <w:rPr>
          <w:rFonts w:ascii="Times New Roman" w:hAnsi="Times New Roman"/>
          <w:sz w:val="24"/>
          <w:szCs w:val="24"/>
        </w:rPr>
        <w:t>, применение пропорций при решении задач.</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Логические задачи</w:t>
      </w:r>
    </w:p>
    <w:p w:rsidR="00403DD3" w:rsidRPr="00AB3682" w:rsidRDefault="00403DD3" w:rsidP="00290A77">
      <w:pPr>
        <w:spacing w:after="0" w:line="240" w:lineRule="auto"/>
        <w:ind w:firstLine="709"/>
        <w:jc w:val="both"/>
        <w:rPr>
          <w:rFonts w:ascii="Times New Roman" w:hAnsi="Times New Roman"/>
          <w:bCs/>
          <w:sz w:val="24"/>
          <w:szCs w:val="24"/>
        </w:rPr>
      </w:pPr>
      <w:r w:rsidRPr="00AB3682">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Основные методы решения задач</w:t>
      </w:r>
    </w:p>
    <w:p w:rsidR="00403DD3" w:rsidRPr="00AB3682" w:rsidRDefault="00403DD3" w:rsidP="00290A77">
      <w:pPr>
        <w:spacing w:after="0" w:line="240" w:lineRule="auto"/>
        <w:ind w:firstLine="709"/>
        <w:jc w:val="both"/>
        <w:rPr>
          <w:rFonts w:ascii="Times New Roman" w:hAnsi="Times New Roman"/>
          <w:bCs/>
          <w:sz w:val="24"/>
          <w:szCs w:val="24"/>
        </w:rPr>
      </w:pPr>
      <w:r w:rsidRPr="00AB3682">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AB3682" w:rsidRDefault="00403DD3" w:rsidP="00290A77">
      <w:pPr>
        <w:pStyle w:val="3"/>
        <w:spacing w:before="0" w:beforeAutospacing="0" w:after="0" w:afterAutospacing="0"/>
        <w:ind w:firstLine="709"/>
        <w:jc w:val="both"/>
        <w:rPr>
          <w:sz w:val="24"/>
          <w:szCs w:val="24"/>
        </w:rPr>
      </w:pPr>
      <w:bookmarkStart w:id="274" w:name="_Toc405513927"/>
      <w:bookmarkStart w:id="275" w:name="_Toc284662805"/>
      <w:bookmarkStart w:id="276" w:name="_Toc284663432"/>
      <w:r w:rsidRPr="00AB3682">
        <w:rPr>
          <w:sz w:val="24"/>
          <w:szCs w:val="24"/>
        </w:rPr>
        <w:t>Статистика и теория вероятностей</w:t>
      </w:r>
      <w:bookmarkEnd w:id="273"/>
      <w:bookmarkEnd w:id="274"/>
      <w:bookmarkEnd w:id="275"/>
      <w:bookmarkEnd w:id="276"/>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Статистика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Случайные опыты и случайные события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Элементы комбинаторики и испытания Бернулли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Геометрическая вероятность</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Случайные величины</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0D61DF" w:rsidRDefault="00403DD3" w:rsidP="00290A77">
      <w:pPr>
        <w:pStyle w:val="3"/>
        <w:spacing w:before="0" w:beforeAutospacing="0" w:after="0" w:afterAutospacing="0"/>
        <w:ind w:firstLine="709"/>
        <w:jc w:val="both"/>
        <w:rPr>
          <w:szCs w:val="28"/>
        </w:rPr>
      </w:pPr>
      <w:bookmarkStart w:id="277" w:name="_Toc403076059"/>
      <w:bookmarkStart w:id="278" w:name="_Toc405513928"/>
      <w:bookmarkStart w:id="279" w:name="_Toc284662806"/>
      <w:bookmarkStart w:id="280" w:name="_Toc284663433"/>
      <w:r w:rsidRPr="000D61DF">
        <w:rPr>
          <w:szCs w:val="28"/>
        </w:rPr>
        <w:t>Геометрия</w:t>
      </w:r>
      <w:bookmarkEnd w:id="277"/>
      <w:bookmarkEnd w:id="278"/>
      <w:bookmarkEnd w:id="279"/>
      <w:bookmarkEnd w:id="280"/>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Геометрические фигуры</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Фигуры в геометрии и в окружающем мире</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AB3682">
        <w:rPr>
          <w:rFonts w:ascii="Times New Roman" w:hAnsi="Times New Roman"/>
          <w:bCs/>
          <w:sz w:val="24"/>
          <w:szCs w:val="24"/>
        </w:rPr>
        <w:t>Плоская и неплоская фигуры</w:t>
      </w:r>
      <w:r w:rsidRPr="00AB3682">
        <w:rPr>
          <w:rFonts w:ascii="Times New Roman" w:hAnsi="Times New Roman"/>
          <w:sz w:val="24"/>
          <w:szCs w:val="24"/>
        </w:rPr>
        <w:t xml:space="preserve">.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AB3682">
        <w:rPr>
          <w:rFonts w:ascii="Times New Roman" w:hAnsi="Times New Roman"/>
          <w:sz w:val="24"/>
          <w:szCs w:val="24"/>
        </w:rPr>
        <w:t>е</w:t>
      </w:r>
      <w:r w:rsidRPr="00AB3682">
        <w:rPr>
          <w:rFonts w:ascii="Times New Roman" w:hAnsi="Times New Roman"/>
          <w:sz w:val="24"/>
          <w:szCs w:val="24"/>
        </w:rPr>
        <w:t xml:space="preserve"> свойства, виды углов, многоугольники, окружность и круг.</w:t>
      </w:r>
    </w:p>
    <w:p w:rsidR="00403DD3" w:rsidRPr="00AB3682" w:rsidRDefault="00403DD3" w:rsidP="00290A77">
      <w:pPr>
        <w:spacing w:after="0" w:line="240" w:lineRule="auto"/>
        <w:ind w:firstLine="709"/>
        <w:jc w:val="both"/>
        <w:rPr>
          <w:rFonts w:ascii="Times New Roman" w:hAnsi="Times New Roman"/>
          <w:i/>
          <w:iCs/>
          <w:sz w:val="24"/>
          <w:szCs w:val="24"/>
        </w:rPr>
      </w:pPr>
      <w:r w:rsidRPr="00AB3682">
        <w:rPr>
          <w:rFonts w:ascii="Times New Roman" w:hAnsi="Times New Roman"/>
          <w:iCs/>
          <w:sz w:val="24"/>
          <w:szCs w:val="24"/>
        </w:rPr>
        <w:t>Осевая симметрия геометрических фигур. Центральная симметрия геометрических фигур</w:t>
      </w:r>
      <w:r w:rsidRPr="00AB3682">
        <w:rPr>
          <w:rFonts w:ascii="Times New Roman" w:hAnsi="Times New Roman"/>
          <w:i/>
          <w:iCs/>
          <w:sz w:val="24"/>
          <w:szCs w:val="24"/>
        </w:rPr>
        <w:t>.</w:t>
      </w:r>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sz w:val="24"/>
          <w:szCs w:val="24"/>
        </w:rPr>
        <w:t>Многоугольники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Многоугольник, его элементы и его свойства. Правильные многоугольники. </w:t>
      </w:r>
      <w:r w:rsidRPr="00AB3682">
        <w:rPr>
          <w:rFonts w:ascii="Times New Roman" w:hAnsi="Times New Roman"/>
          <w:bCs/>
          <w:sz w:val="24"/>
          <w:szCs w:val="24"/>
        </w:rPr>
        <w:t>В</w:t>
      </w:r>
      <w:r w:rsidRPr="00AB3682">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Четыр</w:t>
      </w:r>
      <w:r w:rsidR="00A23AB5" w:rsidRPr="00AB3682">
        <w:rPr>
          <w:rFonts w:ascii="Times New Roman" w:hAnsi="Times New Roman"/>
          <w:sz w:val="24"/>
          <w:szCs w:val="24"/>
        </w:rPr>
        <w:t>е</w:t>
      </w:r>
      <w:r w:rsidRPr="00AB3682">
        <w:rPr>
          <w:rFonts w:ascii="Times New Roman" w:hAnsi="Times New Roman"/>
          <w:sz w:val="24"/>
          <w:szCs w:val="24"/>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Окружность, круг</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AB3682">
        <w:rPr>
          <w:rFonts w:ascii="Times New Roman" w:hAnsi="Times New Roman"/>
          <w:sz w:val="24"/>
          <w:szCs w:val="24"/>
        </w:rPr>
        <w:t>е</w:t>
      </w:r>
      <w:r w:rsidRPr="00AB3682">
        <w:rPr>
          <w:rFonts w:ascii="Times New Roman" w:hAnsi="Times New Roman"/>
          <w:sz w:val="24"/>
          <w:szCs w:val="24"/>
        </w:rPr>
        <w:t>хугольников. Вневписанные окружности. Радикальная ось.</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Фигуры в пространстве (объемные тела)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bookmarkStart w:id="281" w:name="_Toc403076060"/>
      <w:r w:rsidRPr="00AB3682">
        <w:rPr>
          <w:rFonts w:ascii="Times New Roman" w:hAnsi="Times New Roman"/>
          <w:b/>
          <w:i w:val="0"/>
          <w:color w:val="auto"/>
          <w:spacing w:val="0"/>
        </w:rPr>
        <w:t>Отношения</w:t>
      </w:r>
      <w:bookmarkEnd w:id="281"/>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Равенство фигур</w:t>
      </w:r>
    </w:p>
    <w:p w:rsidR="00403DD3" w:rsidRPr="00AB3682" w:rsidRDefault="00403DD3" w:rsidP="00290A77">
      <w:pPr>
        <w:spacing w:after="0" w:line="240" w:lineRule="auto"/>
        <w:ind w:firstLine="709"/>
        <w:jc w:val="both"/>
        <w:rPr>
          <w:rFonts w:ascii="Times New Roman" w:hAnsi="Times New Roman"/>
          <w:iCs/>
          <w:sz w:val="24"/>
          <w:szCs w:val="24"/>
        </w:rPr>
      </w:pPr>
      <w:r w:rsidRPr="00AB3682">
        <w:rPr>
          <w:rFonts w:ascii="Times New Roman" w:hAnsi="Times New Roman"/>
          <w:bCs/>
          <w:sz w:val="24"/>
          <w:szCs w:val="24"/>
        </w:rPr>
        <w:t>С</w:t>
      </w:r>
      <w:r w:rsidRPr="00AB3682">
        <w:rPr>
          <w:rFonts w:ascii="Times New Roman" w:hAnsi="Times New Roman"/>
          <w:sz w:val="24"/>
          <w:szCs w:val="24"/>
        </w:rPr>
        <w:t xml:space="preserve">войства и признаки равенства треугольников. </w:t>
      </w:r>
      <w:r w:rsidRPr="00AB3682">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Параллельность прямых</w:t>
      </w:r>
    </w:p>
    <w:p w:rsidR="00403DD3" w:rsidRPr="00AB3682" w:rsidRDefault="00403DD3" w:rsidP="00290A77">
      <w:pPr>
        <w:spacing w:after="0" w:line="240" w:lineRule="auto"/>
        <w:ind w:firstLine="709"/>
        <w:jc w:val="both"/>
        <w:rPr>
          <w:rFonts w:ascii="Times New Roman" w:hAnsi="Times New Roman"/>
          <w:iCs/>
          <w:sz w:val="24"/>
          <w:szCs w:val="24"/>
        </w:rPr>
      </w:pPr>
      <w:r w:rsidRPr="00AB3682">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Перпендикулярные прямые</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Cs/>
          <w:sz w:val="24"/>
          <w:szCs w:val="24"/>
        </w:rPr>
        <w:t xml:space="preserve">Прямой угол. Перпендикуляр к прямой. Серединный перпендикуляр к отрезку. </w:t>
      </w:r>
      <w:r w:rsidRPr="00AB3682">
        <w:rPr>
          <w:rFonts w:ascii="Times New Roman" w:hAnsi="Times New Roman"/>
          <w:sz w:val="24"/>
          <w:szCs w:val="24"/>
        </w:rPr>
        <w:t>Свойства и признаки перпендикулярности прямых. Наклонные, проекции, их свойства.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Подобие</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Взаимное расположениепрямой и окружности</w:t>
      </w:r>
      <w:r w:rsidRPr="00AB3682">
        <w:rPr>
          <w:rFonts w:ascii="Times New Roman" w:hAnsi="Times New Roman"/>
          <w:sz w:val="24"/>
          <w:szCs w:val="24"/>
        </w:rPr>
        <w:t>, двух окружностей.</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bookmarkStart w:id="282" w:name="_Toc403076061"/>
      <w:r w:rsidRPr="00AB3682">
        <w:rPr>
          <w:rFonts w:ascii="Times New Roman" w:hAnsi="Times New Roman"/>
          <w:b/>
          <w:i w:val="0"/>
          <w:color w:val="auto"/>
          <w:spacing w:val="0"/>
        </w:rPr>
        <w:t>Измерения и вычисления</w:t>
      </w:r>
      <w:bookmarkEnd w:id="282"/>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Величины</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Понятие величины. Длина. Измерение длины. Единцы измерения длины.</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Понятие о площади плоской фигуры и е</w:t>
      </w:r>
      <w:r w:rsidR="00A23AB5" w:rsidRPr="00AB3682">
        <w:rPr>
          <w:rFonts w:ascii="Times New Roman" w:hAnsi="Times New Roman"/>
          <w:sz w:val="24"/>
          <w:szCs w:val="24"/>
        </w:rPr>
        <w:t>е</w:t>
      </w:r>
      <w:r w:rsidRPr="00AB3682">
        <w:rPr>
          <w:rFonts w:ascii="Times New Roman" w:hAnsi="Times New Roman"/>
          <w:sz w:val="24"/>
          <w:szCs w:val="24"/>
        </w:rPr>
        <w:t xml:space="preserve"> свойствах. Измерение площадей</w:t>
      </w:r>
      <w:r w:rsidRPr="00AB3682" w:rsidDel="00965CF1">
        <w:rPr>
          <w:rFonts w:ascii="Times New Roman" w:hAnsi="Times New Roman"/>
          <w:sz w:val="24"/>
          <w:szCs w:val="24"/>
        </w:rPr>
        <w:t>.</w:t>
      </w:r>
      <w:r w:rsidRPr="00AB3682">
        <w:rPr>
          <w:rFonts w:ascii="Times New Roman" w:hAnsi="Times New Roman"/>
          <w:sz w:val="24"/>
          <w:szCs w:val="24"/>
        </w:rPr>
        <w:t xml:space="preserve"> Единицы измерения площади.</w:t>
      </w:r>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sz w:val="24"/>
          <w:szCs w:val="24"/>
        </w:rPr>
        <w:t>Представление об объ</w:t>
      </w:r>
      <w:r w:rsidR="00A23AB5" w:rsidRPr="00AB3682">
        <w:rPr>
          <w:rFonts w:ascii="Times New Roman" w:hAnsi="Times New Roman"/>
          <w:sz w:val="24"/>
          <w:szCs w:val="24"/>
        </w:rPr>
        <w:t>е</w:t>
      </w:r>
      <w:r w:rsidRPr="00AB3682">
        <w:rPr>
          <w:rFonts w:ascii="Times New Roman" w:hAnsi="Times New Roman"/>
          <w:sz w:val="24"/>
          <w:szCs w:val="24"/>
        </w:rPr>
        <w:t>ме пространственной фигуры и его свойствах. Измерение объ</w:t>
      </w:r>
      <w:r w:rsidR="00A23AB5" w:rsidRPr="00AB3682">
        <w:rPr>
          <w:rFonts w:ascii="Times New Roman" w:hAnsi="Times New Roman"/>
          <w:sz w:val="24"/>
          <w:szCs w:val="24"/>
        </w:rPr>
        <w:t>е</w:t>
      </w:r>
      <w:r w:rsidRPr="00AB3682">
        <w:rPr>
          <w:rFonts w:ascii="Times New Roman" w:hAnsi="Times New Roman"/>
          <w:sz w:val="24"/>
          <w:szCs w:val="24"/>
        </w:rPr>
        <w:t>ма. Единицы измерения объ</w:t>
      </w:r>
      <w:r w:rsidR="00A23AB5" w:rsidRPr="00AB3682">
        <w:rPr>
          <w:rFonts w:ascii="Times New Roman" w:hAnsi="Times New Roman"/>
          <w:sz w:val="24"/>
          <w:szCs w:val="24"/>
        </w:rPr>
        <w:t>е</w:t>
      </w:r>
      <w:r w:rsidRPr="00AB3682">
        <w:rPr>
          <w:rFonts w:ascii="Times New Roman" w:hAnsi="Times New Roman"/>
          <w:sz w:val="24"/>
          <w:szCs w:val="24"/>
        </w:rPr>
        <w:t>мов.</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Измерения и вычисления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AB3682">
        <w:rPr>
          <w:rFonts w:ascii="Times New Roman" w:hAnsi="Times New Roman"/>
          <w:sz w:val="24"/>
          <w:szCs w:val="24"/>
        </w:rPr>
        <w:t>е</w:t>
      </w:r>
      <w:r w:rsidRPr="00AB3682">
        <w:rPr>
          <w:rFonts w:ascii="Times New Roman" w:hAnsi="Times New Roman"/>
          <w:sz w:val="24"/>
          <w:szCs w:val="24"/>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Теорема косинусов. Теорема синусов.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sz w:val="24"/>
          <w:szCs w:val="24"/>
        </w:rPr>
        <w:t>Расстояния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Расстояние между точками. Расстояние от точки до прямой. Расстояние между фигурами.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Равновеликие и равносоставленные фигуры.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Свойства (аксиомы) длины отрезка, величины угла, площади и объ</w:t>
      </w:r>
      <w:r w:rsidR="00A23AB5" w:rsidRPr="00AB3682">
        <w:rPr>
          <w:rFonts w:ascii="Times New Roman" w:hAnsi="Times New Roman"/>
          <w:sz w:val="24"/>
          <w:szCs w:val="24"/>
        </w:rPr>
        <w:t>е</w:t>
      </w:r>
      <w:r w:rsidRPr="00AB3682">
        <w:rPr>
          <w:rFonts w:ascii="Times New Roman" w:hAnsi="Times New Roman"/>
          <w:sz w:val="24"/>
          <w:szCs w:val="24"/>
        </w:rPr>
        <w:t>ма фигуры</w:t>
      </w:r>
      <w:bookmarkStart w:id="283" w:name="_Toc403076062"/>
      <w:r w:rsidRPr="00AB3682">
        <w:rPr>
          <w:rFonts w:ascii="Times New Roman" w:hAnsi="Times New Roman"/>
          <w:sz w:val="24"/>
          <w:szCs w:val="24"/>
        </w:rPr>
        <w:t>.</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Геометрические построения</w:t>
      </w:r>
      <w:bookmarkEnd w:id="283"/>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Геометрические построения для иллюстрации свойств геометрических фигур.</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Инструменты для построений. Циркуль, линейка.</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Построение треугольников по тр</w:t>
      </w:r>
      <w:r w:rsidR="00A23AB5" w:rsidRPr="00AB3682">
        <w:rPr>
          <w:rFonts w:ascii="Times New Roman" w:hAnsi="Times New Roman"/>
          <w:sz w:val="24"/>
          <w:szCs w:val="24"/>
        </w:rPr>
        <w:t>е</w:t>
      </w:r>
      <w:r w:rsidRPr="00AB3682">
        <w:rPr>
          <w:rFonts w:ascii="Times New Roman" w:hAnsi="Times New Roman"/>
          <w:sz w:val="24"/>
          <w:szCs w:val="24"/>
        </w:rPr>
        <w:t xml:space="preserve">м сторонам, двум сторонам и углу между ними, стороне и двум прилежащим к ней углам, </w:t>
      </w:r>
      <w:r w:rsidRPr="00AB3682">
        <w:rPr>
          <w:rFonts w:ascii="Times New Roman" w:hAnsi="Times New Roman"/>
          <w:i/>
          <w:sz w:val="24"/>
          <w:szCs w:val="24"/>
        </w:rPr>
        <w:t>по другим элементам</w:t>
      </w:r>
      <w:r w:rsidRPr="00AB3682">
        <w:rPr>
          <w:rFonts w:ascii="Times New Roman" w:hAnsi="Times New Roman"/>
          <w:sz w:val="24"/>
          <w:szCs w:val="24"/>
        </w:rPr>
        <w:t>.</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Деление отрезка в данном отношении.</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Этапы решения задач на построение.</w:t>
      </w:r>
      <w:bookmarkStart w:id="284" w:name="_Toc403076063"/>
    </w:p>
    <w:bookmarkEnd w:id="284"/>
    <w:p w:rsidR="00403DD3" w:rsidRPr="00AB3682" w:rsidRDefault="00403DD3" w:rsidP="00290A77">
      <w:pPr>
        <w:pStyle w:val="aff5"/>
        <w:spacing w:after="0" w:line="240" w:lineRule="auto"/>
        <w:ind w:firstLine="709"/>
        <w:jc w:val="both"/>
        <w:rPr>
          <w:rFonts w:ascii="Times New Roman" w:hAnsi="Times New Roman"/>
          <w:b/>
          <w:i w:val="0"/>
          <w:color w:val="auto"/>
          <w:spacing w:val="0"/>
        </w:rPr>
      </w:pPr>
      <w:r w:rsidRPr="00AB3682">
        <w:rPr>
          <w:rFonts w:ascii="Times New Roman" w:hAnsi="Times New Roman"/>
          <w:b/>
          <w:i w:val="0"/>
          <w:color w:val="auto"/>
          <w:spacing w:val="0"/>
        </w:rPr>
        <w:t>Геометрические преобразования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Преобразования</w:t>
      </w:r>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Движения</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Подобие как преобразование</w:t>
      </w:r>
    </w:p>
    <w:p w:rsidR="00403DD3" w:rsidRPr="00AB3682" w:rsidRDefault="00403DD3" w:rsidP="00290A77">
      <w:pPr>
        <w:spacing w:after="0" w:line="240" w:lineRule="auto"/>
        <w:ind w:firstLine="709"/>
        <w:jc w:val="both"/>
        <w:rPr>
          <w:rFonts w:ascii="Times New Roman" w:hAnsi="Times New Roman"/>
          <w:iCs/>
          <w:sz w:val="24"/>
          <w:szCs w:val="24"/>
        </w:rPr>
      </w:pPr>
      <w:r w:rsidRPr="00AB3682">
        <w:rPr>
          <w:rFonts w:ascii="Times New Roman" w:hAnsi="Times New Roman"/>
          <w:sz w:val="24"/>
          <w:szCs w:val="24"/>
        </w:rPr>
        <w:t xml:space="preserve">Гомотетия. </w:t>
      </w:r>
      <w:r w:rsidRPr="00AB3682">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AB3682" w:rsidRDefault="00403DD3" w:rsidP="00290A77">
      <w:pPr>
        <w:pStyle w:val="aff5"/>
        <w:spacing w:after="0" w:line="240" w:lineRule="auto"/>
        <w:ind w:firstLine="709"/>
        <w:jc w:val="both"/>
        <w:rPr>
          <w:rFonts w:ascii="Times New Roman" w:hAnsi="Times New Roman"/>
          <w:b/>
          <w:i w:val="0"/>
          <w:color w:val="auto"/>
          <w:spacing w:val="0"/>
        </w:rPr>
      </w:pPr>
      <w:bookmarkStart w:id="285" w:name="_Toc403076064"/>
      <w:r w:rsidRPr="00AB3682">
        <w:rPr>
          <w:rFonts w:ascii="Times New Roman" w:hAnsi="Times New Roman"/>
          <w:b/>
          <w:i w:val="0"/>
          <w:color w:val="auto"/>
          <w:spacing w:val="0"/>
        </w:rPr>
        <w:t>Векторы и координаты на плоскости</w:t>
      </w:r>
      <w:bookmarkEnd w:id="285"/>
    </w:p>
    <w:p w:rsidR="00403DD3" w:rsidRPr="00AB3682" w:rsidRDefault="00403DD3" w:rsidP="00290A77">
      <w:pPr>
        <w:spacing w:after="0" w:line="240" w:lineRule="auto"/>
        <w:ind w:firstLine="709"/>
        <w:jc w:val="both"/>
        <w:rPr>
          <w:rFonts w:ascii="Times New Roman" w:hAnsi="Times New Roman"/>
          <w:b/>
          <w:sz w:val="24"/>
          <w:szCs w:val="24"/>
        </w:rPr>
      </w:pPr>
      <w:r w:rsidRPr="00AB3682">
        <w:rPr>
          <w:rFonts w:ascii="Times New Roman" w:hAnsi="Times New Roman"/>
          <w:b/>
          <w:iCs/>
          <w:sz w:val="24"/>
          <w:szCs w:val="24"/>
        </w:rPr>
        <w:t>Векторы</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AB3682" w:rsidRDefault="00403DD3" w:rsidP="00290A77">
      <w:pPr>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Координаты</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AB3682" w:rsidRDefault="00403DD3"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Применение векторов и координат для решения геометрических задач.</w:t>
      </w:r>
    </w:p>
    <w:p w:rsidR="00403DD3" w:rsidRPr="00AB3682" w:rsidRDefault="00403DD3" w:rsidP="00290A77">
      <w:pPr>
        <w:spacing w:after="0" w:line="240" w:lineRule="auto"/>
        <w:ind w:firstLine="709"/>
        <w:jc w:val="both"/>
        <w:rPr>
          <w:rFonts w:ascii="Times New Roman" w:hAnsi="Times New Roman"/>
          <w:iCs/>
          <w:sz w:val="24"/>
          <w:szCs w:val="24"/>
        </w:rPr>
      </w:pPr>
      <w:r w:rsidRPr="00AB3682">
        <w:rPr>
          <w:rFonts w:ascii="Times New Roman" w:hAnsi="Times New Roman"/>
          <w:iCs/>
          <w:sz w:val="24"/>
          <w:szCs w:val="24"/>
        </w:rPr>
        <w:t>Аффинная система координат. Радиус-векторы точек. Центроид системы точек.</w:t>
      </w:r>
    </w:p>
    <w:p w:rsidR="00403DD3" w:rsidRPr="00AB3682" w:rsidRDefault="00403DD3" w:rsidP="00290A77">
      <w:pPr>
        <w:pStyle w:val="3"/>
        <w:spacing w:before="0" w:beforeAutospacing="0" w:after="0" w:afterAutospacing="0"/>
        <w:ind w:firstLine="709"/>
        <w:jc w:val="both"/>
        <w:rPr>
          <w:i/>
          <w:sz w:val="24"/>
          <w:szCs w:val="24"/>
        </w:rPr>
      </w:pPr>
      <w:bookmarkStart w:id="286" w:name="_Toc403076065"/>
      <w:bookmarkStart w:id="287" w:name="_Toc405513929"/>
      <w:bookmarkStart w:id="288" w:name="_Toc284662807"/>
      <w:bookmarkStart w:id="289" w:name="_Toc284663434"/>
      <w:r w:rsidRPr="00AB3682">
        <w:rPr>
          <w:i/>
          <w:sz w:val="24"/>
          <w:szCs w:val="24"/>
        </w:rPr>
        <w:t>История математики</w:t>
      </w:r>
      <w:bookmarkEnd w:id="286"/>
      <w:bookmarkEnd w:id="287"/>
      <w:bookmarkEnd w:id="288"/>
      <w:bookmarkEnd w:id="289"/>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Возникновение математики как науки, этапы е</w:t>
      </w:r>
      <w:r w:rsidR="00A23AB5" w:rsidRPr="00AB3682">
        <w:rPr>
          <w:rFonts w:ascii="Times New Roman" w:hAnsi="Times New Roman"/>
          <w:i/>
          <w:sz w:val="24"/>
          <w:szCs w:val="24"/>
        </w:rPr>
        <w:t>е</w:t>
      </w:r>
      <w:r w:rsidRPr="00AB3682">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w:t>
      </w:r>
      <w:r w:rsidR="00A23AB5" w:rsidRPr="00AB3682">
        <w:rPr>
          <w:rFonts w:ascii="Times New Roman" w:hAnsi="Times New Roman"/>
          <w:i/>
          <w:sz w:val="24"/>
          <w:szCs w:val="24"/>
        </w:rPr>
        <w:t>е</w:t>
      </w:r>
      <w:r w:rsidRPr="00AB3682">
        <w:rPr>
          <w:rFonts w:ascii="Times New Roman" w:hAnsi="Times New Roman"/>
          <w:i/>
          <w:sz w:val="24"/>
          <w:szCs w:val="24"/>
        </w:rPr>
        <w:t>х. Н. Тарталья, Дж. Кардано, Н.Х. Абель, Э.Галуа.</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Истоки теории вероятностей: страховое дело, азартные игры. П.</w:t>
      </w:r>
      <w:r w:rsidR="00E32F9C" w:rsidRPr="00AB3682">
        <w:rPr>
          <w:rFonts w:ascii="Times New Roman" w:hAnsi="Times New Roman"/>
          <w:i/>
          <w:sz w:val="24"/>
          <w:szCs w:val="24"/>
        </w:rPr>
        <w:t> </w:t>
      </w:r>
      <w:r w:rsidRPr="00AB3682">
        <w:rPr>
          <w:rFonts w:ascii="Times New Roman" w:hAnsi="Times New Roman"/>
          <w:i/>
          <w:sz w:val="24"/>
          <w:szCs w:val="24"/>
        </w:rPr>
        <w:t>Ферма, Б.Паскаль, Я. Бернулли, А.Н.Колмогоров.</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AB3682">
        <w:rPr>
          <w:rFonts w:ascii="Times New Roman" w:hAnsi="Times New Roman"/>
          <w:i/>
          <w:sz w:val="24"/>
          <w:szCs w:val="24"/>
        </w:rPr>
        <w:t>.</w:t>
      </w:r>
      <w:r w:rsidRPr="00AB3682">
        <w:rPr>
          <w:rFonts w:ascii="Times New Roman" w:hAnsi="Times New Roman"/>
          <w:i/>
          <w:sz w:val="24"/>
          <w:szCs w:val="24"/>
        </w:rPr>
        <w:t xml:space="preserve"> Эйлер, Н.И.Лобачевский. История пятого постулата.</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lastRenderedPageBreak/>
        <w:t>Геометрия и искусство. Геометрические закономерности окружающего мира.</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AB3682" w:rsidRDefault="00403DD3"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Роль российских уч</w:t>
      </w:r>
      <w:r w:rsidR="00A23AB5" w:rsidRPr="00AB3682">
        <w:rPr>
          <w:rFonts w:ascii="Times New Roman" w:hAnsi="Times New Roman"/>
          <w:i/>
          <w:sz w:val="24"/>
          <w:szCs w:val="24"/>
        </w:rPr>
        <w:t>е</w:t>
      </w:r>
      <w:r w:rsidRPr="00AB3682">
        <w:rPr>
          <w:rFonts w:ascii="Times New Roman" w:hAnsi="Times New Roman"/>
          <w:i/>
          <w:sz w:val="24"/>
          <w:szCs w:val="24"/>
        </w:rPr>
        <w:t xml:space="preserve">ных в развитии математики: Л.Эйлер. Н.И.Лобачевский, П.Л.Чебышев, С. Ковалевская, А.Н.Колмогоров. </w:t>
      </w:r>
    </w:p>
    <w:p w:rsidR="00270755" w:rsidRPr="002B2AD3" w:rsidRDefault="00403DD3" w:rsidP="002B2AD3">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 xml:space="preserve">Математика в развитии России: Петр </w:t>
      </w:r>
      <w:r w:rsidRPr="00AB3682">
        <w:rPr>
          <w:rFonts w:ascii="Times New Roman" w:hAnsi="Times New Roman"/>
          <w:i/>
          <w:sz w:val="24"/>
          <w:szCs w:val="24"/>
          <w:lang w:val="en-US"/>
        </w:rPr>
        <w:t>I</w:t>
      </w:r>
      <w:r w:rsidRPr="00AB3682">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bookmarkStart w:id="290" w:name="_Toc409691709"/>
      <w:bookmarkStart w:id="291" w:name="_Toc410654034"/>
      <w:bookmarkStart w:id="292" w:name="_Toc414553245"/>
      <w:bookmarkEnd w:id="241"/>
    </w:p>
    <w:p w:rsidR="00B540EE" w:rsidRPr="000D61DF" w:rsidRDefault="00B540EE" w:rsidP="00AB3682">
      <w:pPr>
        <w:pStyle w:val="3"/>
        <w:spacing w:before="0" w:beforeAutospacing="0" w:after="0" w:afterAutospacing="0" w:line="360" w:lineRule="auto"/>
        <w:rPr>
          <w:szCs w:val="28"/>
        </w:rPr>
      </w:pPr>
      <w:r w:rsidRPr="000D61DF">
        <w:rPr>
          <w:szCs w:val="28"/>
        </w:rPr>
        <w:t>Информатика</w:t>
      </w:r>
      <w:bookmarkEnd w:id="290"/>
      <w:bookmarkEnd w:id="291"/>
      <w:bookmarkEnd w:id="292"/>
    </w:p>
    <w:p w:rsidR="00B540EE" w:rsidRPr="00AB3682" w:rsidRDefault="00A800F3" w:rsidP="004011A8">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При </w:t>
      </w:r>
      <w:r w:rsidR="00B30F8B" w:rsidRPr="00AB3682">
        <w:rPr>
          <w:rFonts w:ascii="Times New Roman" w:hAnsi="Times New Roman"/>
          <w:position w:val="-1"/>
          <w:sz w:val="24"/>
          <w:szCs w:val="24"/>
        </w:rPr>
        <w:t xml:space="preserve">реализации программы учебного предмета «Информатика» </w:t>
      </w:r>
      <w:r w:rsidRPr="00AB3682">
        <w:rPr>
          <w:rFonts w:ascii="Times New Roman" w:hAnsi="Times New Roman"/>
          <w:position w:val="-1"/>
          <w:sz w:val="24"/>
          <w:szCs w:val="24"/>
        </w:rPr>
        <w:t xml:space="preserve">у учащихся формируется </w:t>
      </w:r>
      <w:r w:rsidR="00B30F8B" w:rsidRPr="00AB3682">
        <w:rPr>
          <w:rFonts w:ascii="Times New Roman" w:eastAsia="Times New Roman" w:hAnsi="Times New Roman"/>
          <w:sz w:val="24"/>
          <w:szCs w:val="24"/>
          <w:lang w:eastAsia="ru-RU"/>
        </w:rPr>
        <w:t xml:space="preserve"> информационн</w:t>
      </w:r>
      <w:r w:rsidRPr="00AB3682">
        <w:rPr>
          <w:rFonts w:ascii="Times New Roman" w:eastAsia="Times New Roman" w:hAnsi="Times New Roman"/>
          <w:sz w:val="24"/>
          <w:szCs w:val="24"/>
          <w:lang w:eastAsia="ru-RU"/>
        </w:rPr>
        <w:t>ая</w:t>
      </w:r>
      <w:r w:rsidR="00B30F8B" w:rsidRPr="00AB3682">
        <w:rPr>
          <w:rFonts w:ascii="Times New Roman" w:eastAsia="Times New Roman" w:hAnsi="Times New Roman"/>
          <w:sz w:val="24"/>
          <w:szCs w:val="24"/>
          <w:lang w:eastAsia="ru-RU"/>
        </w:rPr>
        <w:t xml:space="preserve"> и алгоритмическ</w:t>
      </w:r>
      <w:r w:rsidRPr="00AB3682">
        <w:rPr>
          <w:rFonts w:ascii="Times New Roman" w:eastAsia="Times New Roman" w:hAnsi="Times New Roman"/>
          <w:sz w:val="24"/>
          <w:szCs w:val="24"/>
          <w:lang w:eastAsia="ru-RU"/>
        </w:rPr>
        <w:t>ая</w:t>
      </w:r>
      <w:r w:rsidR="00B30F8B" w:rsidRPr="00AB3682">
        <w:rPr>
          <w:rFonts w:ascii="Times New Roman" w:eastAsia="Times New Roman" w:hAnsi="Times New Roman"/>
          <w:sz w:val="24"/>
          <w:szCs w:val="24"/>
          <w:lang w:eastAsia="ru-RU"/>
        </w:rPr>
        <w:t xml:space="preserve"> культур</w:t>
      </w:r>
      <w:r w:rsidRPr="00AB3682">
        <w:rPr>
          <w:rFonts w:ascii="Times New Roman" w:eastAsia="Times New Roman" w:hAnsi="Times New Roman"/>
          <w:sz w:val="24"/>
          <w:szCs w:val="24"/>
          <w:lang w:eastAsia="ru-RU"/>
        </w:rPr>
        <w:t>а</w:t>
      </w:r>
      <w:r w:rsidR="00B30F8B" w:rsidRPr="00AB3682">
        <w:rPr>
          <w:rFonts w:ascii="Times New Roman" w:eastAsia="Times New Roman" w:hAnsi="Times New Roman"/>
          <w:sz w:val="24"/>
          <w:szCs w:val="24"/>
          <w:lang w:eastAsia="ru-RU"/>
        </w:rPr>
        <w:t>;</w:t>
      </w:r>
      <w:r w:rsidR="00C35054" w:rsidRPr="00AB3682">
        <w:rPr>
          <w:rFonts w:ascii="Times New Roman" w:eastAsia="Times New Roman" w:hAnsi="Times New Roman"/>
          <w:sz w:val="24"/>
          <w:szCs w:val="24"/>
          <w:lang w:eastAsia="ru-RU"/>
        </w:rPr>
        <w:t xml:space="preserve">умение </w:t>
      </w:r>
      <w:r w:rsidRPr="00AB3682">
        <w:rPr>
          <w:rFonts w:ascii="Times New Roman" w:eastAsia="Times New Roman" w:hAnsi="Times New Roman"/>
          <w:sz w:val="24"/>
          <w:szCs w:val="24"/>
          <w:lang w:eastAsia="ru-RU"/>
        </w:rPr>
        <w:t xml:space="preserve">формализации и структурирования информации, </w:t>
      </w:r>
      <w:r w:rsidR="00C35054" w:rsidRPr="00AB3682">
        <w:rPr>
          <w:rFonts w:ascii="Times New Roman" w:eastAsia="Times New Roman" w:hAnsi="Times New Roman"/>
          <w:sz w:val="24"/>
          <w:szCs w:val="24"/>
          <w:lang w:eastAsia="ru-RU"/>
        </w:rPr>
        <w:t xml:space="preserve">учащиеся овладевают способами </w:t>
      </w:r>
      <w:r w:rsidRPr="00AB3682">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AB3682">
        <w:rPr>
          <w:rFonts w:ascii="Times New Roman" w:eastAsia="Times New Roman" w:hAnsi="Times New Roman"/>
          <w:sz w:val="24"/>
          <w:szCs w:val="24"/>
          <w:lang w:eastAsia="ru-RU"/>
        </w:rPr>
        <w:t xml:space="preserve">у учащихся формируется </w:t>
      </w:r>
      <w:r w:rsidR="005D0B6D" w:rsidRPr="00AB3682">
        <w:rPr>
          <w:rFonts w:ascii="Times New Roman" w:eastAsia="Times New Roman" w:hAnsi="Times New Roman"/>
          <w:sz w:val="24"/>
          <w:szCs w:val="24"/>
        </w:rPr>
        <w:t xml:space="preserve">представление </w:t>
      </w:r>
      <w:r w:rsidR="00B30F8B" w:rsidRPr="00AB3682">
        <w:rPr>
          <w:rFonts w:ascii="Times New Roman" w:eastAsia="Times New Roman" w:hAnsi="Times New Roman"/>
          <w:sz w:val="24"/>
          <w:szCs w:val="24"/>
        </w:rPr>
        <w:t>о компьютере как универсальном устройстве обработки информации;</w:t>
      </w:r>
      <w:r w:rsidR="005D0B6D" w:rsidRPr="00AB3682">
        <w:rPr>
          <w:rFonts w:ascii="Times New Roman" w:eastAsia="Times New Roman" w:hAnsi="Times New Roman"/>
          <w:sz w:val="24"/>
          <w:szCs w:val="24"/>
          <w:lang w:eastAsia="ru-RU"/>
        </w:rPr>
        <w:t xml:space="preserve">представление </w:t>
      </w:r>
      <w:r w:rsidR="00B30F8B" w:rsidRPr="00AB3682">
        <w:rPr>
          <w:rFonts w:ascii="Times New Roman" w:eastAsia="Times New Roman" w:hAnsi="Times New Roman"/>
          <w:sz w:val="24"/>
          <w:szCs w:val="24"/>
          <w:lang w:eastAsia="ru-RU"/>
        </w:rPr>
        <w:t>об основных изучаемых понятиях: информация, алгоритм, модель - и их свойствах;</w:t>
      </w:r>
      <w:r w:rsidRPr="00AB3682">
        <w:rPr>
          <w:rFonts w:ascii="Times New Roman" w:eastAsia="Times New Roman" w:hAnsi="Times New Roman"/>
          <w:sz w:val="24"/>
          <w:szCs w:val="24"/>
          <w:lang w:eastAsia="ru-RU"/>
        </w:rPr>
        <w:t>развивается</w:t>
      </w:r>
      <w:r w:rsidR="00B30F8B" w:rsidRPr="00AB3682">
        <w:rPr>
          <w:rFonts w:ascii="Times New Roman" w:eastAsia="Times New Roman" w:hAnsi="Times New Roman"/>
          <w:sz w:val="24"/>
          <w:szCs w:val="24"/>
          <w:lang w:eastAsia="ru-RU"/>
        </w:rPr>
        <w:t xml:space="preserve"> алгоритмическо</w:t>
      </w:r>
      <w:r w:rsidRPr="00AB3682">
        <w:rPr>
          <w:rFonts w:ascii="Times New Roman" w:eastAsia="Times New Roman" w:hAnsi="Times New Roman"/>
          <w:sz w:val="24"/>
          <w:szCs w:val="24"/>
          <w:lang w:eastAsia="ru-RU"/>
        </w:rPr>
        <w:t>е</w:t>
      </w:r>
      <w:r w:rsidR="00B30F8B" w:rsidRPr="00AB3682">
        <w:rPr>
          <w:rFonts w:ascii="Times New Roman" w:eastAsia="Times New Roman" w:hAnsi="Times New Roman"/>
          <w:sz w:val="24"/>
          <w:szCs w:val="24"/>
          <w:lang w:eastAsia="ru-RU"/>
        </w:rPr>
        <w:t xml:space="preserve"> мышлени</w:t>
      </w:r>
      <w:r w:rsidRPr="00AB3682">
        <w:rPr>
          <w:rFonts w:ascii="Times New Roman" w:eastAsia="Times New Roman" w:hAnsi="Times New Roman"/>
          <w:sz w:val="24"/>
          <w:szCs w:val="24"/>
          <w:lang w:eastAsia="ru-RU"/>
        </w:rPr>
        <w:t>е</w:t>
      </w:r>
      <w:r w:rsidR="00B30F8B" w:rsidRPr="00AB3682">
        <w:rPr>
          <w:rFonts w:ascii="Times New Roman" w:eastAsia="Times New Roman" w:hAnsi="Times New Roman"/>
          <w:sz w:val="24"/>
          <w:szCs w:val="24"/>
          <w:lang w:eastAsia="ru-RU"/>
        </w:rPr>
        <w:t>, необходимо</w:t>
      </w:r>
      <w:r w:rsidRPr="00AB3682">
        <w:rPr>
          <w:rFonts w:ascii="Times New Roman" w:eastAsia="Times New Roman" w:hAnsi="Times New Roman"/>
          <w:sz w:val="24"/>
          <w:szCs w:val="24"/>
          <w:lang w:eastAsia="ru-RU"/>
        </w:rPr>
        <w:t>е</w:t>
      </w:r>
      <w:r w:rsidR="00B30F8B" w:rsidRPr="00AB3682">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AB3682">
        <w:rPr>
          <w:rFonts w:ascii="Times New Roman" w:eastAsia="Times New Roman" w:hAnsi="Times New Roman"/>
          <w:sz w:val="24"/>
          <w:szCs w:val="24"/>
          <w:lang w:eastAsia="ru-RU"/>
        </w:rPr>
        <w:t>уются</w:t>
      </w:r>
      <w:r w:rsidR="00B30F8B" w:rsidRPr="00AB3682">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5D0B6D" w:rsidRPr="00AB3682">
        <w:rPr>
          <w:rFonts w:ascii="Times New Roman" w:eastAsia="Times New Roman" w:hAnsi="Times New Roman"/>
          <w:sz w:val="24"/>
          <w:szCs w:val="24"/>
          <w:lang w:eastAsia="ru-RU"/>
        </w:rPr>
        <w:t xml:space="preserve">вырабатываются навык и умение </w:t>
      </w:r>
      <w:r w:rsidR="00B30F8B" w:rsidRPr="00AB3682">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AB3682">
        <w:rPr>
          <w:rFonts w:ascii="Times New Roman" w:eastAsia="Times New Roman" w:hAnsi="Times New Roman"/>
          <w:sz w:val="24"/>
          <w:szCs w:val="24"/>
        </w:rPr>
        <w:t xml:space="preserve">сети </w:t>
      </w:r>
      <w:r w:rsidR="00B30F8B" w:rsidRPr="00AB3682">
        <w:rPr>
          <w:rFonts w:ascii="Times New Roman" w:eastAsia="Times New Roman" w:hAnsi="Times New Roman"/>
          <w:sz w:val="24"/>
          <w:szCs w:val="24"/>
          <w:lang w:eastAsia="ru-RU"/>
        </w:rPr>
        <w:t xml:space="preserve">Интернет, </w:t>
      </w:r>
      <w:r w:rsidR="005D0B6D" w:rsidRPr="00AB3682">
        <w:rPr>
          <w:rFonts w:ascii="Times New Roman" w:eastAsia="Times New Roman" w:hAnsi="Times New Roman"/>
          <w:sz w:val="24"/>
          <w:szCs w:val="24"/>
          <w:lang w:eastAsia="ru-RU"/>
        </w:rPr>
        <w:t xml:space="preserve">умение </w:t>
      </w:r>
      <w:r w:rsidR="00B30F8B" w:rsidRPr="00AB3682">
        <w:rPr>
          <w:rFonts w:ascii="Times New Roman" w:eastAsia="Times New Roman" w:hAnsi="Times New Roman"/>
          <w:sz w:val="24"/>
          <w:szCs w:val="24"/>
          <w:lang w:eastAsia="ru-RU"/>
        </w:rPr>
        <w:t>соблюдать нор</w:t>
      </w:r>
      <w:r w:rsidR="004011A8" w:rsidRPr="00AB3682">
        <w:rPr>
          <w:rFonts w:ascii="Times New Roman" w:eastAsia="Times New Roman" w:hAnsi="Times New Roman"/>
          <w:sz w:val="24"/>
          <w:szCs w:val="24"/>
          <w:lang w:eastAsia="ru-RU"/>
        </w:rPr>
        <w:t>мы информационной этики и права</w:t>
      </w:r>
    </w:p>
    <w:p w:rsidR="009A01D5" w:rsidRPr="00AB3682" w:rsidRDefault="009A01D5" w:rsidP="00290A77">
      <w:pPr>
        <w:tabs>
          <w:tab w:val="left" w:pos="1180"/>
        </w:tabs>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Введение</w:t>
      </w:r>
    </w:p>
    <w:p w:rsidR="009A01D5" w:rsidRPr="00AB3682" w:rsidRDefault="009A01D5" w:rsidP="00290A77">
      <w:pPr>
        <w:pStyle w:val="a8"/>
        <w:ind w:left="709"/>
        <w:jc w:val="both"/>
        <w:rPr>
          <w:rFonts w:ascii="Times New Roman" w:hAnsi="Times New Roman"/>
        </w:rPr>
      </w:pPr>
      <w:r w:rsidRPr="00AB3682">
        <w:rPr>
          <w:rFonts w:ascii="Times New Roman" w:eastAsia="Times New Roman" w:hAnsi="Times New Roman"/>
          <w:b/>
          <w:bCs/>
        </w:rPr>
        <w:t>Информация и информационные процессы</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Информация – одно из основных обобщающих понятий современной науки. </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AB3682">
        <w:rPr>
          <w:rFonts w:ascii="Times New Roman" w:hAnsi="Times New Roman"/>
          <w:sz w:val="24"/>
          <w:szCs w:val="24"/>
        </w:rPr>
        <w:t>,</w:t>
      </w:r>
      <w:r w:rsidRPr="00AB3682">
        <w:rPr>
          <w:rFonts w:ascii="Times New Roman" w:hAnsi="Times New Roman"/>
          <w:sz w:val="24"/>
          <w:szCs w:val="24"/>
        </w:rPr>
        <w:t xml:space="preserve"> и информация как сведения, предназначенные для восприятия человеком.</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AB3682" w:rsidRDefault="009A01D5" w:rsidP="00290A77">
      <w:pPr>
        <w:pStyle w:val="a8"/>
        <w:ind w:left="709"/>
        <w:jc w:val="both"/>
        <w:rPr>
          <w:rFonts w:ascii="Times New Roman" w:hAnsi="Times New Roman"/>
        </w:rPr>
      </w:pPr>
      <w:r w:rsidRPr="00AB3682">
        <w:rPr>
          <w:rFonts w:ascii="Times New Roman" w:eastAsia="Times New Roman" w:hAnsi="Times New Roman"/>
          <w:b/>
          <w:bCs/>
        </w:rPr>
        <w:t>Компьютер – универсальное устройство обработки данных</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AB3682">
        <w:rPr>
          <w:rFonts w:ascii="Times New Roman" w:eastAsia="Times New Roman" w:hAnsi="Times New Roman"/>
          <w:sz w:val="24"/>
          <w:szCs w:val="24"/>
        </w:rPr>
        <w:t>их количественные характеристики</w:t>
      </w:r>
      <w:r w:rsidRPr="00AB3682">
        <w:rPr>
          <w:rFonts w:ascii="Times New Roman" w:hAnsi="Times New Roman"/>
          <w:sz w:val="24"/>
          <w:szCs w:val="24"/>
        </w:rPr>
        <w:t>.</w:t>
      </w:r>
    </w:p>
    <w:p w:rsidR="009A01D5" w:rsidRPr="00AB3682" w:rsidRDefault="009A01D5"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AB3682">
        <w:rPr>
          <w:rFonts w:ascii="Times New Roman" w:hAnsi="Times New Roman"/>
          <w:i/>
          <w:sz w:val="24"/>
          <w:szCs w:val="24"/>
          <w:lang w:val="en-US"/>
        </w:rPr>
        <w:t>D</w:t>
      </w:r>
      <w:r w:rsidRPr="00AB3682">
        <w:rPr>
          <w:rFonts w:ascii="Times New Roman" w:hAnsi="Times New Roman"/>
          <w:i/>
          <w:sz w:val="24"/>
          <w:szCs w:val="24"/>
        </w:rPr>
        <w:t xml:space="preserve">-принтеры). </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eastAsia="Times New Roman" w:hAnsi="Times New Roman"/>
          <w:sz w:val="24"/>
          <w:szCs w:val="24"/>
        </w:rPr>
        <w:t>Программное обеспечение компьютера.</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AB3682">
        <w:rPr>
          <w:rFonts w:ascii="Times New Roman" w:eastAsia="Times New Roman" w:hAnsi="Times New Roman"/>
          <w:i/>
          <w:sz w:val="24"/>
          <w:szCs w:val="24"/>
        </w:rPr>
        <w:t>Носители информации в живой природе.</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Физические ограничения на значения характеристик компьютеров</w:t>
      </w:r>
      <w:r w:rsidRPr="00AB3682">
        <w:rPr>
          <w:rFonts w:ascii="Times New Roman" w:hAnsi="Times New Roman"/>
          <w:sz w:val="24"/>
          <w:szCs w:val="24"/>
        </w:rPr>
        <w:t>.</w:t>
      </w:r>
    </w:p>
    <w:p w:rsidR="009A01D5" w:rsidRPr="00AB3682" w:rsidRDefault="009A01D5"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Параллельные вычисления.</w:t>
      </w:r>
    </w:p>
    <w:p w:rsidR="009A01D5" w:rsidRPr="00AB3682" w:rsidRDefault="009A01D5" w:rsidP="00290A77">
      <w:pPr>
        <w:spacing w:after="0" w:line="240" w:lineRule="auto"/>
        <w:ind w:firstLine="709"/>
        <w:jc w:val="both"/>
        <w:rPr>
          <w:rFonts w:ascii="Times New Roman" w:hAnsi="Times New Roman"/>
          <w:b/>
          <w:bCs/>
          <w:sz w:val="24"/>
          <w:szCs w:val="24"/>
        </w:rPr>
      </w:pPr>
      <w:r w:rsidRPr="00AB3682">
        <w:rPr>
          <w:rFonts w:ascii="Times New Roman" w:eastAsia="Times New Roman" w:hAnsi="Times New Roman"/>
          <w:sz w:val="24"/>
          <w:szCs w:val="24"/>
        </w:rPr>
        <w:t>Техника безопасности и правила работы на компьютере.</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Математические основы информатики</w:t>
      </w:r>
    </w:p>
    <w:p w:rsidR="009A01D5" w:rsidRPr="00AB3682" w:rsidRDefault="009A01D5" w:rsidP="00290A77">
      <w:pPr>
        <w:pStyle w:val="a8"/>
        <w:ind w:left="709"/>
        <w:jc w:val="both"/>
        <w:rPr>
          <w:rFonts w:ascii="Times New Roman" w:hAnsi="Times New Roman"/>
        </w:rPr>
      </w:pPr>
      <w:r w:rsidRPr="00AB3682">
        <w:rPr>
          <w:rFonts w:ascii="Times New Roman" w:eastAsia="Times New Roman" w:hAnsi="Times New Roman"/>
          <w:b/>
          <w:bCs/>
        </w:rPr>
        <w:t>Тексты и кодирование</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AB3682">
        <w:rPr>
          <w:rFonts w:ascii="Times New Roman" w:hAnsi="Times New Roman"/>
          <w:position w:val="-1"/>
          <w:sz w:val="24"/>
          <w:szCs w:val="24"/>
        </w:rPr>
        <w:t>32.</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Подход А.Н.Колмогорова к определению количества информации.</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Зависимость количества кодовых комбинаций от разрядности кода.</w:t>
      </w:r>
      <w:r w:rsidRPr="00AB3682">
        <w:rPr>
          <w:rFonts w:ascii="Times New Roman" w:hAnsi="Times New Roman"/>
          <w:i/>
          <w:sz w:val="24"/>
          <w:szCs w:val="24"/>
        </w:rPr>
        <w:t xml:space="preserve">  Код ASCII. </w:t>
      </w:r>
      <w:r w:rsidRPr="00AB3682">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AB3682">
        <w:rPr>
          <w:rFonts w:ascii="Times New Roman" w:hAnsi="Times New Roman"/>
          <w:i/>
          <w:sz w:val="24"/>
          <w:szCs w:val="24"/>
        </w:rPr>
        <w:t>. Таблицы кодировки с алфавитом, отличным от двоичного.</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AB3682" w:rsidRDefault="009A01D5" w:rsidP="00290A77">
      <w:pPr>
        <w:pStyle w:val="a8"/>
        <w:ind w:left="709"/>
        <w:jc w:val="both"/>
        <w:rPr>
          <w:rFonts w:ascii="Times New Roman" w:hAnsi="Times New Roman"/>
        </w:rPr>
      </w:pPr>
      <w:r w:rsidRPr="00AB3682">
        <w:rPr>
          <w:rFonts w:ascii="Times New Roman" w:eastAsia="Times New Roman" w:hAnsi="Times New Roman"/>
          <w:b/>
          <w:bCs/>
        </w:rPr>
        <w:t>Дискретизация</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Кодирование цвета. Цветовые модели</w:t>
      </w:r>
      <w:r w:rsidRPr="00AB3682">
        <w:rPr>
          <w:rFonts w:ascii="Times New Roman" w:hAnsi="Times New Roman"/>
          <w:b/>
          <w:bCs/>
          <w:sz w:val="24"/>
          <w:szCs w:val="24"/>
        </w:rPr>
        <w:t xml:space="preserve">. </w:t>
      </w:r>
      <w:r w:rsidRPr="00AB3682">
        <w:rPr>
          <w:rFonts w:ascii="Times New Roman" w:hAnsi="Times New Roman"/>
          <w:sz w:val="24"/>
          <w:szCs w:val="24"/>
        </w:rPr>
        <w:t>Модели RGB</w:t>
      </w:r>
      <w:r w:rsidRPr="00AB3682">
        <w:rPr>
          <w:rFonts w:ascii="Times New Roman" w:hAnsi="Times New Roman"/>
          <w:bCs/>
          <w:sz w:val="24"/>
          <w:szCs w:val="24"/>
        </w:rPr>
        <w:t>и</w:t>
      </w:r>
      <w:r w:rsidRPr="00AB3682">
        <w:rPr>
          <w:rFonts w:ascii="Times New Roman" w:hAnsi="Times New Roman"/>
          <w:sz w:val="24"/>
          <w:szCs w:val="24"/>
        </w:rPr>
        <w:t xml:space="preserve">CMYK. </w:t>
      </w:r>
      <w:r w:rsidRPr="00AB3682">
        <w:rPr>
          <w:rFonts w:ascii="Times New Roman" w:hAnsi="Times New Roman"/>
          <w:i/>
          <w:sz w:val="24"/>
          <w:szCs w:val="24"/>
        </w:rPr>
        <w:t>Модели HSB и CMY</w:t>
      </w:r>
      <w:r w:rsidRPr="00AB3682">
        <w:rPr>
          <w:rFonts w:ascii="Times New Roman" w:hAnsi="Times New Roman"/>
          <w:sz w:val="24"/>
          <w:szCs w:val="24"/>
        </w:rPr>
        <w:t>. Глубина кодирования. Знакомство с растровой и векторной графикой.</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Кодирование звука</w:t>
      </w:r>
      <w:r w:rsidRPr="00AB3682">
        <w:rPr>
          <w:rFonts w:ascii="Times New Roman" w:hAnsi="Times New Roman"/>
          <w:b/>
          <w:bCs/>
          <w:sz w:val="24"/>
          <w:szCs w:val="24"/>
        </w:rPr>
        <w:t xml:space="preserve">. </w:t>
      </w:r>
      <w:r w:rsidRPr="00AB3682">
        <w:rPr>
          <w:rFonts w:ascii="Times New Roman" w:hAnsi="Times New Roman"/>
          <w:sz w:val="24"/>
          <w:szCs w:val="24"/>
        </w:rPr>
        <w:t>Разрядность и частота записи. Количество каналов записи.</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AB3682" w:rsidRDefault="009A01D5" w:rsidP="00290A77">
      <w:pPr>
        <w:pStyle w:val="a8"/>
        <w:ind w:left="709"/>
        <w:jc w:val="both"/>
        <w:rPr>
          <w:rFonts w:ascii="Times New Roman" w:hAnsi="Times New Roman"/>
        </w:rPr>
      </w:pPr>
      <w:r w:rsidRPr="00AB3682">
        <w:rPr>
          <w:rFonts w:ascii="Times New Roman" w:eastAsia="Times New Roman" w:hAnsi="Times New Roman"/>
          <w:b/>
          <w:bCs/>
        </w:rPr>
        <w:t>Системы счисления</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AB3682" w:rsidRDefault="009A01D5" w:rsidP="00290A77">
      <w:pPr>
        <w:spacing w:after="0" w:line="240" w:lineRule="auto"/>
        <w:ind w:right="40" w:firstLine="709"/>
        <w:jc w:val="both"/>
        <w:rPr>
          <w:rFonts w:ascii="Times New Roman" w:hAnsi="Times New Roman"/>
          <w:sz w:val="24"/>
          <w:szCs w:val="24"/>
        </w:rPr>
      </w:pPr>
      <w:r w:rsidRPr="00AB3682">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AB3682" w:rsidRDefault="009A01D5" w:rsidP="00290A77">
      <w:pPr>
        <w:spacing w:after="0" w:line="240" w:lineRule="auto"/>
        <w:ind w:right="40" w:firstLine="709"/>
        <w:jc w:val="both"/>
        <w:rPr>
          <w:rFonts w:ascii="Times New Roman" w:hAnsi="Times New Roman"/>
          <w:sz w:val="24"/>
          <w:szCs w:val="24"/>
        </w:rPr>
      </w:pPr>
      <w:r w:rsidRPr="00AB3682">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AB3682" w:rsidRDefault="009A01D5"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Арифметические действия в системах счисления.</w:t>
      </w:r>
    </w:p>
    <w:p w:rsidR="009A01D5" w:rsidRPr="00AB3682" w:rsidRDefault="009A01D5" w:rsidP="00290A77">
      <w:pPr>
        <w:pStyle w:val="a8"/>
        <w:tabs>
          <w:tab w:val="left" w:pos="1260"/>
        </w:tabs>
        <w:ind w:left="0" w:firstLine="709"/>
        <w:jc w:val="both"/>
        <w:rPr>
          <w:rFonts w:ascii="Times New Roman" w:hAnsi="Times New Roman"/>
        </w:rPr>
      </w:pPr>
      <w:r w:rsidRPr="00AB3682">
        <w:rPr>
          <w:rFonts w:ascii="Times New Roman" w:eastAsia="Times New Roman" w:hAnsi="Times New Roman"/>
          <w:b/>
          <w:bCs/>
        </w:rPr>
        <w:t>Элементы комбинаторики, теории множеств и математической логики</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eastAsia="Times New Roman" w:hAnsi="Times New Roman"/>
          <w:sz w:val="24"/>
          <w:szCs w:val="24"/>
        </w:rPr>
        <w:t xml:space="preserve">Расчет количества вариантов: </w:t>
      </w:r>
      <w:r w:rsidRPr="00AB3682">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AB3682" w:rsidRDefault="009A01D5" w:rsidP="00290A77">
      <w:pPr>
        <w:spacing w:after="0" w:line="240" w:lineRule="auto"/>
        <w:ind w:right="-23" w:firstLine="709"/>
        <w:jc w:val="both"/>
        <w:rPr>
          <w:rFonts w:ascii="Times New Roman" w:hAnsi="Times New Roman"/>
          <w:sz w:val="24"/>
          <w:szCs w:val="24"/>
        </w:rPr>
      </w:pPr>
      <w:r w:rsidRPr="00AB3682">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w:t>
      </w:r>
      <w:r w:rsidRPr="00AB3682">
        <w:rPr>
          <w:rFonts w:ascii="Times New Roman" w:hAnsi="Times New Roman"/>
          <w:sz w:val="24"/>
          <w:szCs w:val="24"/>
        </w:rPr>
        <w:lastRenderedPageBreak/>
        <w:t>(логическое отрицание). Правила записи логических выражений. Приоритеты логических операций.</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AB3682">
        <w:rPr>
          <w:rFonts w:ascii="Times New Roman" w:hAnsi="Times New Roman"/>
          <w:sz w:val="24"/>
          <w:szCs w:val="24"/>
        </w:rPr>
        <w:t xml:space="preserve">. </w:t>
      </w:r>
      <w:r w:rsidRPr="00AB3682">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AB3682" w:rsidRDefault="009A01D5" w:rsidP="00290A77">
      <w:pPr>
        <w:tabs>
          <w:tab w:val="left" w:pos="709"/>
        </w:tabs>
        <w:spacing w:after="0" w:line="240" w:lineRule="auto"/>
        <w:jc w:val="both"/>
        <w:rPr>
          <w:rFonts w:ascii="Times New Roman" w:eastAsia="Times New Roman" w:hAnsi="Times New Roman"/>
          <w:b/>
          <w:bCs/>
          <w:sz w:val="24"/>
          <w:szCs w:val="24"/>
        </w:rPr>
      </w:pPr>
      <w:r w:rsidRPr="00AB3682">
        <w:rPr>
          <w:rFonts w:ascii="Times New Roman" w:eastAsia="Times New Roman" w:hAnsi="Times New Roman"/>
          <w:b/>
          <w:bCs/>
          <w:sz w:val="24"/>
          <w:szCs w:val="24"/>
        </w:rPr>
        <w:tab/>
        <w:t>Списки, графы, деревья</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AB3682">
        <w:rPr>
          <w:rFonts w:ascii="Times New Roman" w:hAnsi="Times New Roman"/>
          <w:i/>
          <w:sz w:val="24"/>
          <w:szCs w:val="24"/>
        </w:rPr>
        <w:t>Бинарное дерево. Генеалогическое дерево.</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Алгоритмы и элементы программирования</w:t>
      </w:r>
    </w:p>
    <w:p w:rsidR="009A01D5" w:rsidRPr="00AB3682" w:rsidRDefault="009A01D5" w:rsidP="00290A77">
      <w:pPr>
        <w:pStyle w:val="a8"/>
        <w:tabs>
          <w:tab w:val="left" w:pos="900"/>
        </w:tabs>
        <w:ind w:left="709"/>
        <w:jc w:val="both"/>
        <w:rPr>
          <w:rFonts w:ascii="Times New Roman" w:hAnsi="Times New Roman"/>
        </w:rPr>
      </w:pPr>
      <w:r w:rsidRPr="00AB3682">
        <w:rPr>
          <w:rFonts w:ascii="Times New Roman" w:eastAsia="Times New Roman" w:hAnsi="Times New Roman"/>
          <w:b/>
          <w:bCs/>
        </w:rPr>
        <w:t>Исполнители и алгоритмы. Управление исполнителями</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AB3682">
        <w:rPr>
          <w:rFonts w:ascii="Times New Roman" w:eastAsia="Times New Roman" w:hAnsi="Times New Roman"/>
          <w:sz w:val="24"/>
          <w:szCs w:val="24"/>
        </w:rPr>
        <w:t>Ручное управление исполнителем.</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AB3682">
        <w:rPr>
          <w:rFonts w:ascii="Times New Roman" w:hAnsi="Times New Roman"/>
          <w:i/>
          <w:sz w:val="24"/>
          <w:szCs w:val="24"/>
        </w:rPr>
        <w:t>Программное управление самодвижущимся роботом.</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Системы программирования. Средства создания и выполнения программ.</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Понятие об этапах разработки программ и приемах отладки программ.</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AB3682" w:rsidRDefault="009A01D5" w:rsidP="00290A77">
      <w:pPr>
        <w:pStyle w:val="a8"/>
        <w:tabs>
          <w:tab w:val="left" w:pos="900"/>
        </w:tabs>
        <w:ind w:left="709"/>
        <w:jc w:val="both"/>
        <w:rPr>
          <w:rFonts w:ascii="Times New Roman" w:hAnsi="Times New Roman"/>
        </w:rPr>
      </w:pPr>
      <w:r w:rsidRPr="00AB3682">
        <w:rPr>
          <w:rFonts w:ascii="Times New Roman" w:eastAsia="Times New Roman" w:hAnsi="Times New Roman"/>
          <w:b/>
          <w:bCs/>
        </w:rPr>
        <w:t>Алгоритмические конструкции</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eastAsia="Times New Roman" w:hAnsi="Times New Roman"/>
          <w:sz w:val="24"/>
          <w:szCs w:val="24"/>
        </w:rPr>
        <w:t>Конструкция «следование». Линейный алгоритм. Ограниченность линейных алгоритмов</w:t>
      </w:r>
      <w:r w:rsidRPr="00AB3682">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Конструкция «ветвление». Условный оператор: полная и неполная формы. </w:t>
      </w:r>
    </w:p>
    <w:p w:rsidR="009A01D5" w:rsidRPr="00AB3682" w:rsidRDefault="009A01D5" w:rsidP="00290A77">
      <w:pPr>
        <w:spacing w:after="0" w:line="240" w:lineRule="auto"/>
        <w:ind w:firstLine="709"/>
        <w:jc w:val="both"/>
        <w:rPr>
          <w:rFonts w:ascii="Times New Roman" w:hAnsi="Times New Roman"/>
          <w:strike/>
          <w:sz w:val="24"/>
          <w:szCs w:val="24"/>
        </w:rPr>
      </w:pPr>
      <w:r w:rsidRPr="00AB3682">
        <w:rPr>
          <w:rFonts w:ascii="Times New Roman" w:hAnsi="Times New Roman"/>
          <w:sz w:val="24"/>
          <w:szCs w:val="24"/>
        </w:rPr>
        <w:t xml:space="preserve">Выполнение  и </w:t>
      </w:r>
      <w:r w:rsidR="005D0B6D" w:rsidRPr="00AB3682">
        <w:rPr>
          <w:rFonts w:ascii="Times New Roman" w:hAnsi="Times New Roman"/>
          <w:sz w:val="24"/>
          <w:szCs w:val="24"/>
        </w:rPr>
        <w:t xml:space="preserve">невыполнение </w:t>
      </w:r>
      <w:r w:rsidRPr="00AB3682">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AB3682">
        <w:rPr>
          <w:rFonts w:ascii="Times New Roman" w:eastAsia="Times New Roman" w:hAnsi="Times New Roman"/>
          <w:sz w:val="24"/>
          <w:szCs w:val="24"/>
        </w:rPr>
        <w:t xml:space="preserve">. </w:t>
      </w:r>
    </w:p>
    <w:p w:rsidR="009A01D5" w:rsidRPr="00AB3682" w:rsidRDefault="009A01D5" w:rsidP="00290A77">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AB3682">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Запись алгоритмических конструкций в выбранном языке программирования.</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AB3682" w:rsidRDefault="009A01D5" w:rsidP="00290A77">
      <w:pPr>
        <w:pStyle w:val="a8"/>
        <w:tabs>
          <w:tab w:val="left" w:pos="900"/>
        </w:tabs>
        <w:ind w:left="709"/>
        <w:jc w:val="both"/>
        <w:rPr>
          <w:rFonts w:ascii="Times New Roman" w:eastAsia="Times New Roman" w:hAnsi="Times New Roman"/>
          <w:b/>
          <w:bCs/>
        </w:rPr>
      </w:pPr>
      <w:r w:rsidRPr="00AB3682">
        <w:rPr>
          <w:rFonts w:ascii="Times New Roman" w:eastAsia="Times New Roman" w:hAnsi="Times New Roman"/>
          <w:b/>
          <w:bCs/>
        </w:rPr>
        <w:t>Разработка алгоритмов и программ</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 xml:space="preserve">Оператор присваивания. </w:t>
      </w:r>
      <w:r w:rsidRPr="00AB3682">
        <w:rPr>
          <w:rFonts w:ascii="Times New Roman" w:hAnsi="Times New Roman"/>
          <w:i/>
          <w:sz w:val="24"/>
          <w:szCs w:val="24"/>
        </w:rPr>
        <w:t>Представление о структурах данных.</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AB3682">
        <w:rPr>
          <w:rFonts w:ascii="Times New Roman" w:hAnsi="Times New Roman"/>
          <w:i/>
          <w:sz w:val="24"/>
          <w:szCs w:val="24"/>
        </w:rPr>
        <w:t>символьные, строковые, логические</w:t>
      </w:r>
      <w:r w:rsidRPr="00AB3682">
        <w:rPr>
          <w:rFonts w:ascii="Times New Roman" w:hAnsi="Times New Roman"/>
          <w:sz w:val="24"/>
          <w:szCs w:val="24"/>
        </w:rPr>
        <w:t xml:space="preserve">. Табличные величины (массивы). Одномерные массивы. </w:t>
      </w:r>
      <w:r w:rsidRPr="00AB3682">
        <w:rPr>
          <w:rFonts w:ascii="Times New Roman" w:hAnsi="Times New Roman"/>
          <w:i/>
          <w:sz w:val="24"/>
          <w:szCs w:val="24"/>
        </w:rPr>
        <w:t>Двумерные массивы.</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Примеры задач обработки данных:</w:t>
      </w:r>
    </w:p>
    <w:p w:rsidR="009A01D5" w:rsidRPr="00AB3682" w:rsidRDefault="009A01D5" w:rsidP="00290A77">
      <w:pPr>
        <w:pStyle w:val="a8"/>
        <w:numPr>
          <w:ilvl w:val="0"/>
          <w:numId w:val="94"/>
        </w:numPr>
        <w:tabs>
          <w:tab w:val="left" w:pos="993"/>
        </w:tabs>
        <w:ind w:left="0" w:firstLine="709"/>
        <w:jc w:val="both"/>
        <w:rPr>
          <w:rFonts w:ascii="Times New Roman" w:hAnsi="Times New Roman"/>
        </w:rPr>
      </w:pPr>
      <w:r w:rsidRPr="00AB3682">
        <w:rPr>
          <w:rFonts w:ascii="Times New Roman" w:eastAsia="Times New Roman" w:hAnsi="Times New Roman"/>
        </w:rPr>
        <w:t xml:space="preserve">нахождение минимального и максимального числа из </w:t>
      </w:r>
      <w:r w:rsidRPr="00AB3682">
        <w:rPr>
          <w:rFonts w:ascii="Times New Roman" w:eastAsia="Times New Roman" w:hAnsi="Times New Roman"/>
          <w:w w:val="99"/>
        </w:rPr>
        <w:t xml:space="preserve">двух,трех, </w:t>
      </w:r>
      <w:r w:rsidRPr="00AB3682">
        <w:rPr>
          <w:rFonts w:ascii="Times New Roman" w:eastAsia="Times New Roman" w:hAnsi="Times New Roman"/>
        </w:rPr>
        <w:t xml:space="preserve">четырех данных </w:t>
      </w:r>
      <w:r w:rsidRPr="00AB3682">
        <w:rPr>
          <w:rFonts w:ascii="Times New Roman" w:eastAsia="Times New Roman" w:hAnsi="Times New Roman"/>
          <w:w w:val="99"/>
        </w:rPr>
        <w:t>чисел;</w:t>
      </w:r>
    </w:p>
    <w:p w:rsidR="009A01D5" w:rsidRPr="00AB3682" w:rsidRDefault="009A01D5" w:rsidP="00290A77">
      <w:pPr>
        <w:pStyle w:val="a8"/>
        <w:numPr>
          <w:ilvl w:val="0"/>
          <w:numId w:val="94"/>
        </w:numPr>
        <w:tabs>
          <w:tab w:val="left" w:pos="993"/>
        </w:tabs>
        <w:ind w:left="0" w:firstLine="709"/>
        <w:jc w:val="both"/>
        <w:rPr>
          <w:rFonts w:ascii="Times New Roman" w:eastAsia="Times New Roman" w:hAnsi="Times New Roman"/>
        </w:rPr>
      </w:pPr>
      <w:r w:rsidRPr="00AB3682">
        <w:rPr>
          <w:rFonts w:ascii="Times New Roman" w:eastAsia="Times New Roman" w:hAnsi="Times New Roman"/>
        </w:rPr>
        <w:t>нахождение всех корней заданного квадратного уравнения;</w:t>
      </w:r>
    </w:p>
    <w:p w:rsidR="009A01D5" w:rsidRPr="00AB3682" w:rsidRDefault="009A01D5" w:rsidP="00290A77">
      <w:pPr>
        <w:pStyle w:val="a8"/>
        <w:numPr>
          <w:ilvl w:val="0"/>
          <w:numId w:val="94"/>
        </w:numPr>
        <w:tabs>
          <w:tab w:val="left" w:pos="993"/>
        </w:tabs>
        <w:ind w:left="0" w:firstLine="709"/>
        <w:jc w:val="both"/>
        <w:rPr>
          <w:rFonts w:ascii="Times New Roman" w:eastAsia="Times New Roman" w:hAnsi="Times New Roman"/>
        </w:rPr>
      </w:pPr>
      <w:r w:rsidRPr="00AB3682">
        <w:rPr>
          <w:rFonts w:ascii="Times New Roman" w:eastAsia="Times New Roman" w:hAnsi="Times New Roman"/>
        </w:rPr>
        <w:t>заполнение числового массива в соответствии с формулой или путем ввода чисел;</w:t>
      </w:r>
    </w:p>
    <w:p w:rsidR="009A01D5" w:rsidRPr="00AB3682" w:rsidRDefault="009A01D5" w:rsidP="00290A77">
      <w:pPr>
        <w:pStyle w:val="a8"/>
        <w:numPr>
          <w:ilvl w:val="0"/>
          <w:numId w:val="94"/>
        </w:numPr>
        <w:tabs>
          <w:tab w:val="left" w:pos="993"/>
        </w:tabs>
        <w:ind w:left="0" w:firstLine="709"/>
        <w:jc w:val="both"/>
        <w:rPr>
          <w:rFonts w:ascii="Times New Roman" w:eastAsia="Times New Roman" w:hAnsi="Times New Roman"/>
        </w:rPr>
      </w:pPr>
      <w:r w:rsidRPr="00AB3682">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AB3682" w:rsidRDefault="009A01D5" w:rsidP="00290A77">
      <w:pPr>
        <w:pStyle w:val="a8"/>
        <w:numPr>
          <w:ilvl w:val="0"/>
          <w:numId w:val="94"/>
        </w:numPr>
        <w:tabs>
          <w:tab w:val="left" w:pos="993"/>
        </w:tabs>
        <w:ind w:left="0" w:firstLine="709"/>
        <w:jc w:val="both"/>
        <w:rPr>
          <w:rFonts w:ascii="Times New Roman" w:hAnsi="Times New Roman"/>
        </w:rPr>
      </w:pPr>
      <w:r w:rsidRPr="00AB3682">
        <w:rPr>
          <w:rFonts w:ascii="Times New Roman" w:eastAsia="Times New Roman" w:hAnsi="Times New Roman"/>
        </w:rPr>
        <w:t>нахождение минимального (максимального) элемента массива.</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Составление алгоритмов и программ по управлению исполнителями </w:t>
      </w:r>
      <w:r w:rsidRPr="00AB3682">
        <w:rPr>
          <w:rFonts w:ascii="Times New Roman" w:eastAsia="Times New Roman" w:hAnsi="Times New Roman"/>
          <w:sz w:val="24"/>
          <w:szCs w:val="24"/>
        </w:rPr>
        <w:t>Робот, Черепашка, Чертежник и др.</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Знакомство с документированием программ. </w:t>
      </w:r>
      <w:r w:rsidRPr="00AB3682">
        <w:rPr>
          <w:rFonts w:ascii="Times New Roman" w:hAnsi="Times New Roman"/>
          <w:i/>
          <w:sz w:val="24"/>
          <w:szCs w:val="24"/>
        </w:rPr>
        <w:t>Составление описание программы по образцу.</w:t>
      </w:r>
    </w:p>
    <w:p w:rsidR="009A01D5" w:rsidRPr="00AB3682" w:rsidRDefault="009A01D5" w:rsidP="00290A77">
      <w:pPr>
        <w:pStyle w:val="a8"/>
        <w:tabs>
          <w:tab w:val="left" w:pos="900"/>
        </w:tabs>
        <w:ind w:left="709"/>
        <w:jc w:val="both"/>
        <w:rPr>
          <w:rFonts w:ascii="Times New Roman" w:hAnsi="Times New Roman"/>
        </w:rPr>
      </w:pPr>
      <w:r w:rsidRPr="00AB3682">
        <w:rPr>
          <w:rFonts w:ascii="Times New Roman" w:eastAsia="Times New Roman" w:hAnsi="Times New Roman"/>
          <w:b/>
          <w:bCs/>
        </w:rPr>
        <w:t>Анализ алгоритмов</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AB3682" w:rsidRDefault="009A01D5" w:rsidP="00290A77">
      <w:pPr>
        <w:spacing w:after="0" w:line="240" w:lineRule="auto"/>
        <w:ind w:firstLine="709"/>
        <w:rPr>
          <w:rFonts w:ascii="Times New Roman" w:hAnsi="Times New Roman"/>
          <w:b/>
          <w:i/>
          <w:sz w:val="24"/>
          <w:szCs w:val="24"/>
        </w:rPr>
      </w:pPr>
      <w:r w:rsidRPr="00AB3682">
        <w:rPr>
          <w:rFonts w:ascii="Times New Roman" w:hAnsi="Times New Roman"/>
          <w:b/>
          <w:i/>
          <w:sz w:val="24"/>
          <w:szCs w:val="24"/>
        </w:rPr>
        <w:t>Робототехника</w:t>
      </w:r>
    </w:p>
    <w:p w:rsidR="009A01D5" w:rsidRPr="00AB3682" w:rsidRDefault="009A01D5"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AB3682" w:rsidRDefault="009A01D5"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AB3682" w:rsidRDefault="009A01D5"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AB3682" w:rsidRDefault="009A01D5"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lastRenderedPageBreak/>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AB3682" w:rsidRDefault="009A01D5" w:rsidP="00290A77">
      <w:pPr>
        <w:spacing w:after="0" w:line="240" w:lineRule="auto"/>
        <w:ind w:firstLine="709"/>
        <w:jc w:val="both"/>
        <w:rPr>
          <w:rFonts w:ascii="Times New Roman" w:hAnsi="Times New Roman"/>
          <w:i/>
          <w:sz w:val="24"/>
          <w:szCs w:val="24"/>
        </w:rPr>
      </w:pPr>
      <w:r w:rsidRPr="00AB3682">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AB3682" w:rsidRDefault="009A01D5" w:rsidP="00290A77">
      <w:pPr>
        <w:pStyle w:val="a8"/>
        <w:tabs>
          <w:tab w:val="left" w:pos="900"/>
        </w:tabs>
        <w:ind w:left="709"/>
        <w:jc w:val="both"/>
        <w:rPr>
          <w:rFonts w:ascii="Times New Roman" w:hAnsi="Times New Roman"/>
        </w:rPr>
      </w:pPr>
      <w:r w:rsidRPr="00AB3682">
        <w:rPr>
          <w:rFonts w:ascii="Times New Roman" w:eastAsia="Times New Roman" w:hAnsi="Times New Roman"/>
          <w:b/>
          <w:bCs/>
        </w:rPr>
        <w:t>Математическое моделирование</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Компьютерные эксперименты.</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b/>
          <w:bCs/>
          <w:sz w:val="24"/>
          <w:szCs w:val="24"/>
        </w:rPr>
        <w:t>Использование программных систем и сервисов</w:t>
      </w:r>
    </w:p>
    <w:p w:rsidR="009A01D5" w:rsidRPr="00AB3682" w:rsidRDefault="009A01D5" w:rsidP="00290A77">
      <w:pPr>
        <w:pStyle w:val="a8"/>
        <w:tabs>
          <w:tab w:val="left" w:pos="900"/>
        </w:tabs>
        <w:ind w:left="709"/>
        <w:jc w:val="both"/>
        <w:rPr>
          <w:rFonts w:ascii="Times New Roman" w:hAnsi="Times New Roman"/>
        </w:rPr>
      </w:pPr>
      <w:r w:rsidRPr="00AB3682">
        <w:rPr>
          <w:rFonts w:ascii="Times New Roman" w:eastAsia="Times New Roman" w:hAnsi="Times New Roman"/>
          <w:b/>
          <w:bCs/>
        </w:rPr>
        <w:t>Файловая система</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Архивирование и разархивирование.</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Файловый менеджер.</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Поиск в файловой системе.</w:t>
      </w:r>
    </w:p>
    <w:p w:rsidR="009A01D5" w:rsidRPr="00AB3682" w:rsidRDefault="009A01D5" w:rsidP="00290A77">
      <w:pPr>
        <w:pStyle w:val="a8"/>
        <w:tabs>
          <w:tab w:val="left" w:pos="900"/>
        </w:tabs>
        <w:ind w:left="709"/>
        <w:jc w:val="both"/>
        <w:rPr>
          <w:rFonts w:ascii="Times New Roman" w:hAnsi="Times New Roman"/>
        </w:rPr>
      </w:pPr>
      <w:r w:rsidRPr="00AB3682">
        <w:rPr>
          <w:rFonts w:ascii="Times New Roman" w:eastAsia="Times New Roman" w:hAnsi="Times New Roman"/>
          <w:b/>
          <w:bCs/>
        </w:rPr>
        <w:t>Подготовка текстов и демонстрационных материалов</w:t>
      </w:r>
    </w:p>
    <w:p w:rsidR="009A01D5" w:rsidRPr="00AB3682" w:rsidRDefault="009A01D5" w:rsidP="00290A77">
      <w:pPr>
        <w:spacing w:after="0" w:line="240" w:lineRule="auto"/>
        <w:ind w:firstLine="709"/>
        <w:jc w:val="both"/>
        <w:rPr>
          <w:rFonts w:ascii="Times New Roman" w:hAnsi="Times New Roman"/>
          <w:strike/>
          <w:sz w:val="24"/>
          <w:szCs w:val="24"/>
        </w:rPr>
      </w:pPr>
      <w:r w:rsidRPr="00AB3682">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AB3682" w:rsidRDefault="009A01D5" w:rsidP="00290A77">
      <w:pPr>
        <w:spacing w:after="0" w:line="240" w:lineRule="auto"/>
        <w:ind w:firstLine="756"/>
        <w:jc w:val="both"/>
        <w:rPr>
          <w:rFonts w:ascii="Times New Roman" w:eastAsia="Times New Roman" w:hAnsi="Times New Roman"/>
          <w:sz w:val="24"/>
          <w:szCs w:val="24"/>
        </w:rPr>
      </w:pPr>
      <w:r w:rsidRPr="00AB3682">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AB3682">
        <w:rPr>
          <w:rFonts w:ascii="Times New Roman" w:hAnsi="Times New Roman"/>
          <w:i/>
          <w:sz w:val="24"/>
          <w:szCs w:val="24"/>
        </w:rPr>
        <w:t xml:space="preserve"> История изменений.</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Проверка правописания, словари.</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AB3682">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i/>
          <w:sz w:val="24"/>
          <w:szCs w:val="24"/>
        </w:rPr>
        <w:lastRenderedPageBreak/>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AB3682" w:rsidRDefault="009A01D5" w:rsidP="00290A77">
      <w:pPr>
        <w:pStyle w:val="a8"/>
        <w:tabs>
          <w:tab w:val="left" w:pos="900"/>
        </w:tabs>
        <w:ind w:left="709"/>
        <w:jc w:val="both"/>
        <w:rPr>
          <w:rFonts w:ascii="Times New Roman" w:hAnsi="Times New Roman"/>
        </w:rPr>
      </w:pPr>
      <w:r w:rsidRPr="00AB3682">
        <w:rPr>
          <w:rFonts w:ascii="Times New Roman" w:eastAsia="Times New Roman" w:hAnsi="Times New Roman"/>
          <w:b/>
          <w:bCs/>
        </w:rPr>
        <w:t>Электронные (динамические) таблицы</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AB3682" w:rsidRDefault="009A01D5" w:rsidP="00290A77">
      <w:pPr>
        <w:pStyle w:val="a8"/>
        <w:tabs>
          <w:tab w:val="left" w:pos="900"/>
        </w:tabs>
        <w:ind w:left="709"/>
        <w:jc w:val="both"/>
        <w:rPr>
          <w:rFonts w:ascii="Times New Roman" w:hAnsi="Times New Roman"/>
        </w:rPr>
      </w:pPr>
      <w:r w:rsidRPr="00AB3682">
        <w:rPr>
          <w:rFonts w:ascii="Times New Roman" w:eastAsia="Times New Roman" w:hAnsi="Times New Roman"/>
          <w:b/>
          <w:bCs/>
        </w:rPr>
        <w:t>Базы данных. Поиск информации</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Базы данных. Таблица как представление отношения. Поиск данных в готовой базе. </w:t>
      </w:r>
      <w:r w:rsidRPr="00AB3682">
        <w:rPr>
          <w:rFonts w:ascii="Times New Roman" w:hAnsi="Times New Roman"/>
          <w:i/>
          <w:sz w:val="24"/>
          <w:szCs w:val="24"/>
        </w:rPr>
        <w:t>Связи между таблицами.</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Поиск информации в </w:t>
      </w:r>
      <w:r w:rsidR="00E5241E" w:rsidRPr="00AB3682">
        <w:rPr>
          <w:rFonts w:ascii="Times New Roman" w:hAnsi="Times New Roman"/>
          <w:sz w:val="24"/>
          <w:szCs w:val="24"/>
        </w:rPr>
        <w:t xml:space="preserve">сети </w:t>
      </w:r>
      <w:r w:rsidRPr="00AB3682">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AB3682">
        <w:rPr>
          <w:rFonts w:ascii="Times New Roman" w:hAnsi="Times New Roman"/>
          <w:i/>
          <w:sz w:val="24"/>
          <w:szCs w:val="24"/>
        </w:rPr>
        <w:t>Поисковые машины.</w:t>
      </w:r>
    </w:p>
    <w:p w:rsidR="009A01D5" w:rsidRPr="00AB3682" w:rsidRDefault="009A01D5" w:rsidP="00290A77">
      <w:pPr>
        <w:pStyle w:val="a8"/>
        <w:tabs>
          <w:tab w:val="left" w:pos="900"/>
          <w:tab w:val="left" w:pos="1276"/>
          <w:tab w:val="left" w:pos="2560"/>
          <w:tab w:val="left" w:pos="5140"/>
          <w:tab w:val="left" w:pos="7260"/>
        </w:tabs>
        <w:ind w:left="0" w:firstLine="709"/>
        <w:jc w:val="both"/>
        <w:rPr>
          <w:rFonts w:ascii="Times New Roman" w:hAnsi="Times New Roman"/>
        </w:rPr>
      </w:pPr>
      <w:r w:rsidRPr="00AB3682">
        <w:rPr>
          <w:rFonts w:ascii="Times New Roman" w:eastAsia="Times New Roman" w:hAnsi="Times New Roman"/>
          <w:b/>
          <w:bCs/>
        </w:rPr>
        <w:t xml:space="preserve">Работа в информационном пространстве. Информационно-коммуникационные </w:t>
      </w:r>
      <w:r w:rsidRPr="00AB3682">
        <w:rPr>
          <w:rFonts w:ascii="Times New Roman" w:eastAsia="Times New Roman" w:hAnsi="Times New Roman"/>
          <w:b/>
          <w:bCs/>
          <w:w w:val="99"/>
        </w:rPr>
        <w:t>технологии</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Компьютерные сети. Интернет. Адресация в </w:t>
      </w:r>
      <w:r w:rsidR="00E5241E" w:rsidRPr="00AB3682">
        <w:rPr>
          <w:rFonts w:ascii="Times New Roman" w:hAnsi="Times New Roman"/>
          <w:sz w:val="24"/>
          <w:szCs w:val="24"/>
        </w:rPr>
        <w:t xml:space="preserve">сети </w:t>
      </w:r>
      <w:r w:rsidRPr="00AB3682">
        <w:rPr>
          <w:rFonts w:ascii="Times New Roman" w:hAnsi="Times New Roman"/>
          <w:sz w:val="24"/>
          <w:szCs w:val="24"/>
        </w:rPr>
        <w:t xml:space="preserve">Интернет. Доменная система имен. Сайт. Сетевое хранение данных. </w:t>
      </w:r>
      <w:r w:rsidRPr="00AB3682">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Виды деятельности в </w:t>
      </w:r>
      <w:r w:rsidR="00E5241E" w:rsidRPr="00AB3682">
        <w:rPr>
          <w:rFonts w:ascii="Times New Roman" w:hAnsi="Times New Roman"/>
          <w:sz w:val="24"/>
          <w:szCs w:val="24"/>
        </w:rPr>
        <w:t xml:space="preserve">сети </w:t>
      </w:r>
      <w:r w:rsidRPr="00AB3682">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Компьютерные вирусы и другие вредоносные программы; защита от них.</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Приемы, повышающие безопасность работы в </w:t>
      </w:r>
      <w:r w:rsidR="00E5241E" w:rsidRPr="00AB3682">
        <w:rPr>
          <w:rFonts w:ascii="Times New Roman" w:hAnsi="Times New Roman"/>
          <w:sz w:val="24"/>
          <w:szCs w:val="24"/>
        </w:rPr>
        <w:t xml:space="preserve">сети </w:t>
      </w:r>
      <w:r w:rsidRPr="00AB3682">
        <w:rPr>
          <w:rFonts w:ascii="Times New Roman" w:hAnsi="Times New Roman"/>
          <w:sz w:val="24"/>
          <w:szCs w:val="24"/>
        </w:rPr>
        <w:t xml:space="preserve">Интернет. </w:t>
      </w:r>
      <w:r w:rsidRPr="00AB3682">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AB3682">
        <w:rPr>
          <w:rFonts w:ascii="Times New Roman" w:hAnsi="Times New Roman"/>
          <w:sz w:val="24"/>
          <w:szCs w:val="24"/>
        </w:rPr>
        <w:t xml:space="preserve">Методы индивидуального и коллективного размещения новой информации в </w:t>
      </w:r>
      <w:r w:rsidR="00E5241E" w:rsidRPr="00AB3682">
        <w:rPr>
          <w:rFonts w:ascii="Times New Roman" w:hAnsi="Times New Roman"/>
          <w:sz w:val="24"/>
          <w:szCs w:val="24"/>
        </w:rPr>
        <w:t xml:space="preserve">сети </w:t>
      </w:r>
      <w:r w:rsidRPr="00AB3682">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AB3682" w:rsidRDefault="009A01D5"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270755" w:rsidRPr="002B2AD3" w:rsidRDefault="009A01D5" w:rsidP="002B2AD3">
      <w:pPr>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Основные этапы и тенденции развития ИКТ. Стандарты в сфере информатики и ИКТ. </w:t>
      </w:r>
      <w:r w:rsidRPr="00AB3682">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AB3682">
        <w:rPr>
          <w:rFonts w:ascii="Times New Roman" w:hAnsi="Times New Roman"/>
          <w:i/>
          <w:sz w:val="24"/>
          <w:szCs w:val="24"/>
        </w:rPr>
        <w:t xml:space="preserve">сети </w:t>
      </w:r>
      <w:r w:rsidRPr="00AB3682">
        <w:rPr>
          <w:rFonts w:ascii="Times New Roman" w:hAnsi="Times New Roman"/>
          <w:i/>
          <w:sz w:val="24"/>
          <w:szCs w:val="24"/>
        </w:rPr>
        <w:t>Интернет и др.).</w:t>
      </w:r>
      <w:bookmarkStart w:id="293" w:name="_Toc409691710"/>
      <w:bookmarkStart w:id="294" w:name="_Toc410654035"/>
      <w:bookmarkStart w:id="295" w:name="_Toc414553246"/>
    </w:p>
    <w:p w:rsidR="00B540EE" w:rsidRPr="000D61DF" w:rsidRDefault="00B540EE" w:rsidP="00270755">
      <w:pPr>
        <w:pStyle w:val="4"/>
        <w:spacing w:before="0" w:line="240" w:lineRule="auto"/>
        <w:ind w:left="0"/>
      </w:pPr>
      <w:r w:rsidRPr="000D61DF">
        <w:t>Физика</w:t>
      </w:r>
      <w:bookmarkEnd w:id="293"/>
      <w:bookmarkEnd w:id="294"/>
      <w:bookmarkEnd w:id="295"/>
    </w:p>
    <w:p w:rsidR="00B30F8B" w:rsidRPr="00AB3682" w:rsidRDefault="00B30F8B"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AB3682" w:rsidRDefault="00B30F8B"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AB3682" w:rsidRDefault="00B30F8B" w:rsidP="00290A77">
      <w:pPr>
        <w:spacing w:after="0" w:line="240" w:lineRule="auto"/>
        <w:ind w:firstLine="709"/>
        <w:jc w:val="both"/>
        <w:rPr>
          <w:rFonts w:ascii="Times New Roman" w:hAnsi="Times New Roman"/>
          <w:sz w:val="24"/>
          <w:szCs w:val="24"/>
        </w:rPr>
      </w:pPr>
      <w:r w:rsidRPr="00AB3682">
        <w:rPr>
          <w:rFonts w:ascii="Times New Roman" w:hAnsi="Times New Roman"/>
          <w:sz w:val="24"/>
          <w:szCs w:val="24"/>
        </w:rPr>
        <w:lastRenderedPageBreak/>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E32CA3" w:rsidRPr="00AB3682" w:rsidRDefault="00B30F8B" w:rsidP="004011A8">
      <w:pPr>
        <w:spacing w:after="0" w:line="240" w:lineRule="auto"/>
        <w:ind w:firstLine="709"/>
        <w:jc w:val="both"/>
        <w:rPr>
          <w:rFonts w:ascii="Times New Roman" w:hAnsi="Times New Roman"/>
          <w:sz w:val="24"/>
          <w:szCs w:val="24"/>
        </w:rPr>
      </w:pPr>
      <w:r w:rsidRPr="00AB3682">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w:t>
      </w:r>
      <w:r w:rsidR="004011A8" w:rsidRPr="00AB3682">
        <w:rPr>
          <w:rFonts w:ascii="Times New Roman" w:hAnsi="Times New Roman"/>
          <w:sz w:val="24"/>
          <w:szCs w:val="24"/>
        </w:rPr>
        <w:t>ратура» и др.</w:t>
      </w:r>
    </w:p>
    <w:p w:rsidR="00B540EE" w:rsidRPr="00AB3682" w:rsidRDefault="00B540EE" w:rsidP="00290A77">
      <w:pPr>
        <w:widowControl w:val="0"/>
        <w:tabs>
          <w:tab w:val="left" w:pos="709"/>
          <w:tab w:val="left" w:pos="989"/>
        </w:tabs>
        <w:spacing w:after="0" w:line="240" w:lineRule="auto"/>
        <w:ind w:firstLine="851"/>
        <w:jc w:val="both"/>
        <w:rPr>
          <w:rFonts w:ascii="Times New Roman" w:hAnsi="Times New Roman"/>
          <w:b/>
          <w:sz w:val="24"/>
          <w:szCs w:val="24"/>
        </w:rPr>
      </w:pPr>
      <w:r w:rsidRPr="00AB3682">
        <w:rPr>
          <w:rFonts w:ascii="Times New Roman" w:hAnsi="Times New Roman"/>
          <w:b/>
          <w:sz w:val="24"/>
          <w:szCs w:val="24"/>
        </w:rPr>
        <w:t>Физика и физические методы изучения природы</w:t>
      </w:r>
    </w:p>
    <w:p w:rsidR="00B540EE" w:rsidRPr="00AB3682" w:rsidRDefault="00B540EE" w:rsidP="00290A77">
      <w:pPr>
        <w:tabs>
          <w:tab w:val="left" w:pos="851"/>
        </w:tabs>
        <w:spacing w:after="0" w:line="240" w:lineRule="auto"/>
        <w:ind w:firstLine="709"/>
        <w:jc w:val="both"/>
        <w:rPr>
          <w:rFonts w:ascii="Times New Roman" w:hAnsi="Times New Roman"/>
          <w:bCs/>
          <w:sz w:val="24"/>
          <w:szCs w:val="24"/>
        </w:rPr>
      </w:pPr>
      <w:r w:rsidRPr="00AB3682">
        <w:rPr>
          <w:rFonts w:ascii="Times New Roman" w:hAnsi="Times New Roman"/>
          <w:sz w:val="24"/>
          <w:szCs w:val="24"/>
        </w:rPr>
        <w:t xml:space="preserve">Физика </w:t>
      </w:r>
      <w:r w:rsidR="009F45E5" w:rsidRPr="00AB3682">
        <w:rPr>
          <w:rFonts w:ascii="Times New Roman" w:hAnsi="Times New Roman"/>
          <w:sz w:val="24"/>
          <w:szCs w:val="24"/>
        </w:rPr>
        <w:t>–</w:t>
      </w:r>
      <w:r w:rsidRPr="00AB3682">
        <w:rPr>
          <w:rFonts w:ascii="Times New Roman" w:hAnsi="Times New Roman"/>
          <w:sz w:val="24"/>
          <w:szCs w:val="24"/>
        </w:rPr>
        <w:t xml:space="preserve"> наука о природе. </w:t>
      </w:r>
      <w:r w:rsidRPr="00AB3682">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AB3682" w:rsidRDefault="00B540EE" w:rsidP="00290A77">
      <w:pPr>
        <w:tabs>
          <w:tab w:val="left" w:pos="851"/>
        </w:tabs>
        <w:spacing w:after="0" w:line="240" w:lineRule="auto"/>
        <w:ind w:firstLine="709"/>
        <w:jc w:val="both"/>
        <w:rPr>
          <w:rFonts w:ascii="Times New Roman" w:hAnsi="Times New Roman"/>
          <w:sz w:val="24"/>
          <w:szCs w:val="24"/>
        </w:rPr>
      </w:pPr>
      <w:r w:rsidRPr="00AB3682">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AB3682" w:rsidRDefault="00B540EE" w:rsidP="00290A77">
      <w:pPr>
        <w:tabs>
          <w:tab w:val="left" w:pos="851"/>
        </w:tabs>
        <w:spacing w:after="0" w:line="240" w:lineRule="auto"/>
        <w:ind w:firstLine="709"/>
        <w:jc w:val="both"/>
        <w:rPr>
          <w:rFonts w:ascii="Times New Roman" w:hAnsi="Times New Roman"/>
          <w:sz w:val="24"/>
          <w:szCs w:val="24"/>
        </w:rPr>
      </w:pPr>
      <w:r w:rsidRPr="00AB3682">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AB3682" w:rsidRDefault="00B540EE" w:rsidP="00290A77">
      <w:pPr>
        <w:widowControl w:val="0"/>
        <w:tabs>
          <w:tab w:val="left" w:pos="851"/>
          <w:tab w:val="left" w:pos="989"/>
        </w:tabs>
        <w:spacing w:after="0" w:line="240" w:lineRule="auto"/>
        <w:ind w:left="709"/>
        <w:jc w:val="both"/>
        <w:rPr>
          <w:rFonts w:ascii="Times New Roman" w:hAnsi="Times New Roman"/>
          <w:b/>
          <w:sz w:val="24"/>
          <w:szCs w:val="24"/>
        </w:rPr>
      </w:pPr>
      <w:r w:rsidRPr="00AB3682">
        <w:rPr>
          <w:rFonts w:ascii="Times New Roman" w:hAnsi="Times New Roman"/>
          <w:b/>
          <w:sz w:val="24"/>
          <w:szCs w:val="24"/>
        </w:rPr>
        <w:t>Механические явления</w:t>
      </w:r>
    </w:p>
    <w:p w:rsidR="00B540EE" w:rsidRPr="00AB3682" w:rsidRDefault="00B540EE" w:rsidP="00290A77">
      <w:pPr>
        <w:tabs>
          <w:tab w:val="left" w:pos="851"/>
        </w:tabs>
        <w:spacing w:after="0" w:line="240" w:lineRule="auto"/>
        <w:ind w:firstLine="709"/>
        <w:jc w:val="both"/>
        <w:rPr>
          <w:rFonts w:ascii="Times New Roman" w:hAnsi="Times New Roman"/>
          <w:sz w:val="24"/>
          <w:szCs w:val="24"/>
        </w:rPr>
      </w:pPr>
      <w:r w:rsidRPr="00AB3682">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AB3682" w:rsidRDefault="00B540EE" w:rsidP="00290A77">
      <w:pPr>
        <w:tabs>
          <w:tab w:val="left" w:pos="851"/>
        </w:tabs>
        <w:spacing w:after="0" w:line="240" w:lineRule="auto"/>
        <w:ind w:firstLine="709"/>
        <w:jc w:val="both"/>
        <w:rPr>
          <w:rFonts w:ascii="Times New Roman" w:hAnsi="Times New Roman"/>
          <w:sz w:val="24"/>
          <w:szCs w:val="24"/>
        </w:rPr>
      </w:pPr>
      <w:r w:rsidRPr="00AB3682">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AB3682" w:rsidRDefault="00B540EE" w:rsidP="00290A77">
      <w:pPr>
        <w:tabs>
          <w:tab w:val="left" w:pos="851"/>
        </w:tabs>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AB3682">
        <w:rPr>
          <w:rFonts w:ascii="Times New Roman" w:hAnsi="Times New Roman"/>
          <w:i/>
          <w:sz w:val="24"/>
          <w:szCs w:val="24"/>
        </w:rPr>
        <w:t xml:space="preserve">Центр тяжести тела. </w:t>
      </w:r>
      <w:r w:rsidRPr="00AB3682">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AB3682" w:rsidRDefault="00B540EE" w:rsidP="00290A77">
      <w:pPr>
        <w:tabs>
          <w:tab w:val="left" w:pos="851"/>
        </w:tabs>
        <w:spacing w:after="0" w:line="240" w:lineRule="auto"/>
        <w:ind w:firstLine="709"/>
        <w:jc w:val="both"/>
        <w:rPr>
          <w:rFonts w:ascii="Times New Roman" w:hAnsi="Times New Roman"/>
          <w:sz w:val="24"/>
          <w:szCs w:val="24"/>
        </w:rPr>
      </w:pPr>
      <w:r w:rsidRPr="00AB3682">
        <w:rPr>
          <w:rFonts w:ascii="Times New Roman" w:hAnsi="Times New Roman"/>
          <w:sz w:val="24"/>
          <w:szCs w:val="24"/>
        </w:rPr>
        <w:t>Давление твердых тел. Единицы измерения давления. Способы изменения давления</w:t>
      </w:r>
      <w:r w:rsidR="009F45E5" w:rsidRPr="00AB3682">
        <w:rPr>
          <w:rFonts w:ascii="Times New Roman" w:hAnsi="Times New Roman"/>
          <w:sz w:val="24"/>
          <w:szCs w:val="24"/>
        </w:rPr>
        <w:t>.</w:t>
      </w:r>
      <w:r w:rsidRPr="00AB3682">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AB3682" w:rsidRDefault="00B540EE" w:rsidP="00290A77">
      <w:pPr>
        <w:tabs>
          <w:tab w:val="left" w:pos="851"/>
        </w:tabs>
        <w:spacing w:after="0" w:line="240" w:lineRule="auto"/>
        <w:ind w:firstLine="709"/>
        <w:jc w:val="both"/>
        <w:rPr>
          <w:rFonts w:ascii="Times New Roman" w:hAnsi="Times New Roman"/>
          <w:sz w:val="24"/>
          <w:szCs w:val="24"/>
        </w:rPr>
      </w:pPr>
      <w:r w:rsidRPr="00AB3682">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AB3682" w:rsidRDefault="00B540EE" w:rsidP="00290A77">
      <w:pPr>
        <w:widowControl w:val="0"/>
        <w:tabs>
          <w:tab w:val="left" w:pos="851"/>
          <w:tab w:val="left" w:pos="989"/>
        </w:tabs>
        <w:spacing w:after="0" w:line="240" w:lineRule="auto"/>
        <w:ind w:left="709"/>
        <w:jc w:val="both"/>
        <w:rPr>
          <w:rFonts w:ascii="Times New Roman" w:hAnsi="Times New Roman"/>
          <w:b/>
          <w:sz w:val="24"/>
          <w:szCs w:val="24"/>
        </w:rPr>
      </w:pPr>
      <w:r w:rsidRPr="00AB3682">
        <w:rPr>
          <w:rFonts w:ascii="Times New Roman" w:hAnsi="Times New Roman"/>
          <w:b/>
          <w:sz w:val="24"/>
          <w:szCs w:val="24"/>
        </w:rPr>
        <w:t>Тепловые явления</w:t>
      </w:r>
    </w:p>
    <w:p w:rsidR="00B540EE" w:rsidRPr="00AB3682" w:rsidRDefault="00B540EE" w:rsidP="00290A77">
      <w:pPr>
        <w:tabs>
          <w:tab w:val="left" w:pos="851"/>
        </w:tabs>
        <w:spacing w:after="0" w:line="240" w:lineRule="auto"/>
        <w:ind w:firstLine="709"/>
        <w:jc w:val="both"/>
        <w:rPr>
          <w:rFonts w:ascii="Times New Roman" w:hAnsi="Times New Roman"/>
          <w:sz w:val="24"/>
          <w:szCs w:val="24"/>
        </w:rPr>
      </w:pPr>
      <w:r w:rsidRPr="00AB3682">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AB3682">
        <w:rPr>
          <w:rFonts w:ascii="Times New Roman" w:hAnsi="Times New Roman"/>
          <w:sz w:val="24"/>
          <w:szCs w:val="24"/>
        </w:rPr>
        <w:t>.</w:t>
      </w:r>
      <w:r w:rsidRPr="00AB3682">
        <w:rPr>
          <w:rFonts w:ascii="Times New Roman" w:hAnsi="Times New Roman"/>
          <w:i/>
          <w:sz w:val="24"/>
          <w:szCs w:val="24"/>
        </w:rPr>
        <w:t>Броуновское движение</w:t>
      </w:r>
      <w:r w:rsidRPr="00AB3682">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AB3682" w:rsidRDefault="00B540EE" w:rsidP="00290A77">
      <w:pPr>
        <w:tabs>
          <w:tab w:val="left" w:pos="851"/>
        </w:tabs>
        <w:spacing w:after="0" w:line="240" w:lineRule="auto"/>
        <w:ind w:firstLine="709"/>
        <w:jc w:val="both"/>
        <w:rPr>
          <w:rFonts w:ascii="Times New Roman" w:hAnsi="Times New Roman"/>
          <w:i/>
          <w:sz w:val="24"/>
          <w:szCs w:val="24"/>
        </w:rPr>
      </w:pPr>
      <w:r w:rsidRPr="00AB3682">
        <w:rPr>
          <w:rFonts w:ascii="Times New Roman" w:hAnsi="Times New Roman"/>
          <w:sz w:val="24"/>
          <w:szCs w:val="24"/>
        </w:rPr>
        <w:lastRenderedPageBreak/>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AB3682">
        <w:rPr>
          <w:rFonts w:ascii="Times New Roman" w:hAnsi="Times New Roman"/>
          <w:i/>
          <w:sz w:val="24"/>
          <w:szCs w:val="24"/>
        </w:rPr>
        <w:t>Экологические проблемы использования тепловых машин.</w:t>
      </w:r>
    </w:p>
    <w:p w:rsidR="00B540EE" w:rsidRPr="00AB3682" w:rsidRDefault="00B540EE" w:rsidP="00290A77">
      <w:pPr>
        <w:widowControl w:val="0"/>
        <w:tabs>
          <w:tab w:val="left" w:pos="851"/>
          <w:tab w:val="left" w:pos="989"/>
        </w:tabs>
        <w:spacing w:after="0" w:line="240" w:lineRule="auto"/>
        <w:ind w:left="709"/>
        <w:jc w:val="both"/>
        <w:rPr>
          <w:rFonts w:ascii="Times New Roman" w:hAnsi="Times New Roman"/>
          <w:b/>
          <w:sz w:val="24"/>
          <w:szCs w:val="24"/>
        </w:rPr>
      </w:pPr>
      <w:r w:rsidRPr="00AB3682">
        <w:rPr>
          <w:rFonts w:ascii="Times New Roman" w:hAnsi="Times New Roman"/>
          <w:b/>
          <w:sz w:val="24"/>
          <w:szCs w:val="24"/>
        </w:rPr>
        <w:t>Электромагнитные явления</w:t>
      </w:r>
    </w:p>
    <w:p w:rsidR="00B540EE" w:rsidRPr="00AB3682" w:rsidRDefault="00B540EE" w:rsidP="00290A77">
      <w:pPr>
        <w:tabs>
          <w:tab w:val="left" w:pos="851"/>
        </w:tabs>
        <w:spacing w:after="0" w:line="240" w:lineRule="auto"/>
        <w:ind w:firstLine="709"/>
        <w:jc w:val="both"/>
        <w:rPr>
          <w:rFonts w:ascii="Times New Roman" w:hAnsi="Times New Roman"/>
          <w:i/>
          <w:sz w:val="24"/>
          <w:szCs w:val="24"/>
        </w:rPr>
      </w:pPr>
      <w:r w:rsidRPr="00AB3682">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AB3682">
        <w:rPr>
          <w:rFonts w:ascii="Times New Roman" w:hAnsi="Times New Roman"/>
          <w:i/>
          <w:sz w:val="24"/>
          <w:szCs w:val="24"/>
        </w:rPr>
        <w:t>Напряженность электрического поля.</w:t>
      </w:r>
      <w:r w:rsidRPr="00AB3682">
        <w:rPr>
          <w:rFonts w:ascii="Times New Roman" w:hAnsi="Times New Roman"/>
          <w:sz w:val="24"/>
          <w:szCs w:val="24"/>
        </w:rPr>
        <w:t xml:space="preserve">Действие электрического поля на электрические заряды. </w:t>
      </w:r>
      <w:r w:rsidRPr="00AB3682">
        <w:rPr>
          <w:rFonts w:ascii="Times New Roman" w:hAnsi="Times New Roman"/>
          <w:i/>
          <w:sz w:val="24"/>
          <w:szCs w:val="24"/>
        </w:rPr>
        <w:t>Конденсатор.Энергия электрического поля конденсатора.</w:t>
      </w:r>
    </w:p>
    <w:p w:rsidR="00B540EE" w:rsidRPr="00AB3682" w:rsidRDefault="00B540EE" w:rsidP="00290A77">
      <w:pPr>
        <w:tabs>
          <w:tab w:val="left" w:pos="851"/>
        </w:tabs>
        <w:spacing w:after="0" w:line="240" w:lineRule="auto"/>
        <w:ind w:firstLine="709"/>
        <w:jc w:val="both"/>
        <w:rPr>
          <w:rFonts w:ascii="Times New Roman" w:hAnsi="Times New Roman"/>
          <w:sz w:val="24"/>
          <w:szCs w:val="24"/>
        </w:rPr>
      </w:pPr>
      <w:r w:rsidRPr="00AB3682">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AB3682" w:rsidRDefault="00B540EE" w:rsidP="00290A77">
      <w:pPr>
        <w:tabs>
          <w:tab w:val="left" w:pos="851"/>
        </w:tabs>
        <w:spacing w:after="0" w:line="240" w:lineRule="auto"/>
        <w:ind w:firstLine="709"/>
        <w:jc w:val="both"/>
        <w:rPr>
          <w:rFonts w:ascii="Times New Roman" w:hAnsi="Times New Roman"/>
          <w:sz w:val="24"/>
          <w:szCs w:val="24"/>
        </w:rPr>
      </w:pPr>
      <w:r w:rsidRPr="00AB3682">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AB3682" w:rsidRDefault="00B540EE" w:rsidP="00290A77">
      <w:pPr>
        <w:tabs>
          <w:tab w:val="left" w:pos="851"/>
        </w:tabs>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AB3682" w:rsidRDefault="00B540EE" w:rsidP="00290A77">
      <w:pPr>
        <w:tabs>
          <w:tab w:val="left" w:pos="851"/>
        </w:tabs>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AB3682">
        <w:rPr>
          <w:rFonts w:ascii="Times New Roman" w:hAnsi="Times New Roman"/>
          <w:i/>
          <w:sz w:val="24"/>
          <w:szCs w:val="24"/>
        </w:rPr>
        <w:t>Сила Ампера и сила Лоренца.</w:t>
      </w:r>
      <w:r w:rsidRPr="00AB3682">
        <w:rPr>
          <w:rFonts w:ascii="Times New Roman" w:hAnsi="Times New Roman"/>
          <w:sz w:val="24"/>
          <w:szCs w:val="24"/>
        </w:rPr>
        <w:t xml:space="preserve"> Электродвигатель. Явление электромагнитной индукция. Опыты Фарадея.</w:t>
      </w:r>
    </w:p>
    <w:p w:rsidR="00B540EE" w:rsidRPr="00AB3682" w:rsidRDefault="00B540EE" w:rsidP="00290A77">
      <w:pPr>
        <w:tabs>
          <w:tab w:val="left" w:pos="851"/>
        </w:tabs>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Электромагнитные колебания. </w:t>
      </w:r>
      <w:r w:rsidRPr="00AB3682">
        <w:rPr>
          <w:rFonts w:ascii="Times New Roman" w:hAnsi="Times New Roman"/>
          <w:i/>
          <w:sz w:val="24"/>
          <w:szCs w:val="24"/>
        </w:rPr>
        <w:t>Колебательный контур. Электрогенератор. Переменный ток. Трансформатор.</w:t>
      </w:r>
      <w:r w:rsidRPr="00AB3682">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AB3682">
        <w:rPr>
          <w:rFonts w:ascii="Times New Roman" w:hAnsi="Times New Roman"/>
          <w:i/>
          <w:sz w:val="24"/>
          <w:szCs w:val="24"/>
        </w:rPr>
        <w:t>Принципы радиосвязи и телевидения.Влияние электромагнитных излучений на живые организмы.</w:t>
      </w:r>
    </w:p>
    <w:p w:rsidR="00B540EE" w:rsidRPr="00AB3682" w:rsidRDefault="00B540EE" w:rsidP="00290A77">
      <w:pPr>
        <w:tabs>
          <w:tab w:val="left" w:pos="851"/>
        </w:tabs>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Свет </w:t>
      </w:r>
      <w:r w:rsidR="004874DE" w:rsidRPr="00AB3682">
        <w:rPr>
          <w:rFonts w:ascii="Times New Roman" w:hAnsi="Times New Roman"/>
          <w:sz w:val="24"/>
          <w:szCs w:val="24"/>
        </w:rPr>
        <w:t>–</w:t>
      </w:r>
      <w:r w:rsidR="005D0B6D" w:rsidRPr="00AB3682">
        <w:rPr>
          <w:rFonts w:ascii="Times New Roman" w:hAnsi="Times New Roman"/>
          <w:sz w:val="24"/>
          <w:szCs w:val="24"/>
        </w:rPr>
        <w:t xml:space="preserve"> электромагнитная </w:t>
      </w:r>
      <w:r w:rsidRPr="00AB3682">
        <w:rPr>
          <w:rFonts w:ascii="Times New Roman" w:hAnsi="Times New Roman"/>
          <w:sz w:val="24"/>
          <w:szCs w:val="24"/>
        </w:rPr>
        <w:t xml:space="preserve">волна. </w:t>
      </w:r>
      <w:r w:rsidR="004874DE" w:rsidRPr="00AB3682">
        <w:rPr>
          <w:rFonts w:ascii="Times New Roman" w:hAnsi="Times New Roman"/>
          <w:sz w:val="24"/>
          <w:szCs w:val="24"/>
        </w:rPr>
        <w:t xml:space="preserve">Скорость света. </w:t>
      </w:r>
      <w:r w:rsidRPr="00AB3682">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AB3682">
        <w:rPr>
          <w:rFonts w:ascii="Times New Roman" w:hAnsi="Times New Roman"/>
          <w:i/>
          <w:sz w:val="24"/>
          <w:szCs w:val="24"/>
        </w:rPr>
        <w:t>Оптические приборы.</w:t>
      </w:r>
      <w:r w:rsidRPr="00AB3682">
        <w:rPr>
          <w:rFonts w:ascii="Times New Roman" w:hAnsi="Times New Roman"/>
          <w:sz w:val="24"/>
          <w:szCs w:val="24"/>
        </w:rPr>
        <w:t xml:space="preserve"> Глаз как оптическая система.</w:t>
      </w:r>
      <w:r w:rsidR="004874DE" w:rsidRPr="00AB3682">
        <w:rPr>
          <w:rFonts w:ascii="Times New Roman" w:hAnsi="Times New Roman"/>
          <w:sz w:val="24"/>
          <w:szCs w:val="24"/>
        </w:rPr>
        <w:t xml:space="preserve"> Дисперсия света. </w:t>
      </w:r>
      <w:r w:rsidR="004874DE" w:rsidRPr="00AB3682">
        <w:rPr>
          <w:rFonts w:ascii="Times New Roman" w:hAnsi="Times New Roman"/>
          <w:i/>
          <w:sz w:val="24"/>
          <w:szCs w:val="24"/>
        </w:rPr>
        <w:t>Интерференция и дифракция света.</w:t>
      </w:r>
    </w:p>
    <w:p w:rsidR="00B540EE" w:rsidRPr="00AB3682" w:rsidRDefault="00B540EE" w:rsidP="00290A77">
      <w:pPr>
        <w:widowControl w:val="0"/>
        <w:tabs>
          <w:tab w:val="left" w:pos="851"/>
          <w:tab w:val="left" w:pos="989"/>
        </w:tabs>
        <w:spacing w:after="0" w:line="240" w:lineRule="auto"/>
        <w:ind w:left="709"/>
        <w:jc w:val="both"/>
        <w:rPr>
          <w:rFonts w:ascii="Times New Roman" w:hAnsi="Times New Roman"/>
          <w:b/>
          <w:sz w:val="24"/>
          <w:szCs w:val="24"/>
        </w:rPr>
      </w:pPr>
      <w:r w:rsidRPr="00AB3682">
        <w:rPr>
          <w:rFonts w:ascii="Times New Roman" w:hAnsi="Times New Roman"/>
          <w:b/>
          <w:sz w:val="24"/>
          <w:szCs w:val="24"/>
        </w:rPr>
        <w:t>Квантовые явления</w:t>
      </w:r>
    </w:p>
    <w:p w:rsidR="00B540EE" w:rsidRPr="00AB3682" w:rsidRDefault="00B540EE" w:rsidP="00290A77">
      <w:pPr>
        <w:tabs>
          <w:tab w:val="left" w:pos="851"/>
        </w:tabs>
        <w:spacing w:after="0" w:line="240" w:lineRule="auto"/>
        <w:ind w:firstLine="709"/>
        <w:jc w:val="both"/>
        <w:rPr>
          <w:rFonts w:ascii="Times New Roman" w:hAnsi="Times New Roman"/>
          <w:sz w:val="24"/>
          <w:szCs w:val="24"/>
        </w:rPr>
      </w:pPr>
      <w:r w:rsidRPr="00AB3682">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AB3682" w:rsidRDefault="00B540EE" w:rsidP="00290A77">
      <w:pPr>
        <w:tabs>
          <w:tab w:val="left" w:pos="851"/>
        </w:tabs>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 Опыты Резерфорда.</w:t>
      </w:r>
    </w:p>
    <w:p w:rsidR="00B540EE" w:rsidRPr="00AB3682" w:rsidRDefault="00B540EE" w:rsidP="00290A77">
      <w:pPr>
        <w:tabs>
          <w:tab w:val="left" w:pos="851"/>
        </w:tabs>
        <w:spacing w:after="0" w:line="240" w:lineRule="auto"/>
        <w:ind w:firstLine="709"/>
        <w:jc w:val="both"/>
        <w:rPr>
          <w:rFonts w:ascii="Times New Roman" w:hAnsi="Times New Roman"/>
          <w:i/>
          <w:sz w:val="24"/>
          <w:szCs w:val="24"/>
        </w:rPr>
      </w:pPr>
      <w:r w:rsidRPr="00AB3682">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AB3682">
        <w:rPr>
          <w:rFonts w:ascii="Times New Roman" w:hAnsi="Times New Roman"/>
          <w:i/>
          <w:sz w:val="24"/>
          <w:szCs w:val="24"/>
        </w:rPr>
        <w:t>Дефект масс и энергия связи атомных ядер.</w:t>
      </w:r>
      <w:r w:rsidRPr="00AB3682">
        <w:rPr>
          <w:rFonts w:ascii="Times New Roman" w:hAnsi="Times New Roman"/>
          <w:sz w:val="24"/>
          <w:szCs w:val="24"/>
        </w:rPr>
        <w:t xml:space="preserve"> Радиоактивность. Период полураспада. Альфа-излучение. </w:t>
      </w:r>
      <w:r w:rsidRPr="00AB3682">
        <w:rPr>
          <w:rFonts w:ascii="Times New Roman" w:hAnsi="Times New Roman"/>
          <w:i/>
          <w:sz w:val="24"/>
          <w:szCs w:val="24"/>
        </w:rPr>
        <w:t>Бета-излучение</w:t>
      </w:r>
      <w:r w:rsidRPr="00AB3682">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AB3682">
        <w:rPr>
          <w:rFonts w:ascii="Times New Roman" w:hAnsi="Times New Roman"/>
          <w:i/>
          <w:sz w:val="24"/>
          <w:szCs w:val="24"/>
        </w:rPr>
        <w:lastRenderedPageBreak/>
        <w:t xml:space="preserve">Экологические проблемы работы атомных электростанций. </w:t>
      </w:r>
      <w:r w:rsidRPr="00AB3682">
        <w:rPr>
          <w:rFonts w:ascii="Times New Roman" w:hAnsi="Times New Roman"/>
          <w:sz w:val="24"/>
          <w:szCs w:val="24"/>
        </w:rPr>
        <w:t xml:space="preserve">Дозиметрия. </w:t>
      </w:r>
      <w:r w:rsidRPr="00AB3682">
        <w:rPr>
          <w:rFonts w:ascii="Times New Roman" w:hAnsi="Times New Roman"/>
          <w:i/>
          <w:sz w:val="24"/>
          <w:szCs w:val="24"/>
        </w:rPr>
        <w:t>Влияние радиоактивных излучений на живые организмы.</w:t>
      </w:r>
    </w:p>
    <w:p w:rsidR="00B540EE" w:rsidRPr="00AB3682" w:rsidRDefault="00B540EE" w:rsidP="00290A77">
      <w:pPr>
        <w:widowControl w:val="0"/>
        <w:tabs>
          <w:tab w:val="left" w:pos="851"/>
          <w:tab w:val="left" w:pos="989"/>
        </w:tabs>
        <w:spacing w:after="0" w:line="240" w:lineRule="auto"/>
        <w:ind w:left="709"/>
        <w:jc w:val="both"/>
        <w:rPr>
          <w:rFonts w:ascii="Times New Roman" w:hAnsi="Times New Roman"/>
          <w:b/>
          <w:sz w:val="24"/>
          <w:szCs w:val="24"/>
        </w:rPr>
      </w:pPr>
      <w:r w:rsidRPr="00AB3682">
        <w:rPr>
          <w:rFonts w:ascii="Times New Roman" w:hAnsi="Times New Roman"/>
          <w:b/>
          <w:sz w:val="24"/>
          <w:szCs w:val="24"/>
        </w:rPr>
        <w:t>Строение и эволюция Вселенной</w:t>
      </w:r>
    </w:p>
    <w:p w:rsidR="00B540EE" w:rsidRPr="00AB3682" w:rsidRDefault="00B540EE" w:rsidP="00290A77">
      <w:pPr>
        <w:tabs>
          <w:tab w:val="left" w:pos="851"/>
        </w:tabs>
        <w:spacing w:after="0" w:line="240" w:lineRule="auto"/>
        <w:ind w:firstLine="709"/>
        <w:jc w:val="both"/>
        <w:rPr>
          <w:rFonts w:ascii="Times New Roman" w:hAnsi="Times New Roman"/>
          <w:sz w:val="24"/>
          <w:szCs w:val="24"/>
        </w:rPr>
      </w:pPr>
      <w:r w:rsidRPr="00AB3682">
        <w:rPr>
          <w:rFonts w:ascii="Times New Roman" w:hAnsi="Times New Roman"/>
          <w:sz w:val="24"/>
          <w:szCs w:val="24"/>
        </w:rPr>
        <w:t>Геоцентрическая и гелиоцентрическая системы мира. Фи</w:t>
      </w:r>
      <w:r w:rsidRPr="00AB3682">
        <w:rPr>
          <w:rFonts w:ascii="Times New Roman" w:hAnsi="Times New Roman"/>
          <w:sz w:val="24"/>
          <w:szCs w:val="24"/>
        </w:rPr>
        <w:softHyphen/>
        <w:t>зическая природа небесных тел Солнечной системы. Проис</w:t>
      </w:r>
      <w:r w:rsidRPr="00AB3682">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AB3682" w:rsidRDefault="00B540EE" w:rsidP="00290A77">
      <w:pPr>
        <w:tabs>
          <w:tab w:val="left" w:pos="851"/>
        </w:tabs>
        <w:spacing w:after="0" w:line="240" w:lineRule="auto"/>
        <w:ind w:firstLine="709"/>
        <w:jc w:val="both"/>
        <w:rPr>
          <w:rFonts w:ascii="Times New Roman" w:hAnsi="Times New Roman"/>
          <w:b/>
          <w:bCs/>
          <w:sz w:val="24"/>
          <w:szCs w:val="24"/>
        </w:rPr>
      </w:pPr>
      <w:r w:rsidRPr="00AB3682">
        <w:rPr>
          <w:rFonts w:ascii="Times New Roman" w:hAnsi="Times New Roman"/>
          <w:b/>
          <w:bCs/>
          <w:sz w:val="24"/>
          <w:szCs w:val="24"/>
        </w:rPr>
        <w:t>Примерные темы лабораторных и практических работ</w:t>
      </w:r>
    </w:p>
    <w:p w:rsidR="00B540EE" w:rsidRPr="00AB3682" w:rsidRDefault="00B540EE" w:rsidP="00290A77">
      <w:pPr>
        <w:tabs>
          <w:tab w:val="left" w:pos="851"/>
        </w:tabs>
        <w:spacing w:after="0" w:line="240" w:lineRule="auto"/>
        <w:ind w:firstLine="709"/>
        <w:jc w:val="both"/>
        <w:rPr>
          <w:rFonts w:ascii="Times New Roman" w:hAnsi="Times New Roman"/>
          <w:bCs/>
          <w:sz w:val="24"/>
          <w:szCs w:val="24"/>
        </w:rPr>
      </w:pPr>
      <w:r w:rsidRPr="00AB3682">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AB3682" w:rsidRDefault="00B540EE" w:rsidP="00290A77">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 xml:space="preserve">Проведение прямых измерений физических величин </w:t>
      </w:r>
    </w:p>
    <w:p w:rsidR="00B540EE" w:rsidRPr="00AB3682" w:rsidRDefault="00B540EE" w:rsidP="00290A77">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AB3682" w:rsidRDefault="00B540EE" w:rsidP="00290A77">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AB3682" w:rsidRDefault="00B540EE" w:rsidP="00290A77">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AB3682" w:rsidRDefault="00B540EE" w:rsidP="00290A77">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AB3682" w:rsidRDefault="00B540EE" w:rsidP="00290A77">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Знакомство с техническими устройствами и их конструирование.</w:t>
      </w:r>
    </w:p>
    <w:p w:rsidR="00B540EE" w:rsidRPr="00AB3682" w:rsidRDefault="00B540EE" w:rsidP="00290A77">
      <w:pPr>
        <w:tabs>
          <w:tab w:val="left" w:pos="851"/>
        </w:tabs>
        <w:spacing w:after="0" w:line="240" w:lineRule="auto"/>
        <w:ind w:firstLine="709"/>
        <w:jc w:val="both"/>
        <w:rPr>
          <w:rFonts w:ascii="Times New Roman" w:hAnsi="Times New Roman"/>
          <w:bCs/>
          <w:sz w:val="24"/>
          <w:szCs w:val="24"/>
        </w:rPr>
      </w:pPr>
      <w:r w:rsidRPr="00AB3682">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AB3682" w:rsidRDefault="00B540EE" w:rsidP="00290A77">
      <w:pPr>
        <w:tabs>
          <w:tab w:val="left" w:pos="851"/>
        </w:tabs>
        <w:spacing w:after="0" w:line="240" w:lineRule="auto"/>
        <w:ind w:firstLine="709"/>
        <w:jc w:val="both"/>
        <w:rPr>
          <w:rFonts w:ascii="Times New Roman" w:hAnsi="Times New Roman"/>
          <w:bCs/>
          <w:sz w:val="24"/>
          <w:szCs w:val="24"/>
        </w:rPr>
      </w:pPr>
      <w:r w:rsidRPr="00AB3682">
        <w:rPr>
          <w:rFonts w:ascii="Times New Roman" w:hAnsi="Times New Roman"/>
          <w:b/>
          <w:bCs/>
          <w:sz w:val="24"/>
          <w:szCs w:val="24"/>
        </w:rPr>
        <w:t>Проведение прямых измерений физических величин</w:t>
      </w:r>
    </w:p>
    <w:p w:rsidR="00B540EE" w:rsidRPr="00AB3682" w:rsidRDefault="00B540EE" w:rsidP="00290A7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размеров тел.</w:t>
      </w:r>
    </w:p>
    <w:p w:rsidR="00B540EE" w:rsidRPr="00AB3682" w:rsidRDefault="00B540EE" w:rsidP="00290A7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размеров малых тел.</w:t>
      </w:r>
    </w:p>
    <w:p w:rsidR="00B540EE" w:rsidRPr="00AB3682" w:rsidRDefault="00B540EE" w:rsidP="00290A7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массы тела.</w:t>
      </w:r>
    </w:p>
    <w:p w:rsidR="00B540EE" w:rsidRPr="00AB3682" w:rsidRDefault="00B540EE" w:rsidP="00290A7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объема тела.</w:t>
      </w:r>
    </w:p>
    <w:p w:rsidR="00B540EE" w:rsidRPr="00AB3682" w:rsidRDefault="00B540EE" w:rsidP="00290A7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силы.</w:t>
      </w:r>
    </w:p>
    <w:p w:rsidR="00B540EE" w:rsidRPr="00AB3682" w:rsidRDefault="00B540EE" w:rsidP="00290A7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времени процесса, периода колебаний.</w:t>
      </w:r>
    </w:p>
    <w:p w:rsidR="00B540EE" w:rsidRPr="00AB3682" w:rsidRDefault="00B540EE" w:rsidP="00290A7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температуры.</w:t>
      </w:r>
    </w:p>
    <w:p w:rsidR="00B540EE" w:rsidRPr="00AB3682" w:rsidRDefault="00B540EE" w:rsidP="00290A7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давления воздуха в баллоне под поршнем.</w:t>
      </w:r>
    </w:p>
    <w:p w:rsidR="00B540EE" w:rsidRPr="00AB3682" w:rsidRDefault="00B540EE" w:rsidP="00290A7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силы тока и его регулирование.</w:t>
      </w:r>
    </w:p>
    <w:p w:rsidR="00B540EE" w:rsidRPr="00AB3682" w:rsidRDefault="00B540EE" w:rsidP="00290A7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напряжения.</w:t>
      </w:r>
    </w:p>
    <w:p w:rsidR="00B540EE" w:rsidRPr="00AB3682" w:rsidRDefault="00B540EE" w:rsidP="00290A7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углов падения и преломления.</w:t>
      </w:r>
    </w:p>
    <w:p w:rsidR="00B540EE" w:rsidRPr="00AB3682" w:rsidRDefault="00B540EE" w:rsidP="00290A7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фокусного расстояния линзы.</w:t>
      </w:r>
    </w:p>
    <w:p w:rsidR="00B540EE" w:rsidRPr="00AB3682" w:rsidRDefault="00B540EE" w:rsidP="00290A77">
      <w:pPr>
        <w:widowControl w:val="0"/>
        <w:numPr>
          <w:ilvl w:val="0"/>
          <w:numId w:val="103"/>
        </w:numPr>
        <w:tabs>
          <w:tab w:val="left" w:pos="851"/>
          <w:tab w:val="left" w:pos="989"/>
        </w:tabs>
        <w:spacing w:after="0" w:line="240" w:lineRule="auto"/>
        <w:ind w:left="0" w:firstLine="709"/>
        <w:jc w:val="both"/>
        <w:rPr>
          <w:rFonts w:ascii="Times New Roman" w:hAnsi="Times New Roman"/>
          <w:sz w:val="24"/>
          <w:szCs w:val="24"/>
        </w:rPr>
      </w:pPr>
      <w:r w:rsidRPr="00AB3682">
        <w:rPr>
          <w:rFonts w:ascii="Times New Roman" w:hAnsi="Times New Roman"/>
          <w:bCs/>
          <w:sz w:val="24"/>
          <w:szCs w:val="24"/>
        </w:rPr>
        <w:t>Измерение радиоактивного</w:t>
      </w:r>
      <w:r w:rsidRPr="00AB3682">
        <w:rPr>
          <w:rFonts w:ascii="Times New Roman" w:hAnsi="Times New Roman"/>
          <w:sz w:val="24"/>
          <w:szCs w:val="24"/>
        </w:rPr>
        <w:t xml:space="preserve"> фона.</w:t>
      </w:r>
    </w:p>
    <w:p w:rsidR="00B540EE" w:rsidRPr="00AB3682" w:rsidRDefault="00B540EE" w:rsidP="00290A77">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AB3682">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плотности вещества твердого тела.</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Определение коэффициента трения скольжения.</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Определение жесткости пружины.</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Определение выталкивающей силы, действующей на погруженное в жидкость тело.</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Определение момента силы.</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скорости равномерного движения.</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средней скорости движения.</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ускорения равноускоренного движения.</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Определение работы и мощности.</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Определение частоты колебаний груза на пружине и нити.</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Определение относительной влажности.</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Определение количества теплоты.</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lastRenderedPageBreak/>
        <w:t>Определение удельной тепло</w:t>
      </w:r>
      <w:r w:rsidR="00245F1D" w:rsidRPr="00AB3682">
        <w:rPr>
          <w:rFonts w:ascii="Times New Roman" w:hAnsi="Times New Roman"/>
          <w:bCs/>
          <w:sz w:val="24"/>
          <w:szCs w:val="24"/>
        </w:rPr>
        <w:t>е</w:t>
      </w:r>
      <w:r w:rsidRPr="00AB3682">
        <w:rPr>
          <w:rFonts w:ascii="Times New Roman" w:hAnsi="Times New Roman"/>
          <w:bCs/>
          <w:sz w:val="24"/>
          <w:szCs w:val="24"/>
        </w:rPr>
        <w:t>мкости.</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работы и мощности электрического тока.</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Измерение сопротивления.</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Определение оптической силы линзы.</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Исследование зависимости выталкивающей силы от объ</w:t>
      </w:r>
      <w:r w:rsidR="00245F1D" w:rsidRPr="00AB3682">
        <w:rPr>
          <w:rFonts w:ascii="Times New Roman" w:hAnsi="Times New Roman"/>
          <w:bCs/>
          <w:sz w:val="24"/>
          <w:szCs w:val="24"/>
        </w:rPr>
        <w:t>е</w:t>
      </w:r>
      <w:r w:rsidRPr="00AB3682">
        <w:rPr>
          <w:rFonts w:ascii="Times New Roman" w:hAnsi="Times New Roman"/>
          <w:bCs/>
          <w:sz w:val="24"/>
          <w:szCs w:val="24"/>
        </w:rPr>
        <w:t>ма погруженной части от плотности жидкости, е</w:t>
      </w:r>
      <w:r w:rsidR="00245F1D" w:rsidRPr="00AB3682">
        <w:rPr>
          <w:rFonts w:ascii="Times New Roman" w:hAnsi="Times New Roman"/>
          <w:bCs/>
          <w:sz w:val="24"/>
          <w:szCs w:val="24"/>
        </w:rPr>
        <w:t>е</w:t>
      </w:r>
      <w:r w:rsidRPr="00AB3682">
        <w:rPr>
          <w:rFonts w:ascii="Times New Roman" w:hAnsi="Times New Roman"/>
          <w:bCs/>
          <w:sz w:val="24"/>
          <w:szCs w:val="24"/>
        </w:rPr>
        <w:t xml:space="preserve"> независимости от </w:t>
      </w:r>
      <w:r w:rsidR="00F17097" w:rsidRPr="00AB3682">
        <w:rPr>
          <w:rFonts w:ascii="Times New Roman" w:hAnsi="Times New Roman"/>
          <w:bCs/>
          <w:sz w:val="24"/>
          <w:szCs w:val="24"/>
        </w:rPr>
        <w:t xml:space="preserve">плотности </w:t>
      </w:r>
      <w:r w:rsidRPr="00AB3682">
        <w:rPr>
          <w:rFonts w:ascii="Times New Roman" w:hAnsi="Times New Roman"/>
          <w:bCs/>
          <w:sz w:val="24"/>
          <w:szCs w:val="24"/>
        </w:rPr>
        <w:t>и массы тела.</w:t>
      </w:r>
    </w:p>
    <w:p w:rsidR="00B540EE" w:rsidRPr="00AB3682" w:rsidRDefault="00B540EE" w:rsidP="00290A7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Исследование зависимости силы трения от характера поверхности, е</w:t>
      </w:r>
      <w:r w:rsidR="00245F1D" w:rsidRPr="00AB3682">
        <w:rPr>
          <w:rFonts w:ascii="Times New Roman" w:hAnsi="Times New Roman"/>
          <w:bCs/>
          <w:sz w:val="24"/>
          <w:szCs w:val="24"/>
        </w:rPr>
        <w:t>е</w:t>
      </w:r>
      <w:r w:rsidRPr="00AB3682">
        <w:rPr>
          <w:rFonts w:ascii="Times New Roman" w:hAnsi="Times New Roman"/>
          <w:bCs/>
          <w:sz w:val="24"/>
          <w:szCs w:val="24"/>
        </w:rPr>
        <w:t xml:space="preserve"> независимости от площади.</w:t>
      </w:r>
    </w:p>
    <w:p w:rsidR="00B540EE" w:rsidRPr="00AB3682" w:rsidRDefault="00B540EE" w:rsidP="00290A77">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AB3682">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Наблюдение зависимости периода колебаний груза на пружине от массы и жесткости.</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Наблюдение зависимости давления газа от объ</w:t>
      </w:r>
      <w:r w:rsidR="00245F1D" w:rsidRPr="00AB3682">
        <w:rPr>
          <w:rFonts w:ascii="Times New Roman" w:hAnsi="Times New Roman"/>
          <w:bCs/>
          <w:sz w:val="24"/>
          <w:szCs w:val="24"/>
        </w:rPr>
        <w:t>е</w:t>
      </w:r>
      <w:r w:rsidRPr="00AB3682">
        <w:rPr>
          <w:rFonts w:ascii="Times New Roman" w:hAnsi="Times New Roman"/>
          <w:bCs/>
          <w:sz w:val="24"/>
          <w:szCs w:val="24"/>
        </w:rPr>
        <w:t>ма и температуры.</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Наблюдение зависимости температуры остывающей воды от времени.</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Исследование явления взаимодействия катушки с током и магнита.</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Исследование явления электромагнитной индукции.</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Наблюдение явления отражения и преломления света.</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Наблюдение явления дисперсии.</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Обнаружение зависимости сопротивления проводника от его параметров и вещества.</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Исследование зависимости веса тела в жидкости от объ</w:t>
      </w:r>
      <w:r w:rsidR="00245F1D" w:rsidRPr="00AB3682">
        <w:rPr>
          <w:rFonts w:ascii="Times New Roman" w:hAnsi="Times New Roman"/>
          <w:bCs/>
          <w:sz w:val="24"/>
          <w:szCs w:val="24"/>
        </w:rPr>
        <w:t>е</w:t>
      </w:r>
      <w:r w:rsidRPr="00AB3682">
        <w:rPr>
          <w:rFonts w:ascii="Times New Roman" w:hAnsi="Times New Roman"/>
          <w:bCs/>
          <w:sz w:val="24"/>
          <w:szCs w:val="24"/>
        </w:rPr>
        <w:t>ма погруженной части.</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Исследование зависимости массы от объ</w:t>
      </w:r>
      <w:r w:rsidR="00245F1D" w:rsidRPr="00AB3682">
        <w:rPr>
          <w:rFonts w:ascii="Times New Roman" w:hAnsi="Times New Roman"/>
          <w:bCs/>
          <w:sz w:val="24"/>
          <w:szCs w:val="24"/>
        </w:rPr>
        <w:t>е</w:t>
      </w:r>
      <w:r w:rsidRPr="00AB3682">
        <w:rPr>
          <w:rFonts w:ascii="Times New Roman" w:hAnsi="Times New Roman"/>
          <w:bCs/>
          <w:sz w:val="24"/>
          <w:szCs w:val="24"/>
        </w:rPr>
        <w:t>ма.</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Исследование зависимости силы трения от силы давления.</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Исследование зависимости деформации пружины от силы.</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Исследование зависимости периода колебаний груза на нити от длины.</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Исследование зависимости силы тока через проводник от напряжения.</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Исследование зависимости силы тока через лампочку от напряжения.</w:t>
      </w:r>
    </w:p>
    <w:p w:rsidR="00B540EE" w:rsidRPr="00AB3682" w:rsidRDefault="00B540EE" w:rsidP="00290A7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Исследование зависимости угла преломления от угла падения.</w:t>
      </w:r>
    </w:p>
    <w:p w:rsidR="00B540EE" w:rsidRPr="00AB3682" w:rsidRDefault="00B540EE" w:rsidP="00290A77">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AB3682">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AB3682" w:rsidRDefault="00B540EE" w:rsidP="00290A7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AB3682" w:rsidRDefault="00B540EE" w:rsidP="00290A7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AB3682" w:rsidRDefault="00B540EE" w:rsidP="00290A7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AB3682" w:rsidRDefault="00B540EE" w:rsidP="00290A7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Проверка правила сложения токов на двух параллельно включенных резисторов.</w:t>
      </w:r>
    </w:p>
    <w:p w:rsidR="00B540EE" w:rsidRPr="00AB3682" w:rsidRDefault="00B540EE" w:rsidP="00290A77">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AB3682">
        <w:rPr>
          <w:rFonts w:ascii="Times New Roman" w:eastAsia="Courier New" w:hAnsi="Times New Roman"/>
          <w:b/>
          <w:sz w:val="24"/>
          <w:szCs w:val="24"/>
        </w:rPr>
        <w:t>Знакомство с техническими устройствами и их конструирование</w:t>
      </w:r>
    </w:p>
    <w:p w:rsidR="00B540EE" w:rsidRPr="00AB3682" w:rsidRDefault="00B540EE" w:rsidP="00290A7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Конструирование наклонной плоскости с заданным значением КПД.</w:t>
      </w:r>
    </w:p>
    <w:p w:rsidR="00B540EE" w:rsidRPr="00AB3682" w:rsidRDefault="00B540EE" w:rsidP="00290A7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Конструирование ареометра и испытание его работы.</w:t>
      </w:r>
    </w:p>
    <w:p w:rsidR="00B540EE" w:rsidRPr="00AB3682" w:rsidRDefault="00B540EE" w:rsidP="00290A7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Сборка электрической цепи и измерение силы тока в ее различных участках.</w:t>
      </w:r>
    </w:p>
    <w:p w:rsidR="00B540EE" w:rsidRPr="00AB3682" w:rsidRDefault="00B540EE" w:rsidP="00290A7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lastRenderedPageBreak/>
        <w:t>Сборка электромагнита и испытание его действия.</w:t>
      </w:r>
    </w:p>
    <w:p w:rsidR="00B540EE" w:rsidRPr="00AB3682" w:rsidRDefault="00B540EE" w:rsidP="00290A7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Изучение электрического двигателя постоянного тока (на модели).</w:t>
      </w:r>
    </w:p>
    <w:p w:rsidR="00B540EE" w:rsidRPr="00AB3682" w:rsidRDefault="00B540EE" w:rsidP="00290A7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Конструирование электродвигателя.</w:t>
      </w:r>
    </w:p>
    <w:p w:rsidR="00B540EE" w:rsidRPr="00AB3682" w:rsidRDefault="00B540EE" w:rsidP="00290A7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Конструирование модели телескопа.</w:t>
      </w:r>
    </w:p>
    <w:p w:rsidR="00B540EE" w:rsidRPr="00AB3682" w:rsidRDefault="00B540EE" w:rsidP="00290A7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Конструирование модели лодки с заданной грузоподъ</w:t>
      </w:r>
      <w:r w:rsidR="00245F1D" w:rsidRPr="00AB3682">
        <w:rPr>
          <w:rFonts w:ascii="Times New Roman" w:hAnsi="Times New Roman"/>
          <w:bCs/>
          <w:sz w:val="24"/>
          <w:szCs w:val="24"/>
        </w:rPr>
        <w:t>е</w:t>
      </w:r>
      <w:r w:rsidRPr="00AB3682">
        <w:rPr>
          <w:rFonts w:ascii="Times New Roman" w:hAnsi="Times New Roman"/>
          <w:bCs/>
          <w:sz w:val="24"/>
          <w:szCs w:val="24"/>
        </w:rPr>
        <w:t>мностью.</w:t>
      </w:r>
    </w:p>
    <w:p w:rsidR="00B540EE" w:rsidRPr="00AB3682" w:rsidRDefault="00B540EE" w:rsidP="00290A7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Оценка своего зрения и подбор очков.</w:t>
      </w:r>
    </w:p>
    <w:p w:rsidR="00B540EE" w:rsidRPr="00AB3682" w:rsidRDefault="00B540EE" w:rsidP="00290A7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AB3682">
        <w:rPr>
          <w:rFonts w:ascii="Times New Roman" w:hAnsi="Times New Roman"/>
          <w:bCs/>
          <w:sz w:val="24"/>
          <w:szCs w:val="24"/>
        </w:rPr>
        <w:t>Конструирование простейшего генератора.</w:t>
      </w:r>
    </w:p>
    <w:p w:rsidR="00270755" w:rsidRPr="002B2AD3" w:rsidRDefault="00B540EE" w:rsidP="00DC4DDB">
      <w:pPr>
        <w:widowControl w:val="0"/>
        <w:numPr>
          <w:ilvl w:val="0"/>
          <w:numId w:val="106"/>
        </w:numPr>
        <w:tabs>
          <w:tab w:val="left" w:pos="851"/>
          <w:tab w:val="left" w:pos="989"/>
        </w:tabs>
        <w:spacing w:after="0" w:line="240" w:lineRule="auto"/>
        <w:ind w:left="0" w:firstLine="709"/>
        <w:jc w:val="both"/>
        <w:rPr>
          <w:sz w:val="24"/>
          <w:szCs w:val="24"/>
        </w:rPr>
      </w:pPr>
      <w:r w:rsidRPr="00DC4DDB">
        <w:rPr>
          <w:rFonts w:ascii="Times New Roman" w:hAnsi="Times New Roman"/>
          <w:sz w:val="24"/>
          <w:szCs w:val="24"/>
        </w:rPr>
        <w:t>Изучение свойств изображения в линзах.</w:t>
      </w:r>
      <w:bookmarkStart w:id="296" w:name="_Toc409691711"/>
      <w:bookmarkStart w:id="297" w:name="_Toc410654036"/>
      <w:bookmarkStart w:id="298" w:name="_Toc414553247"/>
    </w:p>
    <w:p w:rsidR="00B540EE" w:rsidRPr="00DC4DDB" w:rsidRDefault="00B540EE" w:rsidP="00DC4DDB">
      <w:pPr>
        <w:widowControl w:val="0"/>
        <w:tabs>
          <w:tab w:val="left" w:pos="851"/>
          <w:tab w:val="left" w:pos="989"/>
        </w:tabs>
        <w:spacing w:after="0" w:line="240" w:lineRule="auto"/>
        <w:jc w:val="both"/>
        <w:rPr>
          <w:rFonts w:ascii="Times New Roman" w:hAnsi="Times New Roman"/>
          <w:b/>
          <w:sz w:val="28"/>
          <w:szCs w:val="28"/>
        </w:rPr>
      </w:pPr>
      <w:r w:rsidRPr="00DC4DDB">
        <w:rPr>
          <w:rFonts w:ascii="Times New Roman" w:hAnsi="Times New Roman"/>
          <w:b/>
          <w:sz w:val="28"/>
          <w:szCs w:val="28"/>
        </w:rPr>
        <w:t>Биология</w:t>
      </w:r>
      <w:bookmarkEnd w:id="296"/>
      <w:bookmarkEnd w:id="297"/>
      <w:bookmarkEnd w:id="298"/>
    </w:p>
    <w:p w:rsidR="00B540EE" w:rsidRPr="00DC4DDB" w:rsidRDefault="00B540EE" w:rsidP="00290A77">
      <w:pPr>
        <w:overflowPunct w:val="0"/>
        <w:autoSpaceDE w:val="0"/>
        <w:autoSpaceDN w:val="0"/>
        <w:adjustRightInd w:val="0"/>
        <w:spacing w:after="0" w:line="240" w:lineRule="auto"/>
        <w:ind w:firstLine="709"/>
        <w:jc w:val="both"/>
        <w:rPr>
          <w:rFonts w:ascii="Times New Roman" w:hAnsi="Times New Roman"/>
          <w:sz w:val="24"/>
          <w:szCs w:val="24"/>
        </w:rPr>
      </w:pPr>
      <w:r w:rsidRPr="00AB3682">
        <w:rPr>
          <w:rFonts w:ascii="Times New Roman" w:hAnsi="Times New Roman"/>
          <w:sz w:val="24"/>
          <w:szCs w:val="24"/>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w:t>
      </w:r>
      <w:r w:rsidRPr="00DC4DDB">
        <w:rPr>
          <w:rFonts w:ascii="Times New Roman" w:hAnsi="Times New Roman"/>
          <w:sz w:val="24"/>
          <w:szCs w:val="24"/>
        </w:rPr>
        <w:t>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DC4DDB" w:rsidRDefault="00B540EE"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DC4DDB" w:rsidRDefault="00B540EE"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9" w:name="page3"/>
      <w:bookmarkEnd w:id="299"/>
      <w:r w:rsidRPr="00DC4DDB">
        <w:rPr>
          <w:rFonts w:ascii="Times New Roman" w:hAnsi="Times New Roman"/>
          <w:sz w:val="24"/>
          <w:szCs w:val="24"/>
        </w:rPr>
        <w:t xml:space="preserve"> и научно аргументировать полученные выводы.</w:t>
      </w:r>
    </w:p>
    <w:p w:rsidR="00334558" w:rsidRPr="00DC4DDB" w:rsidRDefault="00B540EE" w:rsidP="00290A77">
      <w:pPr>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0" w:name="page15"/>
      <w:bookmarkStart w:id="301" w:name="page25"/>
      <w:bookmarkEnd w:id="300"/>
      <w:bookmarkEnd w:id="301"/>
    </w:p>
    <w:p w:rsidR="00E11496" w:rsidRPr="00DC4DDB" w:rsidRDefault="00E11496" w:rsidP="00290A77">
      <w:pPr>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b/>
          <w:bCs/>
          <w:sz w:val="24"/>
          <w:szCs w:val="24"/>
        </w:rPr>
        <w:t>Живые организмы</w:t>
      </w:r>
    </w:p>
    <w:p w:rsidR="00E11496" w:rsidRPr="00DC4DDB" w:rsidRDefault="00E11496" w:rsidP="00290A77">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DC4DDB">
        <w:rPr>
          <w:rFonts w:ascii="Times New Roman" w:hAnsi="Times New Roman"/>
          <w:b/>
          <w:bCs/>
          <w:sz w:val="24"/>
          <w:szCs w:val="24"/>
        </w:rPr>
        <w:t>Биология – наука о живых организмах</w:t>
      </w:r>
    </w:p>
    <w:p w:rsidR="00E11496" w:rsidRPr="00DC4DDB" w:rsidRDefault="00E11496"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DC4DDB" w:rsidRDefault="00E11496"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Свойства живых организмов (</w:t>
      </w:r>
      <w:r w:rsidRPr="00DC4DDB">
        <w:rPr>
          <w:rFonts w:ascii="Times New Roman" w:hAnsi="Times New Roman"/>
          <w:i/>
          <w:sz w:val="24"/>
          <w:szCs w:val="24"/>
        </w:rPr>
        <w:t>структурированность, целостность</w:t>
      </w:r>
      <w:r w:rsidRPr="00DC4DDB">
        <w:rPr>
          <w:rFonts w:ascii="Times New Roman" w:hAnsi="Times New Roman"/>
          <w:sz w:val="24"/>
          <w:szCs w:val="24"/>
        </w:rPr>
        <w:t xml:space="preserve">, обмен веществ, движение, размножение, развитие, раздражимость, приспособленность, </w:t>
      </w:r>
      <w:r w:rsidRPr="00DC4DDB">
        <w:rPr>
          <w:rFonts w:ascii="Times New Roman" w:hAnsi="Times New Roman"/>
          <w:i/>
          <w:sz w:val="24"/>
          <w:szCs w:val="24"/>
        </w:rPr>
        <w:t>наследственность и изменчивость</w:t>
      </w:r>
      <w:r w:rsidRPr="00DC4DDB">
        <w:rPr>
          <w:rFonts w:ascii="Times New Roman" w:hAnsi="Times New Roman"/>
          <w:sz w:val="24"/>
          <w:szCs w:val="24"/>
        </w:rPr>
        <w:t>) их проявление у растений, животных, грибов и бактерий.</w:t>
      </w:r>
    </w:p>
    <w:p w:rsidR="00E11496" w:rsidRPr="00DC4DDB" w:rsidRDefault="00D42A5F" w:rsidP="00290A77">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Клеточное строение организмов</w:t>
      </w:r>
    </w:p>
    <w:p w:rsidR="00E11496" w:rsidRPr="00DC4DDB" w:rsidRDefault="00E11496"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Клетка–основа строения ижизнедеятельности организмов. </w:t>
      </w:r>
      <w:r w:rsidRPr="00DC4DDB">
        <w:rPr>
          <w:rFonts w:ascii="Times New Roman" w:hAnsi="Times New Roman"/>
          <w:i/>
          <w:sz w:val="24"/>
          <w:szCs w:val="24"/>
        </w:rPr>
        <w:t>История изучения клетки.Методы изучения клетки.</w:t>
      </w:r>
      <w:r w:rsidRPr="00DC4DDB">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DC4DDB">
        <w:rPr>
          <w:rFonts w:ascii="Times New Roman" w:hAnsi="Times New Roman"/>
          <w:i/>
          <w:sz w:val="24"/>
          <w:szCs w:val="24"/>
        </w:rPr>
        <w:t>Ткани организмов.</w:t>
      </w:r>
    </w:p>
    <w:p w:rsidR="00E11496" w:rsidRPr="00DC4DDB" w:rsidRDefault="00D42A5F" w:rsidP="00290A77">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Многообразие организмов</w:t>
      </w:r>
    </w:p>
    <w:p w:rsidR="00E11496" w:rsidRPr="00DC4DDB" w:rsidRDefault="00E11496" w:rsidP="00290A77">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DC4DDB" w:rsidRDefault="00E11496" w:rsidP="00290A77">
      <w:pPr>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 xml:space="preserve">Среды </w:t>
      </w:r>
      <w:r w:rsidR="00D42A5F" w:rsidRPr="00DC4DDB">
        <w:rPr>
          <w:rFonts w:ascii="Times New Roman" w:hAnsi="Times New Roman"/>
          <w:b/>
          <w:bCs/>
          <w:sz w:val="24"/>
          <w:szCs w:val="24"/>
        </w:rPr>
        <w:t>жизни</w:t>
      </w:r>
    </w:p>
    <w:p w:rsidR="00E11496" w:rsidRPr="00DC4DDB" w:rsidRDefault="00E11496" w:rsidP="00290A77">
      <w:pPr>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 xml:space="preserve">Среда обитания. Факторы </w:t>
      </w:r>
      <w:r w:rsidRPr="00DC4DDB">
        <w:rPr>
          <w:rFonts w:ascii="Times New Roman" w:hAnsi="Times New Roman"/>
          <w:bCs/>
          <w:sz w:val="24"/>
          <w:szCs w:val="24"/>
        </w:rPr>
        <w:t>с</w:t>
      </w:r>
      <w:r w:rsidRPr="00DC4DDB">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w:t>
      </w:r>
      <w:r w:rsidRPr="00DC4DDB">
        <w:rPr>
          <w:rFonts w:ascii="Times New Roman" w:hAnsi="Times New Roman"/>
          <w:sz w:val="24"/>
          <w:szCs w:val="24"/>
        </w:rPr>
        <w:lastRenderedPageBreak/>
        <w:t xml:space="preserve">водной среде. Приспособления организмов к жизни в почвенной среде. Приспособления организмов к жизни в организменной среде. </w:t>
      </w:r>
      <w:r w:rsidRPr="00DC4DDB">
        <w:rPr>
          <w:rFonts w:ascii="Times New Roman" w:hAnsi="Times New Roman"/>
          <w:i/>
          <w:sz w:val="24"/>
          <w:szCs w:val="24"/>
        </w:rPr>
        <w:t>Растительный и животный мир родного края.</w:t>
      </w:r>
    </w:p>
    <w:p w:rsidR="00E11496" w:rsidRPr="00DC4DDB" w:rsidRDefault="00D42A5F" w:rsidP="00290A77">
      <w:pPr>
        <w:overflowPunct w:val="0"/>
        <w:autoSpaceDE w:val="0"/>
        <w:autoSpaceDN w:val="0"/>
        <w:adjustRightInd w:val="0"/>
        <w:spacing w:after="0" w:line="240" w:lineRule="auto"/>
        <w:ind w:left="709"/>
        <w:jc w:val="both"/>
        <w:rPr>
          <w:rFonts w:ascii="Times New Roman" w:hAnsi="Times New Roman"/>
          <w:b/>
          <w:bCs/>
          <w:sz w:val="24"/>
          <w:szCs w:val="24"/>
        </w:rPr>
      </w:pPr>
      <w:r w:rsidRPr="00DC4DDB">
        <w:rPr>
          <w:rFonts w:ascii="Times New Roman" w:hAnsi="Times New Roman"/>
          <w:b/>
          <w:bCs/>
          <w:sz w:val="24"/>
          <w:szCs w:val="24"/>
        </w:rPr>
        <w:t>Царство Растения</w:t>
      </w:r>
    </w:p>
    <w:p w:rsidR="00E11496" w:rsidRPr="00DC4DDB" w:rsidRDefault="00E11496"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DC4DDB" w:rsidRDefault="00D42A5F" w:rsidP="00290A77">
      <w:pPr>
        <w:overflowPunct w:val="0"/>
        <w:autoSpaceDE w:val="0"/>
        <w:autoSpaceDN w:val="0"/>
        <w:adjustRightInd w:val="0"/>
        <w:spacing w:after="0" w:line="240" w:lineRule="auto"/>
        <w:ind w:left="709"/>
        <w:jc w:val="both"/>
        <w:rPr>
          <w:rFonts w:ascii="Times New Roman" w:hAnsi="Times New Roman"/>
          <w:b/>
          <w:bCs/>
          <w:sz w:val="24"/>
          <w:szCs w:val="24"/>
        </w:rPr>
      </w:pPr>
      <w:r w:rsidRPr="00DC4DDB">
        <w:rPr>
          <w:rFonts w:ascii="Times New Roman" w:hAnsi="Times New Roman"/>
          <w:b/>
          <w:bCs/>
          <w:sz w:val="24"/>
          <w:szCs w:val="24"/>
        </w:rPr>
        <w:t>Органы цветкового растения</w:t>
      </w:r>
    </w:p>
    <w:p w:rsidR="00E11496" w:rsidRPr="00DC4DDB" w:rsidRDefault="00E11496" w:rsidP="00290A77">
      <w:pPr>
        <w:overflowPunct w:val="0"/>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bCs/>
          <w:sz w:val="24"/>
          <w:szCs w:val="24"/>
        </w:rPr>
        <w:t xml:space="preserve">Семя. </w:t>
      </w:r>
      <w:r w:rsidRPr="00DC4DDB">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DC4DDB">
        <w:rPr>
          <w:rFonts w:ascii="Times New Roman" w:hAnsi="Times New Roman"/>
          <w:i/>
          <w:sz w:val="24"/>
          <w:szCs w:val="24"/>
        </w:rPr>
        <w:t>.</w:t>
      </w:r>
      <w:r w:rsidRPr="00DC4DDB">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DC4DDB" w:rsidRDefault="00E11496" w:rsidP="00290A77">
      <w:pPr>
        <w:overflowPunct w:val="0"/>
        <w:autoSpaceDE w:val="0"/>
        <w:autoSpaceDN w:val="0"/>
        <w:adjustRightInd w:val="0"/>
        <w:spacing w:after="0" w:line="240" w:lineRule="auto"/>
        <w:ind w:left="709"/>
        <w:jc w:val="both"/>
        <w:rPr>
          <w:rFonts w:ascii="Times New Roman" w:hAnsi="Times New Roman"/>
          <w:b/>
          <w:bCs/>
          <w:sz w:val="24"/>
          <w:szCs w:val="24"/>
        </w:rPr>
      </w:pPr>
      <w:r w:rsidRPr="00DC4DDB">
        <w:rPr>
          <w:rFonts w:ascii="Times New Roman" w:hAnsi="Times New Roman"/>
          <w:b/>
          <w:bCs/>
          <w:sz w:val="24"/>
          <w:szCs w:val="24"/>
        </w:rPr>
        <w:t>Микр</w:t>
      </w:r>
      <w:r w:rsidR="00D42A5F" w:rsidRPr="00DC4DDB">
        <w:rPr>
          <w:rFonts w:ascii="Times New Roman" w:hAnsi="Times New Roman"/>
          <w:b/>
          <w:bCs/>
          <w:sz w:val="24"/>
          <w:szCs w:val="24"/>
        </w:rPr>
        <w:t>оскопическое строение растений</w:t>
      </w:r>
    </w:p>
    <w:p w:rsidR="00E11496" w:rsidRPr="00DC4DDB" w:rsidRDefault="00E11496" w:rsidP="00290A77">
      <w:pPr>
        <w:overflowPunct w:val="0"/>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DC4DDB" w:rsidRDefault="00E11496" w:rsidP="00290A77">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Жизнед</w:t>
      </w:r>
      <w:r w:rsidR="00D42A5F" w:rsidRPr="00DC4DDB">
        <w:rPr>
          <w:rFonts w:ascii="Times New Roman" w:hAnsi="Times New Roman"/>
          <w:b/>
          <w:bCs/>
          <w:sz w:val="24"/>
          <w:szCs w:val="24"/>
        </w:rPr>
        <w:t>еятельность цветковых растений</w:t>
      </w:r>
    </w:p>
    <w:p w:rsidR="00E11496" w:rsidRPr="00DC4DDB" w:rsidRDefault="00E11496" w:rsidP="00290A77">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DC4DDB">
        <w:rPr>
          <w:rFonts w:ascii="Times New Roman" w:hAnsi="Times New Roman"/>
          <w:bCs/>
          <w:i/>
          <w:sz w:val="24"/>
          <w:szCs w:val="24"/>
        </w:rPr>
        <w:t>Движения</w:t>
      </w:r>
      <w:r w:rsidRPr="00DC4DDB">
        <w:rPr>
          <w:rFonts w:ascii="Times New Roman" w:hAnsi="Times New Roman"/>
          <w:bCs/>
          <w:sz w:val="24"/>
          <w:szCs w:val="24"/>
        </w:rPr>
        <w:t xml:space="preserve">. Рост, развитие и размножение растений. Половое размножение растений. </w:t>
      </w:r>
      <w:r w:rsidRPr="00DC4DDB">
        <w:rPr>
          <w:rFonts w:ascii="Times New Roman" w:hAnsi="Times New Roman"/>
          <w:bCs/>
          <w:i/>
          <w:sz w:val="24"/>
          <w:szCs w:val="24"/>
        </w:rPr>
        <w:t>Оплодотворение у цветковых растений.</w:t>
      </w:r>
      <w:r w:rsidRPr="00DC4DDB">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DC4DDB" w:rsidRDefault="00D42A5F" w:rsidP="00290A77">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Многообразие растений</w:t>
      </w:r>
    </w:p>
    <w:p w:rsidR="00E11496" w:rsidRPr="00DC4DDB" w:rsidRDefault="00E11496" w:rsidP="00290A77">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DC4DDB" w:rsidRDefault="00D42A5F" w:rsidP="00290A77">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Царство Бактерии</w:t>
      </w:r>
    </w:p>
    <w:p w:rsidR="00E11496" w:rsidRPr="00DC4DDB" w:rsidRDefault="00E11496" w:rsidP="00290A77">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DC4DDB">
        <w:rPr>
          <w:rFonts w:ascii="Times New Roman" w:hAnsi="Times New Roman"/>
          <w:i/>
          <w:sz w:val="24"/>
          <w:szCs w:val="24"/>
        </w:rPr>
        <w:t>Значение работ Р. Коха и Л. Пастера.</w:t>
      </w:r>
    </w:p>
    <w:p w:rsidR="00E11496" w:rsidRPr="00DC4DDB" w:rsidRDefault="00D42A5F" w:rsidP="00290A77">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Царство Грибы</w:t>
      </w:r>
    </w:p>
    <w:p w:rsidR="00E11496" w:rsidRPr="00DC4DDB" w:rsidRDefault="00E11496" w:rsidP="00290A77">
      <w:pPr>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Отличительные особенности грибов.</w:t>
      </w:r>
      <w:r w:rsidRPr="00DC4DDB">
        <w:rPr>
          <w:rFonts w:ascii="Times New Roman" w:hAnsi="Times New Roman"/>
          <w:bCs/>
          <w:sz w:val="24"/>
          <w:szCs w:val="24"/>
        </w:rPr>
        <w:t xml:space="preserve"> Многообразие грибов. </w:t>
      </w:r>
      <w:r w:rsidRPr="00DC4DDB">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DC4DDB" w:rsidRDefault="00D42A5F" w:rsidP="00290A77">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Царство Животные</w:t>
      </w:r>
    </w:p>
    <w:p w:rsidR="00E11496" w:rsidRPr="00DC4DDB" w:rsidRDefault="00E11496" w:rsidP="00290A77">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Общеезнакомство с животными. Животные ткани, органы и системы органов животных.</w:t>
      </w:r>
      <w:r w:rsidRPr="00DC4DDB">
        <w:rPr>
          <w:rFonts w:ascii="Times New Roman" w:hAnsi="Times New Roman"/>
          <w:i/>
          <w:sz w:val="24"/>
          <w:szCs w:val="24"/>
        </w:rPr>
        <w:t xml:space="preserve"> Организм животного как биосистема. </w:t>
      </w:r>
      <w:r w:rsidRPr="00DC4DDB">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DC4DDB" w:rsidRDefault="00E11496" w:rsidP="00290A77">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Одноклеточные животные, или Простейш</w:t>
      </w:r>
      <w:r w:rsidR="00D42A5F" w:rsidRPr="00DC4DDB">
        <w:rPr>
          <w:rFonts w:ascii="Times New Roman" w:hAnsi="Times New Roman"/>
          <w:b/>
          <w:bCs/>
          <w:sz w:val="24"/>
          <w:szCs w:val="24"/>
        </w:rPr>
        <w:t>ие</w:t>
      </w:r>
    </w:p>
    <w:p w:rsidR="00E11496" w:rsidRPr="00DC4DDB" w:rsidRDefault="00E11496" w:rsidP="00290A77">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lastRenderedPageBreak/>
        <w:t xml:space="preserve">Общаяхарактеристика простейших. </w:t>
      </w:r>
      <w:r w:rsidRPr="00DC4DDB">
        <w:rPr>
          <w:rFonts w:ascii="Times New Roman" w:hAnsi="Times New Roman"/>
          <w:i/>
          <w:sz w:val="24"/>
          <w:szCs w:val="24"/>
        </w:rPr>
        <w:t>Происхождение простейших</w:t>
      </w:r>
      <w:r w:rsidRPr="00DC4DDB">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DC4DDB" w:rsidRDefault="00E11496" w:rsidP="00290A77">
      <w:pPr>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Тип Кишечноп</w:t>
      </w:r>
      <w:r w:rsidR="00D42A5F" w:rsidRPr="00DC4DDB">
        <w:rPr>
          <w:rFonts w:ascii="Times New Roman" w:hAnsi="Times New Roman"/>
          <w:b/>
          <w:bCs/>
          <w:sz w:val="24"/>
          <w:szCs w:val="24"/>
        </w:rPr>
        <w:t>олостные</w:t>
      </w:r>
    </w:p>
    <w:p w:rsidR="00E11496" w:rsidRPr="00DC4DDB" w:rsidRDefault="00E11496" w:rsidP="00290A77">
      <w:pPr>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bCs/>
          <w:sz w:val="24"/>
          <w:szCs w:val="24"/>
        </w:rPr>
        <w:t xml:space="preserve">Многоклеточные животные. </w:t>
      </w:r>
      <w:r w:rsidRPr="00DC4DDB">
        <w:rPr>
          <w:rFonts w:ascii="Times New Roman" w:hAnsi="Times New Roman"/>
          <w:sz w:val="24"/>
          <w:szCs w:val="24"/>
        </w:rPr>
        <w:t xml:space="preserve">Общая характеристика типа Кишечнополостные. Регенерация. </w:t>
      </w:r>
      <w:r w:rsidRPr="00DC4DDB">
        <w:rPr>
          <w:rFonts w:ascii="Times New Roman" w:hAnsi="Times New Roman"/>
          <w:i/>
          <w:sz w:val="24"/>
          <w:szCs w:val="24"/>
        </w:rPr>
        <w:t>Происхождение кишечнополостных.</w:t>
      </w:r>
      <w:r w:rsidRPr="00DC4DDB">
        <w:rPr>
          <w:rFonts w:ascii="Times New Roman" w:hAnsi="Times New Roman"/>
          <w:sz w:val="24"/>
          <w:szCs w:val="24"/>
        </w:rPr>
        <w:t xml:space="preserve"> Значение кишечнополостных в природе и жизни человека.</w:t>
      </w:r>
    </w:p>
    <w:p w:rsidR="00E11496" w:rsidRPr="00DC4DDB" w:rsidRDefault="00D42A5F" w:rsidP="00290A77">
      <w:pPr>
        <w:autoSpaceDE w:val="0"/>
        <w:autoSpaceDN w:val="0"/>
        <w:adjustRightInd w:val="0"/>
        <w:spacing w:after="0" w:line="240" w:lineRule="auto"/>
        <w:ind w:firstLine="709"/>
        <w:contextualSpacing/>
        <w:jc w:val="both"/>
        <w:rPr>
          <w:rFonts w:ascii="Times New Roman" w:hAnsi="Times New Roman"/>
          <w:b/>
          <w:bCs/>
          <w:sz w:val="24"/>
          <w:szCs w:val="24"/>
        </w:rPr>
      </w:pPr>
      <w:r w:rsidRPr="00DC4DDB">
        <w:rPr>
          <w:rFonts w:ascii="Times New Roman" w:hAnsi="Times New Roman"/>
          <w:b/>
          <w:bCs/>
          <w:sz w:val="24"/>
          <w:szCs w:val="24"/>
        </w:rPr>
        <w:t>Типы червей</w:t>
      </w:r>
    </w:p>
    <w:p w:rsidR="00E11496" w:rsidRPr="00DC4DDB" w:rsidRDefault="00E11496" w:rsidP="00290A77">
      <w:pPr>
        <w:autoSpaceDE w:val="0"/>
        <w:autoSpaceDN w:val="0"/>
        <w:adjustRightInd w:val="0"/>
        <w:spacing w:after="0" w:line="240" w:lineRule="auto"/>
        <w:ind w:firstLine="709"/>
        <w:contextualSpacing/>
        <w:jc w:val="both"/>
        <w:rPr>
          <w:rFonts w:ascii="Times New Roman" w:hAnsi="Times New Roman"/>
          <w:i/>
          <w:sz w:val="24"/>
          <w:szCs w:val="24"/>
        </w:rPr>
      </w:pPr>
      <w:r w:rsidRPr="00DC4DDB">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DC4DDB">
        <w:rPr>
          <w:rFonts w:ascii="Times New Roman" w:hAnsi="Times New Roman"/>
          <w:i/>
          <w:sz w:val="24"/>
          <w:szCs w:val="24"/>
        </w:rPr>
        <w:t xml:space="preserve">Происхождение червей. </w:t>
      </w:r>
    </w:p>
    <w:p w:rsidR="00E11496" w:rsidRPr="00DC4DDB" w:rsidRDefault="00D42A5F" w:rsidP="00290A77">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DC4DDB">
        <w:rPr>
          <w:rFonts w:ascii="Times New Roman" w:hAnsi="Times New Roman"/>
          <w:b/>
          <w:bCs/>
          <w:sz w:val="24"/>
          <w:szCs w:val="24"/>
        </w:rPr>
        <w:t>Тип Моллюски</w:t>
      </w:r>
    </w:p>
    <w:p w:rsidR="00E11496" w:rsidRPr="00DC4DDB" w:rsidRDefault="00E11496" w:rsidP="00290A77">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sz w:val="24"/>
          <w:szCs w:val="24"/>
        </w:rPr>
        <w:t xml:space="preserve">Общая характеристика типа Моллюски. Многообразие моллюсков. </w:t>
      </w:r>
      <w:r w:rsidRPr="00DC4DDB">
        <w:rPr>
          <w:rFonts w:ascii="Times New Roman" w:hAnsi="Times New Roman"/>
          <w:i/>
          <w:sz w:val="24"/>
          <w:szCs w:val="24"/>
        </w:rPr>
        <w:t>Происхождение моллюсков</w:t>
      </w:r>
      <w:r w:rsidRPr="00DC4DDB">
        <w:rPr>
          <w:rFonts w:ascii="Times New Roman" w:hAnsi="Times New Roman"/>
          <w:sz w:val="24"/>
          <w:szCs w:val="24"/>
        </w:rPr>
        <w:t xml:space="preserve"> и их значение в природе и жизни человека.</w:t>
      </w:r>
    </w:p>
    <w:p w:rsidR="00E11496" w:rsidRPr="00DC4DDB" w:rsidRDefault="00D42A5F" w:rsidP="00290A77">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DC4DDB">
        <w:rPr>
          <w:rFonts w:ascii="Times New Roman" w:hAnsi="Times New Roman"/>
          <w:b/>
          <w:bCs/>
          <w:sz w:val="24"/>
          <w:szCs w:val="24"/>
        </w:rPr>
        <w:t>Тип Членистоногие</w:t>
      </w:r>
    </w:p>
    <w:p w:rsidR="00E11496" w:rsidRPr="00DC4DDB" w:rsidRDefault="00E11496"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bCs/>
          <w:sz w:val="24"/>
          <w:szCs w:val="24"/>
        </w:rPr>
        <w:t xml:space="preserve">Общая характеристика типа Членистоногие.Среды жизни. </w:t>
      </w:r>
      <w:r w:rsidRPr="00DC4DDB">
        <w:rPr>
          <w:rFonts w:ascii="Times New Roman" w:hAnsi="Times New Roman"/>
          <w:i/>
          <w:sz w:val="24"/>
          <w:szCs w:val="24"/>
        </w:rPr>
        <w:t>Происхождение членистоногих</w:t>
      </w:r>
      <w:r w:rsidRPr="00DC4DDB">
        <w:rPr>
          <w:rFonts w:ascii="Times New Roman" w:hAnsi="Times New Roman"/>
          <w:sz w:val="24"/>
          <w:szCs w:val="24"/>
        </w:rPr>
        <w:t>. Охрана членистоногих.</w:t>
      </w:r>
    </w:p>
    <w:p w:rsidR="00E11496" w:rsidRPr="00DC4DDB" w:rsidRDefault="00E11496"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DC4DDB" w:rsidRDefault="00E11496"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DC4DDB">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DC4DDB" w:rsidRDefault="00E11496" w:rsidP="00290A77">
      <w:pPr>
        <w:overflowPunct w:val="0"/>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DC4DDB">
        <w:rPr>
          <w:rFonts w:ascii="Times New Roman" w:hAnsi="Times New Roman"/>
          <w:bCs/>
          <w:sz w:val="24"/>
          <w:szCs w:val="24"/>
        </w:rPr>
        <w:t>инстинкты.</w:t>
      </w:r>
      <w:r w:rsidRPr="00DC4DDB">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DC4DDB">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DC4DDB">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DC4DDB" w:rsidRDefault="00D42A5F" w:rsidP="00290A77">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Тип Хордовые</w:t>
      </w:r>
    </w:p>
    <w:p w:rsidR="00E11496" w:rsidRPr="00DC4DDB" w:rsidRDefault="00E11496" w:rsidP="00290A77">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bCs/>
          <w:sz w:val="24"/>
          <w:szCs w:val="24"/>
        </w:rPr>
        <w:t xml:space="preserve">Общая </w:t>
      </w:r>
      <w:r w:rsidRPr="00DC4DDB">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DC4DDB" w:rsidRDefault="00E11496"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DC4DDB">
        <w:rPr>
          <w:rFonts w:ascii="Times New Roman" w:hAnsi="Times New Roman"/>
          <w:i/>
          <w:sz w:val="24"/>
          <w:szCs w:val="24"/>
        </w:rPr>
        <w:t>Происхождениеземноводных</w:t>
      </w:r>
      <w:r w:rsidRPr="00DC4DDB">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DC4DDB" w:rsidRDefault="00E11496"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2" w:name="page11"/>
      <w:bookmarkEnd w:id="302"/>
      <w:r w:rsidRPr="00DC4DDB">
        <w:rPr>
          <w:rFonts w:ascii="Times New Roman" w:hAnsi="Times New Roman"/>
          <w:sz w:val="24"/>
          <w:szCs w:val="24"/>
        </w:rPr>
        <w:t xml:space="preserve"> внешнего и внутреннего строения пресмыкающихся. Размножение пресмыкающихся. </w:t>
      </w:r>
      <w:r w:rsidRPr="00DC4DDB">
        <w:rPr>
          <w:rFonts w:ascii="Times New Roman" w:hAnsi="Times New Roman"/>
          <w:i/>
          <w:sz w:val="24"/>
          <w:szCs w:val="24"/>
        </w:rPr>
        <w:t>Происхождение</w:t>
      </w:r>
      <w:r w:rsidRPr="00DC4DDB">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DC4DDB" w:rsidRDefault="00E11496"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DC4DDB">
        <w:rPr>
          <w:rFonts w:ascii="Times New Roman" w:hAnsi="Times New Roman"/>
          <w:i/>
          <w:sz w:val="24"/>
          <w:szCs w:val="24"/>
        </w:rPr>
        <w:t>Сезонные явления в жизни птиц.Экологические группы птиц.</w:t>
      </w:r>
      <w:r w:rsidRPr="00DC4DDB">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DC4DDB">
        <w:rPr>
          <w:rFonts w:ascii="Times New Roman" w:hAnsi="Times New Roman"/>
          <w:i/>
          <w:sz w:val="24"/>
          <w:szCs w:val="24"/>
        </w:rPr>
        <w:t>Домашние птицы, приемы выращивания и ухода за птицами.</w:t>
      </w:r>
    </w:p>
    <w:p w:rsidR="00E11496" w:rsidRPr="00DC4DDB" w:rsidRDefault="00E11496"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lastRenderedPageBreak/>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DC4DDB">
        <w:rPr>
          <w:rFonts w:ascii="Times New Roman" w:hAnsi="Times New Roman"/>
          <w:i/>
          <w:sz w:val="24"/>
          <w:szCs w:val="24"/>
        </w:rPr>
        <w:t>рассудочное поведение</w:t>
      </w:r>
      <w:r w:rsidRPr="00DC4DDB">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DC4DDB">
        <w:rPr>
          <w:rFonts w:ascii="Times New Roman" w:hAnsi="Times New Roman"/>
          <w:i/>
          <w:sz w:val="24"/>
          <w:szCs w:val="24"/>
        </w:rPr>
        <w:t>Многообразие птиц и млекопитающих родного края.</w:t>
      </w:r>
    </w:p>
    <w:p w:rsidR="00E11496" w:rsidRPr="00DC4DDB" w:rsidRDefault="00E11496" w:rsidP="00290A77">
      <w:pPr>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b/>
          <w:bCs/>
          <w:sz w:val="24"/>
          <w:szCs w:val="24"/>
        </w:rPr>
        <w:t>Человек и его здоровье</w:t>
      </w:r>
    </w:p>
    <w:p w:rsidR="00E11496" w:rsidRPr="00DC4DDB" w:rsidRDefault="00D42A5F" w:rsidP="00290A77">
      <w:pPr>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Введение в науки о человеке</w:t>
      </w:r>
    </w:p>
    <w:p w:rsidR="00E11496" w:rsidRPr="00DC4DDB" w:rsidRDefault="00E11496" w:rsidP="00290A77">
      <w:pPr>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DC4DDB" w:rsidRDefault="00E11496" w:rsidP="00290A77">
      <w:pPr>
        <w:autoSpaceDE w:val="0"/>
        <w:autoSpaceDN w:val="0"/>
        <w:adjustRightInd w:val="0"/>
        <w:spacing w:after="0" w:line="240" w:lineRule="auto"/>
        <w:ind w:left="360" w:firstLine="348"/>
        <w:contextualSpacing/>
        <w:jc w:val="both"/>
        <w:rPr>
          <w:rFonts w:ascii="Times New Roman" w:hAnsi="Times New Roman"/>
          <w:b/>
          <w:bCs/>
          <w:sz w:val="24"/>
          <w:szCs w:val="24"/>
        </w:rPr>
      </w:pPr>
      <w:r w:rsidRPr="00DC4DDB">
        <w:rPr>
          <w:rFonts w:ascii="Times New Roman" w:hAnsi="Times New Roman"/>
          <w:b/>
          <w:bCs/>
          <w:sz w:val="24"/>
          <w:szCs w:val="24"/>
        </w:rPr>
        <w:t>Об</w:t>
      </w:r>
      <w:r w:rsidR="00D42A5F" w:rsidRPr="00DC4DDB">
        <w:rPr>
          <w:rFonts w:ascii="Times New Roman" w:hAnsi="Times New Roman"/>
          <w:b/>
          <w:bCs/>
          <w:sz w:val="24"/>
          <w:szCs w:val="24"/>
        </w:rPr>
        <w:t>щие свойства организма человека</w:t>
      </w:r>
    </w:p>
    <w:p w:rsidR="00E11496" w:rsidRPr="00DC4DDB" w:rsidRDefault="00E11496" w:rsidP="00290A77">
      <w:pPr>
        <w:autoSpaceDE w:val="0"/>
        <w:autoSpaceDN w:val="0"/>
        <w:adjustRightInd w:val="0"/>
        <w:spacing w:after="0" w:line="240" w:lineRule="auto"/>
        <w:ind w:firstLine="709"/>
        <w:jc w:val="both"/>
        <w:rPr>
          <w:rFonts w:ascii="Times New Roman" w:hAnsi="Times New Roman"/>
          <w:i/>
          <w:sz w:val="24"/>
          <w:szCs w:val="24"/>
        </w:rPr>
      </w:pPr>
      <w:r w:rsidRPr="00DC4DDB">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DC4DDB" w:rsidRDefault="00E11496" w:rsidP="00290A77">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Нейрогуморальн</w:t>
      </w:r>
      <w:r w:rsidR="00D42A5F" w:rsidRPr="00DC4DDB">
        <w:rPr>
          <w:rFonts w:ascii="Times New Roman" w:hAnsi="Times New Roman"/>
          <w:b/>
          <w:bCs/>
          <w:sz w:val="24"/>
          <w:szCs w:val="24"/>
        </w:rPr>
        <w:t>ая регуляция функций организма</w:t>
      </w:r>
    </w:p>
    <w:p w:rsidR="00E11496" w:rsidRPr="00DC4DDB" w:rsidRDefault="00E11496" w:rsidP="00290A77">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DC4DDB">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DC4DDB" w:rsidRDefault="00E11496" w:rsidP="00290A77">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DC4DDB">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DC4DDB">
        <w:rPr>
          <w:rFonts w:ascii="Times New Roman" w:hAnsi="Times New Roman"/>
          <w:bCs/>
          <w:i/>
          <w:sz w:val="24"/>
          <w:szCs w:val="24"/>
        </w:rPr>
        <w:t>Особенности развития головного мозга человека и его функциональная асимметрия.</w:t>
      </w:r>
      <w:r w:rsidRPr="00DC4DDB">
        <w:rPr>
          <w:rFonts w:ascii="Times New Roman" w:hAnsi="Times New Roman"/>
          <w:bCs/>
          <w:sz w:val="24"/>
          <w:szCs w:val="24"/>
        </w:rPr>
        <w:t xml:space="preserve"> Нарушения деятельности нервной системы и их предупреждение.</w:t>
      </w:r>
    </w:p>
    <w:p w:rsidR="00E11496" w:rsidRPr="00DC4DDB" w:rsidRDefault="00E11496" w:rsidP="00290A77">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DC4DDB">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DC4DDB">
        <w:rPr>
          <w:rFonts w:ascii="Times New Roman" w:hAnsi="Times New Roman"/>
          <w:bCs/>
          <w:i/>
          <w:sz w:val="24"/>
          <w:szCs w:val="24"/>
        </w:rPr>
        <w:t>эпифиз</w:t>
      </w:r>
      <w:r w:rsidRPr="00DC4DDB">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DC4DDB" w:rsidRDefault="00E11496" w:rsidP="00290A77">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DC4DDB">
        <w:rPr>
          <w:rFonts w:ascii="Times New Roman" w:hAnsi="Times New Roman"/>
          <w:b/>
          <w:bCs/>
          <w:sz w:val="24"/>
          <w:szCs w:val="24"/>
        </w:rPr>
        <w:t>Опора и движение</w:t>
      </w:r>
    </w:p>
    <w:p w:rsidR="00E11496" w:rsidRPr="00DC4DDB" w:rsidRDefault="00E11496" w:rsidP="00290A77">
      <w:pPr>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DC4DDB" w:rsidRDefault="00D42A5F" w:rsidP="00290A77">
      <w:pPr>
        <w:autoSpaceDE w:val="0"/>
        <w:autoSpaceDN w:val="0"/>
        <w:adjustRightInd w:val="0"/>
        <w:spacing w:after="0" w:line="240" w:lineRule="auto"/>
        <w:ind w:firstLine="709"/>
        <w:contextualSpacing/>
        <w:jc w:val="both"/>
        <w:rPr>
          <w:rFonts w:ascii="Times New Roman" w:hAnsi="Times New Roman"/>
          <w:b/>
          <w:bCs/>
          <w:sz w:val="24"/>
          <w:szCs w:val="24"/>
        </w:rPr>
      </w:pPr>
      <w:r w:rsidRPr="00DC4DDB">
        <w:rPr>
          <w:rFonts w:ascii="Times New Roman" w:hAnsi="Times New Roman"/>
          <w:b/>
          <w:bCs/>
          <w:sz w:val="24"/>
          <w:szCs w:val="24"/>
        </w:rPr>
        <w:t>Кровь и кровообращение</w:t>
      </w:r>
    </w:p>
    <w:p w:rsidR="00E11496" w:rsidRPr="00DC4DDB" w:rsidRDefault="00E11496" w:rsidP="00290A77">
      <w:pPr>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 xml:space="preserve">Функции крови илимфы. Поддержание постоянства внутренней среды. </w:t>
      </w:r>
      <w:r w:rsidRPr="00DC4DDB">
        <w:rPr>
          <w:rFonts w:ascii="Times New Roman" w:hAnsi="Times New Roman"/>
          <w:i/>
          <w:sz w:val="24"/>
          <w:szCs w:val="24"/>
        </w:rPr>
        <w:t>Гомеостаз</w:t>
      </w:r>
      <w:r w:rsidRPr="00DC4DDB">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DC4DDB">
        <w:rPr>
          <w:rFonts w:ascii="Times New Roman" w:hAnsi="Times New Roman"/>
          <w:i/>
          <w:sz w:val="24"/>
          <w:szCs w:val="24"/>
        </w:rPr>
        <w:t>Значение работ Л.Пастера и И.И. Мечникова в области иммунитета.</w:t>
      </w:r>
      <w:r w:rsidRPr="00DC4DDB">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DC4DDB">
        <w:rPr>
          <w:rFonts w:ascii="Times New Roman" w:hAnsi="Times New Roman"/>
          <w:i/>
          <w:sz w:val="24"/>
          <w:szCs w:val="24"/>
        </w:rPr>
        <w:t xml:space="preserve">Движение лимфы по сосудам. </w:t>
      </w:r>
      <w:r w:rsidRPr="00DC4DDB">
        <w:rPr>
          <w:rFonts w:ascii="Times New Roman" w:hAnsi="Times New Roman"/>
          <w:sz w:val="24"/>
          <w:szCs w:val="24"/>
        </w:rPr>
        <w:t>Гигиена сердечно-сосудистой системы. Профилактика сердечно-</w:t>
      </w:r>
      <w:r w:rsidRPr="00DC4DDB">
        <w:rPr>
          <w:rFonts w:ascii="Times New Roman" w:hAnsi="Times New Roman"/>
          <w:sz w:val="24"/>
          <w:szCs w:val="24"/>
        </w:rPr>
        <w:lastRenderedPageBreak/>
        <w:t xml:space="preserve">сосудистых заболеваний. Виды кровотечений, приемы оказания первой помощи при кровотечениях. </w:t>
      </w:r>
    </w:p>
    <w:p w:rsidR="00E11496" w:rsidRPr="00DC4DDB" w:rsidRDefault="00D42A5F" w:rsidP="00290A77">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Дыхание</w:t>
      </w:r>
    </w:p>
    <w:p w:rsidR="00E11496" w:rsidRPr="00DC4DDB" w:rsidRDefault="00E11496"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Дыхательная система:строение ифункции.</w:t>
      </w:r>
      <w:r w:rsidRPr="00DC4DDB">
        <w:rPr>
          <w:rFonts w:ascii="Times New Roman" w:hAnsi="Times New Roman"/>
          <w:bCs/>
          <w:sz w:val="24"/>
          <w:szCs w:val="24"/>
        </w:rPr>
        <w:t xml:space="preserve"> Этапы дыхания</w:t>
      </w:r>
      <w:r w:rsidRPr="00DC4DDB">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DC4DDB" w:rsidRDefault="00D42A5F" w:rsidP="00290A77">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Пищеварение</w:t>
      </w:r>
    </w:p>
    <w:p w:rsidR="00E11496" w:rsidRPr="00DC4DDB" w:rsidRDefault="00E11496" w:rsidP="00290A77">
      <w:pPr>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Питание.</w:t>
      </w:r>
      <w:r w:rsidRPr="00DC4DDB">
        <w:rPr>
          <w:rFonts w:ascii="Times New Roman" w:hAnsi="Times New Roman"/>
          <w:bCs/>
          <w:sz w:val="24"/>
          <w:szCs w:val="24"/>
        </w:rPr>
        <w:t xml:space="preserve"> Пищеварение. </w:t>
      </w:r>
      <w:r w:rsidRPr="00DC4DDB">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DC4DDB" w:rsidRDefault="00D42A5F" w:rsidP="00290A77">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DC4DDB">
        <w:rPr>
          <w:rFonts w:ascii="Times New Roman" w:hAnsi="Times New Roman"/>
          <w:b/>
          <w:bCs/>
          <w:sz w:val="24"/>
          <w:szCs w:val="24"/>
        </w:rPr>
        <w:t>Обмен веществ и энергии</w:t>
      </w:r>
    </w:p>
    <w:p w:rsidR="00E11496" w:rsidRPr="00DC4DDB" w:rsidRDefault="00E11496" w:rsidP="00290A77">
      <w:pPr>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DC4DDB" w:rsidRDefault="00E11496" w:rsidP="00290A77">
      <w:pPr>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 xml:space="preserve">Поддержание температуры тела. </w:t>
      </w:r>
      <w:r w:rsidRPr="00DC4DDB">
        <w:rPr>
          <w:rFonts w:ascii="Times New Roman" w:hAnsi="Times New Roman"/>
          <w:i/>
          <w:sz w:val="24"/>
          <w:szCs w:val="24"/>
        </w:rPr>
        <w:t>Терморегуляция при разных условиях среды.</w:t>
      </w:r>
      <w:r w:rsidRPr="00DC4DDB">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DC4DDB" w:rsidRDefault="00D42A5F" w:rsidP="00290A77">
      <w:pPr>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Выделение</w:t>
      </w:r>
    </w:p>
    <w:p w:rsidR="00E11496" w:rsidRPr="00DC4DDB" w:rsidRDefault="00E11496" w:rsidP="00290A77">
      <w:pPr>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DC4DDB" w:rsidRDefault="00D42A5F" w:rsidP="00290A77">
      <w:pPr>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Размножение и развитие</w:t>
      </w:r>
    </w:p>
    <w:p w:rsidR="00E11496" w:rsidRPr="00DC4DDB" w:rsidRDefault="00E11496" w:rsidP="00290A77">
      <w:pPr>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 xml:space="preserve">Половая система: строение и функции. Оплодотворение и внутриутробное развитие. </w:t>
      </w:r>
      <w:r w:rsidRPr="00DC4DDB">
        <w:rPr>
          <w:rFonts w:ascii="Times New Roman" w:hAnsi="Times New Roman"/>
          <w:i/>
          <w:sz w:val="24"/>
          <w:szCs w:val="24"/>
        </w:rPr>
        <w:t>Роды.</w:t>
      </w:r>
      <w:r w:rsidRPr="00DC4DDB">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3" w:name="page17"/>
      <w:bookmarkEnd w:id="303"/>
      <w:r w:rsidRPr="00DC4DDB">
        <w:rPr>
          <w:rFonts w:ascii="Times New Roman" w:hAnsi="Times New Roman"/>
          <w:sz w:val="24"/>
          <w:szCs w:val="24"/>
        </w:rPr>
        <w:t xml:space="preserve"> передающиеся половым путем и их профилактика. ВИЧ, профилактика СПИДа.</w:t>
      </w:r>
    </w:p>
    <w:p w:rsidR="00E11496" w:rsidRPr="00DC4DDB" w:rsidRDefault="00E11496" w:rsidP="00290A77">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С</w:t>
      </w:r>
      <w:r w:rsidR="00D42A5F" w:rsidRPr="00DC4DDB">
        <w:rPr>
          <w:rFonts w:ascii="Times New Roman" w:hAnsi="Times New Roman"/>
          <w:b/>
          <w:bCs/>
          <w:sz w:val="24"/>
          <w:szCs w:val="24"/>
        </w:rPr>
        <w:t>енсорные системы (анализаторы)</w:t>
      </w:r>
    </w:p>
    <w:p w:rsidR="00E11496" w:rsidRPr="00DC4DDB" w:rsidRDefault="00E11496" w:rsidP="00290A77">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DC4DDB" w:rsidRDefault="00E11496" w:rsidP="00290A77">
      <w:pPr>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Высшая нерв</w:t>
      </w:r>
      <w:r w:rsidR="00D42A5F" w:rsidRPr="00DC4DDB">
        <w:rPr>
          <w:rFonts w:ascii="Times New Roman" w:hAnsi="Times New Roman"/>
          <w:b/>
          <w:bCs/>
          <w:sz w:val="24"/>
          <w:szCs w:val="24"/>
        </w:rPr>
        <w:t>ная деятельность</w:t>
      </w:r>
    </w:p>
    <w:p w:rsidR="00E11496" w:rsidRPr="00DC4DDB" w:rsidRDefault="00E11496" w:rsidP="00290A77">
      <w:pPr>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 xml:space="preserve">Высшая нервная деятельность человека, </w:t>
      </w:r>
      <w:r w:rsidRPr="00DC4DDB">
        <w:rPr>
          <w:rFonts w:ascii="Times New Roman" w:hAnsi="Times New Roman"/>
          <w:i/>
          <w:sz w:val="24"/>
          <w:szCs w:val="24"/>
        </w:rPr>
        <w:t>работы И. М. Сеченова, И. П. Павлова,А. А. Ухтомского и П. К. Анохина.</w:t>
      </w:r>
      <w:r w:rsidRPr="00DC4DDB">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DC4DDB">
        <w:rPr>
          <w:rFonts w:ascii="Times New Roman" w:hAnsi="Times New Roman"/>
          <w:i/>
          <w:sz w:val="24"/>
          <w:szCs w:val="24"/>
        </w:rPr>
        <w:t xml:space="preserve">Значение интеллектуальных, </w:t>
      </w:r>
      <w:r w:rsidRPr="00DC4DDB">
        <w:rPr>
          <w:rFonts w:ascii="Times New Roman" w:hAnsi="Times New Roman"/>
          <w:i/>
          <w:sz w:val="24"/>
          <w:szCs w:val="24"/>
        </w:rPr>
        <w:lastRenderedPageBreak/>
        <w:t>творческих и эстетических потребностей.</w:t>
      </w:r>
      <w:r w:rsidRPr="00DC4DDB">
        <w:rPr>
          <w:rFonts w:ascii="Times New Roman" w:hAnsi="Times New Roman"/>
          <w:sz w:val="24"/>
          <w:szCs w:val="24"/>
        </w:rPr>
        <w:t xml:space="preserve"> Роль обучения и воспитания в развитии психики и поведения человека.</w:t>
      </w:r>
    </w:p>
    <w:p w:rsidR="00E11496" w:rsidRPr="00DC4DDB" w:rsidRDefault="00E11496" w:rsidP="00290A77">
      <w:pPr>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 xml:space="preserve">Здоровье человека и </w:t>
      </w:r>
      <w:r w:rsidR="00D42A5F" w:rsidRPr="00DC4DDB">
        <w:rPr>
          <w:rFonts w:ascii="Times New Roman" w:hAnsi="Times New Roman"/>
          <w:b/>
          <w:bCs/>
          <w:sz w:val="24"/>
          <w:szCs w:val="24"/>
        </w:rPr>
        <w:t>его охрана</w:t>
      </w:r>
    </w:p>
    <w:p w:rsidR="00E11496" w:rsidRPr="00DC4DDB" w:rsidRDefault="00E11496" w:rsidP="00290A77">
      <w:pPr>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DC4DDB" w:rsidRDefault="00E11496" w:rsidP="00290A77">
      <w:pPr>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 xml:space="preserve">Человек и окружающая среда. </w:t>
      </w:r>
      <w:r w:rsidRPr="00DC4DDB">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DC4DDB">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DC4DDB" w:rsidRDefault="00E11496" w:rsidP="00290A77">
      <w:pPr>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b/>
          <w:bCs/>
          <w:sz w:val="24"/>
          <w:szCs w:val="24"/>
        </w:rPr>
        <w:t>Общие биологические закономерности</w:t>
      </w:r>
    </w:p>
    <w:p w:rsidR="00E11496" w:rsidRPr="00DC4DDB" w:rsidRDefault="00D42A5F" w:rsidP="00290A77">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Биология как наука</w:t>
      </w:r>
    </w:p>
    <w:p w:rsidR="00E11496" w:rsidRPr="00DC4DDB" w:rsidRDefault="00E11496" w:rsidP="00290A77">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DC4DDB">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DC4DDB">
        <w:rPr>
          <w:rFonts w:ascii="Times New Roman" w:hAnsi="Times New Roman"/>
          <w:i/>
          <w:sz w:val="24"/>
          <w:szCs w:val="24"/>
        </w:rPr>
        <w:t>Живые природные объекты как система. Классификация живых природных объектов.</w:t>
      </w:r>
    </w:p>
    <w:p w:rsidR="00E11496" w:rsidRPr="00DC4DDB" w:rsidRDefault="00D42A5F" w:rsidP="00290A77">
      <w:pPr>
        <w:overflowPunct w:val="0"/>
        <w:autoSpaceDE w:val="0"/>
        <w:autoSpaceDN w:val="0"/>
        <w:adjustRightInd w:val="0"/>
        <w:spacing w:after="0" w:line="240" w:lineRule="auto"/>
        <w:ind w:left="709"/>
        <w:jc w:val="both"/>
        <w:rPr>
          <w:rFonts w:ascii="Times New Roman" w:hAnsi="Times New Roman"/>
          <w:b/>
          <w:bCs/>
          <w:sz w:val="24"/>
          <w:szCs w:val="24"/>
        </w:rPr>
      </w:pPr>
      <w:r w:rsidRPr="00DC4DDB">
        <w:rPr>
          <w:rFonts w:ascii="Times New Roman" w:hAnsi="Times New Roman"/>
          <w:b/>
          <w:bCs/>
          <w:sz w:val="24"/>
          <w:szCs w:val="24"/>
        </w:rPr>
        <w:t>Клетка</w:t>
      </w:r>
    </w:p>
    <w:p w:rsidR="00E11496" w:rsidRPr="00DC4DDB" w:rsidRDefault="00E11496" w:rsidP="00290A77">
      <w:pPr>
        <w:overflowPunct w:val="0"/>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DC4DDB">
        <w:rPr>
          <w:rFonts w:ascii="Times New Roman" w:hAnsi="Times New Roman"/>
          <w:i/>
          <w:sz w:val="24"/>
          <w:szCs w:val="24"/>
        </w:rPr>
        <w:t>Нарушения в строении и функционировании клеток – одна из причин заболевания организма.</w:t>
      </w:r>
      <w:r w:rsidRPr="00DC4DDB">
        <w:rPr>
          <w:rFonts w:ascii="Times New Roman" w:hAnsi="Times New Roman"/>
          <w:sz w:val="24"/>
          <w:szCs w:val="24"/>
        </w:rPr>
        <w:t xml:space="preserve"> Деление клетки – основа размножения, роста и развития организмов. </w:t>
      </w:r>
    </w:p>
    <w:p w:rsidR="00E11496" w:rsidRPr="00DC4DDB" w:rsidRDefault="00D42A5F" w:rsidP="00290A77">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C4DDB">
        <w:rPr>
          <w:rFonts w:ascii="Times New Roman" w:hAnsi="Times New Roman"/>
          <w:b/>
          <w:bCs/>
          <w:sz w:val="24"/>
          <w:szCs w:val="24"/>
        </w:rPr>
        <w:t>Организм</w:t>
      </w:r>
    </w:p>
    <w:p w:rsidR="00E11496" w:rsidRPr="00DC4DDB" w:rsidRDefault="00E11496" w:rsidP="00290A77">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DC4DDB">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DC4DDB">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DC4DDB" w:rsidRDefault="00D42A5F" w:rsidP="00290A77">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DC4DDB">
        <w:rPr>
          <w:rFonts w:ascii="Times New Roman" w:hAnsi="Times New Roman"/>
          <w:b/>
          <w:bCs/>
          <w:sz w:val="24"/>
          <w:szCs w:val="24"/>
        </w:rPr>
        <w:t>Вид</w:t>
      </w:r>
    </w:p>
    <w:p w:rsidR="00E11496" w:rsidRPr="00DC4DDB" w:rsidRDefault="00E11496" w:rsidP="00290A77">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bCs/>
          <w:sz w:val="24"/>
          <w:szCs w:val="24"/>
        </w:rPr>
        <w:t xml:space="preserve">Вид, признаки вида. </w:t>
      </w:r>
      <w:r w:rsidRPr="00DC4DDB">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DC4DDB">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DC4DDB">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DC4DDB" w:rsidRDefault="00D42A5F" w:rsidP="00290A77">
      <w:pPr>
        <w:autoSpaceDE w:val="0"/>
        <w:autoSpaceDN w:val="0"/>
        <w:adjustRightInd w:val="0"/>
        <w:spacing w:after="0" w:line="240" w:lineRule="auto"/>
        <w:ind w:firstLine="709"/>
        <w:contextualSpacing/>
        <w:jc w:val="both"/>
        <w:rPr>
          <w:rFonts w:ascii="Times New Roman" w:hAnsi="Times New Roman"/>
          <w:b/>
          <w:bCs/>
          <w:sz w:val="24"/>
          <w:szCs w:val="24"/>
        </w:rPr>
      </w:pPr>
      <w:r w:rsidRPr="00DC4DDB">
        <w:rPr>
          <w:rFonts w:ascii="Times New Roman" w:hAnsi="Times New Roman"/>
          <w:b/>
          <w:bCs/>
          <w:sz w:val="24"/>
          <w:szCs w:val="24"/>
        </w:rPr>
        <w:t>Экосистемы</w:t>
      </w:r>
    </w:p>
    <w:p w:rsidR="00E11496" w:rsidRPr="00DC4DDB" w:rsidRDefault="00E11496" w:rsidP="00290A77">
      <w:pPr>
        <w:autoSpaceDE w:val="0"/>
        <w:autoSpaceDN w:val="0"/>
        <w:adjustRightInd w:val="0"/>
        <w:spacing w:after="0" w:line="240" w:lineRule="auto"/>
        <w:ind w:firstLine="709"/>
        <w:contextualSpacing/>
        <w:jc w:val="both"/>
        <w:rPr>
          <w:rFonts w:ascii="Times New Roman" w:hAnsi="Times New Roman"/>
          <w:sz w:val="24"/>
          <w:szCs w:val="24"/>
        </w:rPr>
      </w:pPr>
      <w:r w:rsidRPr="00DC4DDB">
        <w:rPr>
          <w:rFonts w:ascii="Times New Roman" w:hAnsi="Times New Roman"/>
          <w:bCs/>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w:t>
      </w:r>
      <w:r w:rsidRPr="00DC4DDB">
        <w:rPr>
          <w:rFonts w:ascii="Times New Roman" w:hAnsi="Times New Roman"/>
          <w:bCs/>
          <w:sz w:val="24"/>
          <w:szCs w:val="24"/>
        </w:rPr>
        <w:lastRenderedPageBreak/>
        <w:t>экосистемы. Пищевые связи в экосистеме. Взаимодействие популяций разных видов в экосистеме. Естественная экосистема (б</w:t>
      </w:r>
      <w:r w:rsidRPr="00DC4DDB">
        <w:rPr>
          <w:rFonts w:ascii="Times New Roman" w:hAnsi="Times New Roman"/>
          <w:sz w:val="24"/>
          <w:szCs w:val="24"/>
        </w:rPr>
        <w:t xml:space="preserve">иогеоценоз). Агроэкосистема (агроценоз) как искусственное сообщество организмов. </w:t>
      </w:r>
      <w:r w:rsidRPr="00DC4DDB">
        <w:rPr>
          <w:rFonts w:ascii="Times New Roman" w:hAnsi="Times New Roman"/>
          <w:i/>
          <w:sz w:val="24"/>
          <w:szCs w:val="24"/>
        </w:rPr>
        <w:t>Круговорот веществ и поток энергии в биогеоценозах.</w:t>
      </w:r>
      <w:r w:rsidRPr="00DC4DDB">
        <w:rPr>
          <w:rFonts w:ascii="Times New Roman" w:hAnsi="Times New Roman"/>
          <w:sz w:val="24"/>
          <w:szCs w:val="24"/>
        </w:rPr>
        <w:t>Биосфера–глобальная экосистема. В. И.  Вернадский – основоположник учения о биосфере. Структура</w:t>
      </w:r>
      <w:bookmarkStart w:id="304" w:name="page23"/>
      <w:bookmarkEnd w:id="304"/>
      <w:r w:rsidRPr="00DC4DDB">
        <w:rPr>
          <w:rFonts w:ascii="Times New Roman" w:hAnsi="Times New Roman"/>
          <w:sz w:val="24"/>
          <w:szCs w:val="24"/>
        </w:rPr>
        <w:t xml:space="preserve"> биосферы. Распространение и роль живого вещества в биосфере.</w:t>
      </w:r>
      <w:r w:rsidRPr="00DC4DDB">
        <w:rPr>
          <w:rFonts w:ascii="Times New Roman" w:hAnsi="Times New Roman"/>
          <w:i/>
          <w:sz w:val="24"/>
          <w:szCs w:val="24"/>
        </w:rPr>
        <w:t xml:space="preserve"> Ноосфера.Краткая история эволюции биосферы.</w:t>
      </w:r>
      <w:r w:rsidRPr="00DC4DDB">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DC4DDB" w:rsidRDefault="00E11496" w:rsidP="00290A77">
      <w:pPr>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b/>
          <w:bCs/>
          <w:sz w:val="24"/>
          <w:szCs w:val="24"/>
        </w:rPr>
        <w:t>Примерный список лабораторных и практических работ по разделу «Живые организмы»:</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Изучение устройства увеличительных приборов и правил работы с ними;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Приготовление микропрепарата кожицы чешуи лука (мякоти плода томата);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Изучение органов цветкового растения;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C4DDB">
        <w:rPr>
          <w:rFonts w:ascii="Times New Roman" w:hAnsi="Times New Roman"/>
          <w:sz w:val="24"/>
          <w:szCs w:val="24"/>
          <w:lang w:val="en-US"/>
        </w:rPr>
        <w:t xml:space="preserve">Изучение строения позвоночного животного;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DC4DDB">
        <w:rPr>
          <w:rFonts w:ascii="Times New Roman" w:hAnsi="Times New Roman"/>
          <w:i/>
          <w:sz w:val="24"/>
          <w:szCs w:val="24"/>
        </w:rPr>
        <w:t xml:space="preserve">Выявление передвижение воды и минеральных веществ в растении;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Изучение строения семян однодольных и двудольных растений;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C4DDB">
        <w:rPr>
          <w:rFonts w:ascii="Times New Roman" w:hAnsi="Times New Roman"/>
          <w:i/>
          <w:sz w:val="24"/>
          <w:szCs w:val="24"/>
          <w:lang w:val="en-US"/>
        </w:rPr>
        <w:t>Изучение строения водорослей</w:t>
      </w:r>
      <w:r w:rsidRPr="00DC4DDB">
        <w:rPr>
          <w:rFonts w:ascii="Times New Roman" w:hAnsi="Times New Roman"/>
          <w:sz w:val="24"/>
          <w:szCs w:val="24"/>
          <w:lang w:val="en-US"/>
        </w:rPr>
        <w:t xml:space="preserve">;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Изучение внешнего строения мхов (на местных видах);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Изучение внешнего строения папоротника (хвоща);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Изучение внешнего строения хвои, шишек и семян голосеменных растений;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Изучение внешнего строения покрытосеменных растений;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Определение признаков класса в строении растений;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DC4DDB">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C4DDB">
        <w:rPr>
          <w:rFonts w:ascii="Times New Roman" w:hAnsi="Times New Roman"/>
          <w:sz w:val="24"/>
          <w:szCs w:val="24"/>
          <w:lang w:val="en-US"/>
        </w:rPr>
        <w:t xml:space="preserve">Изучение строения плесневых грибов;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C4DDB">
        <w:rPr>
          <w:rFonts w:ascii="Times New Roman" w:hAnsi="Times New Roman"/>
          <w:sz w:val="24"/>
          <w:szCs w:val="24"/>
          <w:lang w:val="en-US"/>
        </w:rPr>
        <w:t xml:space="preserve">Вегетативное размножение комнатных растений;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Изучение строения и передвижения одноклеточных животных;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DC4DDB">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C4DDB">
        <w:rPr>
          <w:rFonts w:ascii="Times New Roman" w:hAnsi="Times New Roman"/>
          <w:sz w:val="24"/>
          <w:szCs w:val="24"/>
          <w:lang w:val="en-US"/>
        </w:rPr>
        <w:t xml:space="preserve">Изучение строения раковин моллюсков;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C4DDB">
        <w:rPr>
          <w:rFonts w:ascii="Times New Roman" w:hAnsi="Times New Roman"/>
          <w:sz w:val="24"/>
          <w:szCs w:val="24"/>
          <w:lang w:val="en-US"/>
        </w:rPr>
        <w:t xml:space="preserve">Изучение внешнего строения насекомого;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Изучение типов развития насекомых;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Изучение внешнего строения и передвижения рыб;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Изучение внешнего строения и перьевого покрова птиц; </w:t>
      </w:r>
    </w:p>
    <w:p w:rsidR="00E11496" w:rsidRPr="00DC4DDB" w:rsidRDefault="00E11496" w:rsidP="00290A7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Изучение внешнего строения, скелета и зубной системы млекопитающих. </w:t>
      </w:r>
    </w:p>
    <w:p w:rsidR="00E11496" w:rsidRPr="00DC4DDB" w:rsidRDefault="00E11496" w:rsidP="00290A77">
      <w:pPr>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b/>
          <w:bCs/>
          <w:sz w:val="24"/>
          <w:szCs w:val="24"/>
        </w:rPr>
        <w:t>Примерный список экскурсий по разделу «Живые организмы»:</w:t>
      </w:r>
    </w:p>
    <w:p w:rsidR="00E11496" w:rsidRPr="00DC4DDB" w:rsidRDefault="00E11496" w:rsidP="00290A77">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C4DDB">
        <w:rPr>
          <w:rFonts w:ascii="Times New Roman" w:hAnsi="Times New Roman"/>
          <w:sz w:val="24"/>
          <w:szCs w:val="24"/>
          <w:lang w:val="en-US"/>
        </w:rPr>
        <w:t xml:space="preserve">Многообразие животных; </w:t>
      </w:r>
    </w:p>
    <w:p w:rsidR="00E11496" w:rsidRPr="00DC4DDB" w:rsidRDefault="00E11496" w:rsidP="00290A77">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Осенние (зимние, весенние) явления в жизни растений и животных; </w:t>
      </w:r>
    </w:p>
    <w:p w:rsidR="00E11496" w:rsidRPr="00DC4DDB" w:rsidRDefault="00E11496" w:rsidP="00290A77">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Разнообразие и роль членистоногих в природе родного края; </w:t>
      </w:r>
    </w:p>
    <w:p w:rsidR="00E11496" w:rsidRPr="00DC4DDB" w:rsidRDefault="00E11496" w:rsidP="00290A77">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DC4DDB" w:rsidRDefault="00E11496" w:rsidP="00290A77">
      <w:pPr>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b/>
          <w:bCs/>
          <w:sz w:val="24"/>
          <w:szCs w:val="24"/>
        </w:rPr>
        <w:t>Примерный список лабораторных и практических работ по разделу«Человек и его здоровье»:</w:t>
      </w:r>
    </w:p>
    <w:p w:rsidR="00E11496" w:rsidRPr="00DC4DDB" w:rsidRDefault="00E11496" w:rsidP="00290A77">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Выявление особенностей строения клеток разных тканей; </w:t>
      </w:r>
    </w:p>
    <w:p w:rsidR="00E11496" w:rsidRPr="0054476D" w:rsidRDefault="00E11496" w:rsidP="00290A7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54476D">
        <w:rPr>
          <w:rFonts w:ascii="Times New Roman" w:hAnsi="Times New Roman"/>
          <w:sz w:val="24"/>
          <w:szCs w:val="24"/>
        </w:rPr>
        <w:t>Изучение с</w:t>
      </w:r>
      <w:r w:rsidRPr="0054476D">
        <w:rPr>
          <w:rFonts w:ascii="Times New Roman" w:hAnsi="Times New Roman"/>
          <w:sz w:val="24"/>
          <w:szCs w:val="24"/>
          <w:lang w:val="en-US"/>
        </w:rPr>
        <w:t>троени</w:t>
      </w:r>
      <w:r w:rsidRPr="0054476D">
        <w:rPr>
          <w:rFonts w:ascii="Times New Roman" w:hAnsi="Times New Roman"/>
          <w:sz w:val="24"/>
          <w:szCs w:val="24"/>
        </w:rPr>
        <w:t>я</w:t>
      </w:r>
      <w:r w:rsidRPr="0054476D">
        <w:rPr>
          <w:rFonts w:ascii="Times New Roman" w:hAnsi="Times New Roman"/>
          <w:sz w:val="24"/>
          <w:szCs w:val="24"/>
          <w:lang w:val="en-US"/>
        </w:rPr>
        <w:t xml:space="preserve"> головного мозга; </w:t>
      </w:r>
    </w:p>
    <w:p w:rsidR="00E11496" w:rsidRPr="0054476D" w:rsidRDefault="00E11496" w:rsidP="00290A7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54476D">
        <w:rPr>
          <w:rFonts w:ascii="Times New Roman" w:hAnsi="Times New Roman"/>
          <w:sz w:val="24"/>
          <w:szCs w:val="24"/>
        </w:rPr>
        <w:t>Выявление особенностей с</w:t>
      </w:r>
      <w:r w:rsidRPr="0054476D">
        <w:rPr>
          <w:rFonts w:ascii="Times New Roman" w:hAnsi="Times New Roman"/>
          <w:sz w:val="24"/>
          <w:szCs w:val="24"/>
          <w:lang w:val="en-US"/>
        </w:rPr>
        <w:t>троени</w:t>
      </w:r>
      <w:r w:rsidRPr="0054476D">
        <w:rPr>
          <w:rFonts w:ascii="Times New Roman" w:hAnsi="Times New Roman"/>
          <w:sz w:val="24"/>
          <w:szCs w:val="24"/>
        </w:rPr>
        <w:t>я</w:t>
      </w:r>
      <w:r w:rsidRPr="0054476D">
        <w:rPr>
          <w:rFonts w:ascii="Times New Roman" w:hAnsi="Times New Roman"/>
          <w:sz w:val="24"/>
          <w:szCs w:val="24"/>
          <w:lang w:val="en-US"/>
        </w:rPr>
        <w:t xml:space="preserve"> позвонков; </w:t>
      </w:r>
    </w:p>
    <w:p w:rsidR="00E11496" w:rsidRPr="00DC4DDB" w:rsidRDefault="00E11496" w:rsidP="00290A7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Выявление нарушения осанки и наличия плоскостопия; </w:t>
      </w:r>
    </w:p>
    <w:p w:rsidR="00E11496" w:rsidRPr="00DC4DDB" w:rsidRDefault="00E11496" w:rsidP="00290A7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Сравнение микроскопического строения крови человека и лягушки; </w:t>
      </w:r>
    </w:p>
    <w:p w:rsidR="00E11496" w:rsidRPr="00DC4DDB" w:rsidRDefault="00E11496" w:rsidP="00290A7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DC4DDB">
        <w:rPr>
          <w:rFonts w:ascii="Times New Roman" w:hAnsi="Times New Roman"/>
          <w:sz w:val="24"/>
          <w:szCs w:val="24"/>
        </w:rPr>
        <w:t xml:space="preserve">Подсчет пульса в разных условиях. </w:t>
      </w:r>
      <w:r w:rsidRPr="00DC4DDB">
        <w:rPr>
          <w:rFonts w:ascii="Times New Roman" w:hAnsi="Times New Roman"/>
          <w:i/>
          <w:sz w:val="24"/>
          <w:szCs w:val="24"/>
        </w:rPr>
        <w:t xml:space="preserve">Измерение артериального давления; </w:t>
      </w:r>
    </w:p>
    <w:p w:rsidR="00E11496" w:rsidRPr="0054476D" w:rsidRDefault="00E11496" w:rsidP="00290A77">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4"/>
        </w:rPr>
      </w:pPr>
      <w:r w:rsidRPr="0054476D">
        <w:rPr>
          <w:rFonts w:ascii="Times New Roman" w:hAnsi="Times New Roman"/>
          <w:sz w:val="24"/>
          <w:szCs w:val="24"/>
        </w:rPr>
        <w:t>Измерение жизненной емкости легких. Дыхательные движения.</w:t>
      </w:r>
    </w:p>
    <w:p w:rsidR="00E11496" w:rsidRPr="00DC4DDB" w:rsidRDefault="00E11496" w:rsidP="00290A7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lastRenderedPageBreak/>
        <w:t xml:space="preserve">Изучение строения и работы органа зрения. </w:t>
      </w:r>
    </w:p>
    <w:p w:rsidR="00E11496" w:rsidRPr="00DC4DDB" w:rsidRDefault="00E11496" w:rsidP="00290A77">
      <w:pPr>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DC4DDB" w:rsidRDefault="00E11496" w:rsidP="00290A77">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 xml:space="preserve">Изучение клеток и тканей растений и животных на готовых </w:t>
      </w:r>
      <w:bookmarkStart w:id="305" w:name="page27"/>
      <w:bookmarkEnd w:id="305"/>
      <w:r w:rsidRPr="00DC4DDB">
        <w:rPr>
          <w:rFonts w:ascii="Times New Roman" w:hAnsi="Times New Roman"/>
          <w:sz w:val="24"/>
          <w:szCs w:val="24"/>
        </w:rPr>
        <w:t>микропрепаратах;</w:t>
      </w:r>
    </w:p>
    <w:p w:rsidR="00E11496" w:rsidRPr="00DC4DDB" w:rsidRDefault="00E11496" w:rsidP="00290A77">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C4DDB">
        <w:rPr>
          <w:rFonts w:ascii="Times New Roman" w:hAnsi="Times New Roman"/>
          <w:sz w:val="24"/>
          <w:szCs w:val="24"/>
        </w:rPr>
        <w:t>Выявление и</w:t>
      </w:r>
      <w:r w:rsidRPr="00DC4DDB">
        <w:rPr>
          <w:rFonts w:ascii="Times New Roman" w:hAnsi="Times New Roman"/>
          <w:sz w:val="24"/>
          <w:szCs w:val="24"/>
          <w:lang w:val="en-US"/>
        </w:rPr>
        <w:t>зменчивост</w:t>
      </w:r>
      <w:r w:rsidRPr="00DC4DDB">
        <w:rPr>
          <w:rFonts w:ascii="Times New Roman" w:hAnsi="Times New Roman"/>
          <w:sz w:val="24"/>
          <w:szCs w:val="24"/>
        </w:rPr>
        <w:t>и</w:t>
      </w:r>
      <w:r w:rsidRPr="00DC4DDB">
        <w:rPr>
          <w:rFonts w:ascii="Times New Roman" w:hAnsi="Times New Roman"/>
          <w:sz w:val="24"/>
          <w:szCs w:val="24"/>
          <w:lang w:val="en-US"/>
        </w:rPr>
        <w:t xml:space="preserve"> организмов; </w:t>
      </w:r>
    </w:p>
    <w:p w:rsidR="00E11496" w:rsidRPr="00DC4DDB" w:rsidRDefault="00E11496" w:rsidP="00290A77">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DC4DDB" w:rsidRDefault="00E11496" w:rsidP="00290A77">
      <w:pPr>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b/>
          <w:bCs/>
          <w:sz w:val="24"/>
          <w:szCs w:val="24"/>
        </w:rPr>
        <w:t>Примерный список экскурсий по разделу «Общебиологические закономерности»:</w:t>
      </w:r>
    </w:p>
    <w:p w:rsidR="00E11496" w:rsidRPr="00DC4DDB" w:rsidRDefault="00E11496" w:rsidP="00290A77">
      <w:pPr>
        <w:numPr>
          <w:ilvl w:val="0"/>
          <w:numId w:val="68"/>
        </w:numPr>
        <w:autoSpaceDE w:val="0"/>
        <w:autoSpaceDN w:val="0"/>
        <w:adjustRightInd w:val="0"/>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Изучение и описание экосистемы своей местности.</w:t>
      </w:r>
    </w:p>
    <w:p w:rsidR="00E11496" w:rsidRPr="0054476D" w:rsidRDefault="00E11496" w:rsidP="00290A77">
      <w:pPr>
        <w:numPr>
          <w:ilvl w:val="0"/>
          <w:numId w:val="68"/>
        </w:numPr>
        <w:autoSpaceDE w:val="0"/>
        <w:autoSpaceDN w:val="0"/>
        <w:adjustRightInd w:val="0"/>
        <w:spacing w:after="0" w:line="240" w:lineRule="auto"/>
        <w:ind w:left="0" w:firstLine="709"/>
        <w:contextualSpacing/>
        <w:jc w:val="both"/>
        <w:rPr>
          <w:rFonts w:ascii="Times New Roman" w:hAnsi="Times New Roman"/>
          <w:sz w:val="24"/>
          <w:szCs w:val="24"/>
        </w:rPr>
      </w:pPr>
      <w:r w:rsidRPr="0054476D">
        <w:rPr>
          <w:rFonts w:ascii="Times New Roman" w:hAnsi="Times New Roman"/>
          <w:sz w:val="24"/>
          <w:szCs w:val="24"/>
        </w:rPr>
        <w:t>Многообразие живых организмов (на примере парка или природного участка).</w:t>
      </w:r>
    </w:p>
    <w:p w:rsidR="00270755" w:rsidRPr="002B2AD3" w:rsidRDefault="00E11496" w:rsidP="00270755">
      <w:pPr>
        <w:numPr>
          <w:ilvl w:val="0"/>
          <w:numId w:val="68"/>
        </w:numPr>
        <w:autoSpaceDE w:val="0"/>
        <w:autoSpaceDN w:val="0"/>
        <w:adjustRightInd w:val="0"/>
        <w:spacing w:after="0" w:line="240" w:lineRule="auto"/>
        <w:ind w:left="0" w:firstLine="709"/>
        <w:contextualSpacing/>
        <w:jc w:val="both"/>
        <w:rPr>
          <w:rFonts w:ascii="Times New Roman" w:hAnsi="Times New Roman"/>
          <w:sz w:val="24"/>
          <w:szCs w:val="24"/>
        </w:rPr>
      </w:pPr>
      <w:r w:rsidRPr="0054476D">
        <w:rPr>
          <w:rFonts w:ascii="Times New Roman" w:hAnsi="Times New Roman"/>
          <w:sz w:val="24"/>
          <w:szCs w:val="24"/>
        </w:rPr>
        <w:t>Естественный отбор - движущая сила эволюции.</w:t>
      </w:r>
      <w:bookmarkStart w:id="306" w:name="_Toc409691712"/>
      <w:bookmarkStart w:id="307" w:name="_Toc410654037"/>
      <w:bookmarkStart w:id="308" w:name="_Toc414553248"/>
    </w:p>
    <w:p w:rsidR="00B540EE" w:rsidRPr="000D61DF" w:rsidRDefault="00B540EE" w:rsidP="00270755">
      <w:pPr>
        <w:pStyle w:val="4"/>
        <w:spacing w:before="0" w:line="240" w:lineRule="auto"/>
        <w:ind w:left="0"/>
      </w:pPr>
      <w:r w:rsidRPr="000D61DF">
        <w:t>Химия</w:t>
      </w:r>
      <w:bookmarkEnd w:id="306"/>
      <w:bookmarkEnd w:id="307"/>
      <w:bookmarkEnd w:id="308"/>
    </w:p>
    <w:p w:rsidR="00B30F8B" w:rsidRPr="00DC4DDB" w:rsidRDefault="00B30F8B" w:rsidP="00290A77">
      <w:pPr>
        <w:spacing w:after="0" w:line="240" w:lineRule="auto"/>
        <w:ind w:firstLine="709"/>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DC4DDB" w:rsidRDefault="00B30F8B" w:rsidP="00290A77">
      <w:pPr>
        <w:spacing w:after="0" w:line="240" w:lineRule="auto"/>
        <w:ind w:firstLine="709"/>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DC4DDB" w:rsidRDefault="00B30F8B" w:rsidP="00290A77">
      <w:pPr>
        <w:spacing w:after="0" w:line="240" w:lineRule="auto"/>
        <w:ind w:firstLine="709"/>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DC4DDB" w:rsidRDefault="00B30F8B" w:rsidP="00290A77">
      <w:pPr>
        <w:spacing w:after="0" w:line="240" w:lineRule="auto"/>
        <w:ind w:firstLine="709"/>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DC4DDB" w:rsidRDefault="00B30F8B" w:rsidP="00290A77">
      <w:pPr>
        <w:spacing w:after="0" w:line="240" w:lineRule="auto"/>
        <w:ind w:firstLine="709"/>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DC4DDB" w:rsidRDefault="00B30F8B" w:rsidP="00290A77">
      <w:pPr>
        <w:spacing w:after="0" w:line="240" w:lineRule="auto"/>
        <w:ind w:firstLine="709"/>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DC4DDB" w:rsidRDefault="00B30F8B" w:rsidP="00290A77">
      <w:pPr>
        <w:spacing w:after="0" w:line="240" w:lineRule="auto"/>
        <w:ind w:firstLine="709"/>
        <w:contextualSpacing/>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540EE" w:rsidRPr="00DC4DDB" w:rsidRDefault="00B30F8B" w:rsidP="002643FF">
      <w:pPr>
        <w:spacing w:after="0" w:line="240" w:lineRule="auto"/>
        <w:ind w:firstLine="709"/>
        <w:contextualSpacing/>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B540EE" w:rsidRPr="00DC4DDB" w:rsidRDefault="00B540EE" w:rsidP="00290A77">
      <w:pPr>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b/>
          <w:bCs/>
          <w:sz w:val="24"/>
          <w:szCs w:val="24"/>
        </w:rPr>
        <w:t>Первоначальные химические понятия</w:t>
      </w:r>
    </w:p>
    <w:p w:rsidR="00B540EE" w:rsidRPr="00DC4DDB" w:rsidRDefault="00B540EE" w:rsidP="00290A77">
      <w:pPr>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Предмет химии. </w:t>
      </w:r>
      <w:r w:rsidRPr="00DC4DDB">
        <w:rPr>
          <w:rFonts w:ascii="Times New Roman" w:hAnsi="Times New Roman"/>
          <w:i/>
          <w:sz w:val="24"/>
          <w:szCs w:val="24"/>
        </w:rPr>
        <w:t>Тела и вещества.Основные методы познания: наблюдение, измерение, эксперимент.</w:t>
      </w:r>
      <w:r w:rsidRPr="00DC4DDB">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DC4DDB">
        <w:rPr>
          <w:rFonts w:ascii="Times New Roman" w:hAnsi="Times New Roman"/>
          <w:i/>
          <w:sz w:val="24"/>
          <w:szCs w:val="24"/>
        </w:rPr>
        <w:t xml:space="preserve">Закон постоянства состава </w:t>
      </w:r>
      <w:r w:rsidRPr="00DC4DDB">
        <w:rPr>
          <w:rFonts w:ascii="Times New Roman" w:hAnsi="Times New Roman"/>
          <w:i/>
          <w:sz w:val="24"/>
          <w:szCs w:val="24"/>
        </w:rPr>
        <w:lastRenderedPageBreak/>
        <w:t>вещества.</w:t>
      </w:r>
      <w:r w:rsidRPr="00DC4DDB">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DC4DDB" w:rsidRDefault="00B540EE" w:rsidP="00290A77">
      <w:pPr>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b/>
          <w:bCs/>
          <w:sz w:val="24"/>
          <w:szCs w:val="24"/>
        </w:rPr>
        <w:t>Кислород. Водород</w:t>
      </w:r>
    </w:p>
    <w:p w:rsidR="00B540EE" w:rsidRPr="00DC4DDB" w:rsidRDefault="00B540EE" w:rsidP="00290A77">
      <w:pPr>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Кислород – химический элемент и простое вещество. </w:t>
      </w:r>
      <w:r w:rsidRPr="00DC4DDB">
        <w:rPr>
          <w:rFonts w:ascii="Times New Roman" w:hAnsi="Times New Roman"/>
          <w:i/>
          <w:sz w:val="24"/>
          <w:szCs w:val="24"/>
        </w:rPr>
        <w:t>Озон. Состав воздуха.</w:t>
      </w:r>
      <w:r w:rsidRPr="00DC4DDB">
        <w:rPr>
          <w:rFonts w:ascii="Times New Roman" w:hAnsi="Times New Roman"/>
          <w:sz w:val="24"/>
          <w:szCs w:val="24"/>
        </w:rPr>
        <w:t xml:space="preserve"> Физические и химические свойства кислорода. Получение и применение кислорода. </w:t>
      </w:r>
      <w:r w:rsidRPr="00DC4DDB">
        <w:rPr>
          <w:rFonts w:ascii="Times New Roman" w:hAnsi="Times New Roman"/>
          <w:i/>
          <w:sz w:val="24"/>
          <w:szCs w:val="24"/>
        </w:rPr>
        <w:t>Тепловой эффект химических реакций. Понятие об экзо- и эндотермических реакциях</w:t>
      </w:r>
      <w:r w:rsidRPr="00DC4DDB">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DC4DDB">
        <w:rPr>
          <w:rFonts w:ascii="Times New Roman" w:hAnsi="Times New Roman"/>
          <w:i/>
          <w:sz w:val="24"/>
          <w:szCs w:val="24"/>
        </w:rPr>
        <w:t>Получение водорода в промышленности</w:t>
      </w:r>
      <w:r w:rsidRPr="00DC4DDB">
        <w:rPr>
          <w:rFonts w:ascii="Times New Roman" w:hAnsi="Times New Roman"/>
          <w:sz w:val="24"/>
          <w:szCs w:val="24"/>
        </w:rPr>
        <w:t xml:space="preserve">. </w:t>
      </w:r>
      <w:r w:rsidRPr="00DC4DDB">
        <w:rPr>
          <w:rFonts w:ascii="Times New Roman" w:hAnsi="Times New Roman"/>
          <w:i/>
          <w:sz w:val="24"/>
          <w:szCs w:val="24"/>
        </w:rPr>
        <w:t>Применение водорода</w:t>
      </w:r>
      <w:r w:rsidRPr="00DC4DDB">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DC4DDB" w:rsidRDefault="00B540EE" w:rsidP="00290A77">
      <w:pPr>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b/>
          <w:bCs/>
          <w:sz w:val="24"/>
          <w:szCs w:val="24"/>
        </w:rPr>
        <w:t>Вода. Растворы</w:t>
      </w:r>
    </w:p>
    <w:p w:rsidR="00B540EE" w:rsidRPr="00DC4DDB" w:rsidRDefault="00B540EE" w:rsidP="00290A77">
      <w:pPr>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i/>
          <w:sz w:val="24"/>
          <w:szCs w:val="24"/>
        </w:rPr>
        <w:t>Вода в природе. Круговорот воды в природе.Физические и химические свойства воды.</w:t>
      </w:r>
      <w:r w:rsidRPr="00DC4DDB">
        <w:rPr>
          <w:rFonts w:ascii="Times New Roman" w:hAnsi="Times New Roman"/>
          <w:sz w:val="24"/>
          <w:szCs w:val="24"/>
        </w:rPr>
        <w:t xml:space="preserve"> Растворы. </w:t>
      </w:r>
      <w:r w:rsidRPr="00DC4DDB">
        <w:rPr>
          <w:rFonts w:ascii="Times New Roman" w:hAnsi="Times New Roman"/>
          <w:i/>
          <w:sz w:val="24"/>
          <w:szCs w:val="24"/>
        </w:rPr>
        <w:t>Растворимость веществ в воде.</w:t>
      </w:r>
      <w:r w:rsidRPr="00DC4DDB">
        <w:rPr>
          <w:rFonts w:ascii="Times New Roman" w:hAnsi="Times New Roman"/>
          <w:sz w:val="24"/>
          <w:szCs w:val="24"/>
        </w:rPr>
        <w:t xml:space="preserve"> Концентрация растворов. Массовая доля растворенного вещества в растворе.</w:t>
      </w:r>
    </w:p>
    <w:p w:rsidR="00B540EE" w:rsidRPr="00DC4DDB" w:rsidRDefault="00B540EE" w:rsidP="00290A77">
      <w:pPr>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b/>
          <w:bCs/>
          <w:sz w:val="24"/>
          <w:szCs w:val="24"/>
        </w:rPr>
        <w:t>Основные классы неорганических соединений</w:t>
      </w:r>
    </w:p>
    <w:p w:rsidR="00B540EE" w:rsidRPr="00DC4DDB" w:rsidRDefault="00B540EE" w:rsidP="00290A77">
      <w:pPr>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Оксиды. Классификация. Номенклатура. </w:t>
      </w:r>
      <w:r w:rsidRPr="00DC4DDB">
        <w:rPr>
          <w:rFonts w:ascii="Times New Roman" w:hAnsi="Times New Roman"/>
          <w:i/>
          <w:sz w:val="24"/>
          <w:szCs w:val="24"/>
        </w:rPr>
        <w:t>Физические свойства оксидов.</w:t>
      </w:r>
      <w:r w:rsidRPr="00DC4DDB">
        <w:rPr>
          <w:rFonts w:ascii="Times New Roman" w:hAnsi="Times New Roman"/>
          <w:sz w:val="24"/>
          <w:szCs w:val="24"/>
        </w:rPr>
        <w:t xml:space="preserve"> Химические свойства оксидов. </w:t>
      </w:r>
      <w:r w:rsidRPr="00DC4DDB">
        <w:rPr>
          <w:rFonts w:ascii="Times New Roman" w:hAnsi="Times New Roman"/>
          <w:i/>
          <w:sz w:val="24"/>
          <w:szCs w:val="24"/>
        </w:rPr>
        <w:t>Получение и применение оксидов.</w:t>
      </w:r>
      <w:r w:rsidRPr="00DC4DDB">
        <w:rPr>
          <w:rFonts w:ascii="Times New Roman" w:hAnsi="Times New Roman"/>
          <w:sz w:val="24"/>
          <w:szCs w:val="24"/>
        </w:rPr>
        <w:t xml:space="preserve"> Основания. Классификация. Номенклатура. </w:t>
      </w:r>
      <w:r w:rsidRPr="00DC4DDB">
        <w:rPr>
          <w:rFonts w:ascii="Times New Roman" w:hAnsi="Times New Roman"/>
          <w:i/>
          <w:sz w:val="24"/>
          <w:szCs w:val="24"/>
        </w:rPr>
        <w:t>Физические свойства оснований.Получение оснований.</w:t>
      </w:r>
      <w:r w:rsidRPr="00DC4DDB">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DC4DDB">
        <w:rPr>
          <w:rFonts w:ascii="Times New Roman" w:hAnsi="Times New Roman"/>
          <w:i/>
          <w:sz w:val="24"/>
          <w:szCs w:val="24"/>
        </w:rPr>
        <w:t>Физические свойства кислот.Получение и применение кислот.</w:t>
      </w:r>
      <w:r w:rsidRPr="00DC4DDB">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DC4DDB">
        <w:rPr>
          <w:rFonts w:ascii="Times New Roman" w:hAnsi="Times New Roman"/>
          <w:i/>
          <w:sz w:val="24"/>
          <w:szCs w:val="24"/>
        </w:rPr>
        <w:t>Физические свойства солей.Получение и применение солей.</w:t>
      </w:r>
      <w:r w:rsidRPr="00DC4DDB">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DC4DDB">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DC4DDB" w:rsidRDefault="00B540EE" w:rsidP="00290A77">
      <w:pPr>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DC4DDB" w:rsidRDefault="00B540EE" w:rsidP="00290A77">
      <w:pPr>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Строение атома: ядро, энергетический уровень. </w:t>
      </w:r>
      <w:r w:rsidRPr="00DC4DDB">
        <w:rPr>
          <w:rFonts w:ascii="Times New Roman" w:hAnsi="Times New Roman"/>
          <w:i/>
          <w:sz w:val="24"/>
          <w:szCs w:val="24"/>
        </w:rPr>
        <w:t>Состав ядра атома: протоны, нейтроны. Изотопы.</w:t>
      </w:r>
      <w:r w:rsidRPr="00DC4DDB">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DC4DDB" w:rsidRDefault="00B540EE" w:rsidP="00290A77">
      <w:pPr>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b/>
          <w:bCs/>
          <w:sz w:val="24"/>
          <w:szCs w:val="24"/>
        </w:rPr>
        <w:t>Строение веществ. Химическая связь</w:t>
      </w:r>
    </w:p>
    <w:p w:rsidR="00B540EE" w:rsidRPr="00DC4DDB" w:rsidRDefault="00B540EE" w:rsidP="00290A77">
      <w:pPr>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i/>
          <w:sz w:val="24"/>
          <w:szCs w:val="24"/>
        </w:rPr>
        <w:t>Электроотрицательность атомов химических элементов.</w:t>
      </w:r>
      <w:r w:rsidRPr="00DC4DDB">
        <w:rPr>
          <w:rFonts w:ascii="Times New Roman" w:hAnsi="Times New Roman"/>
          <w:sz w:val="24"/>
          <w:szCs w:val="24"/>
        </w:rPr>
        <w:t xml:space="preserve"> Ковалентная химическая связь: неполярная и полярная. </w:t>
      </w:r>
      <w:r w:rsidRPr="00DC4DDB">
        <w:rPr>
          <w:rFonts w:ascii="Times New Roman" w:hAnsi="Times New Roman"/>
          <w:i/>
          <w:sz w:val="24"/>
          <w:szCs w:val="24"/>
        </w:rPr>
        <w:t>Понятие о водородной связи и ее влиянии на физические свойства веществ на примере воды.</w:t>
      </w:r>
      <w:r w:rsidRPr="00DC4DDB">
        <w:rPr>
          <w:rFonts w:ascii="Times New Roman" w:hAnsi="Times New Roman"/>
          <w:sz w:val="24"/>
          <w:szCs w:val="24"/>
        </w:rPr>
        <w:t xml:space="preserve"> Ионная связь. Металлическая связь. </w:t>
      </w:r>
      <w:r w:rsidRPr="00DC4DDB">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DC4DDB" w:rsidRDefault="00B540EE" w:rsidP="00290A77">
      <w:pPr>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b/>
          <w:bCs/>
          <w:sz w:val="24"/>
          <w:szCs w:val="24"/>
        </w:rPr>
        <w:t>Химические реакции</w:t>
      </w:r>
    </w:p>
    <w:p w:rsidR="00B540EE" w:rsidRPr="00DC4DDB" w:rsidRDefault="00B540EE" w:rsidP="00290A77">
      <w:pPr>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i/>
          <w:sz w:val="24"/>
          <w:szCs w:val="24"/>
        </w:rPr>
        <w:t>Понятие о скорости химической реакции. Факторы, влияющие на скорость химической реакции</w:t>
      </w:r>
      <w:r w:rsidRPr="00DC4DDB">
        <w:rPr>
          <w:rFonts w:ascii="Times New Roman" w:hAnsi="Times New Roman"/>
          <w:sz w:val="24"/>
          <w:szCs w:val="24"/>
        </w:rPr>
        <w:t xml:space="preserve">. </w:t>
      </w:r>
      <w:r w:rsidRPr="00DC4DDB">
        <w:rPr>
          <w:rFonts w:ascii="Times New Roman" w:hAnsi="Times New Roman"/>
          <w:i/>
          <w:sz w:val="24"/>
          <w:szCs w:val="24"/>
        </w:rPr>
        <w:t>Понятие о катализаторе.</w:t>
      </w:r>
      <w:r w:rsidRPr="00DC4DDB">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w:t>
      </w:r>
      <w:r w:rsidRPr="00DC4DDB">
        <w:rPr>
          <w:rFonts w:ascii="Times New Roman" w:hAnsi="Times New Roman"/>
          <w:sz w:val="24"/>
          <w:szCs w:val="24"/>
        </w:rPr>
        <w:lastRenderedPageBreak/>
        <w:t>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DC4DDB" w:rsidRDefault="00B540EE" w:rsidP="00290A77">
      <w:pPr>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b/>
          <w:bCs/>
          <w:sz w:val="24"/>
          <w:szCs w:val="24"/>
        </w:rPr>
        <w:t xml:space="preserve">Неметаллы </w:t>
      </w:r>
      <w:r w:rsidRPr="00DC4DDB">
        <w:rPr>
          <w:rFonts w:ascii="Times New Roman" w:hAnsi="Times New Roman"/>
          <w:b/>
          <w:bCs/>
          <w:sz w:val="24"/>
          <w:szCs w:val="24"/>
          <w:lang w:val="en-US"/>
        </w:rPr>
        <w:t>IV</w:t>
      </w:r>
      <w:r w:rsidRPr="00DC4DDB">
        <w:rPr>
          <w:rFonts w:ascii="Times New Roman" w:hAnsi="Times New Roman"/>
          <w:b/>
          <w:bCs/>
          <w:sz w:val="24"/>
          <w:szCs w:val="24"/>
        </w:rPr>
        <w:t xml:space="preserve"> – </w:t>
      </w:r>
      <w:r w:rsidRPr="00DC4DDB">
        <w:rPr>
          <w:rFonts w:ascii="Times New Roman" w:hAnsi="Times New Roman"/>
          <w:b/>
          <w:bCs/>
          <w:sz w:val="24"/>
          <w:szCs w:val="24"/>
          <w:lang w:val="en-US"/>
        </w:rPr>
        <w:t>VII</w:t>
      </w:r>
      <w:r w:rsidRPr="00DC4DDB">
        <w:rPr>
          <w:rFonts w:ascii="Times New Roman" w:hAnsi="Times New Roman"/>
          <w:b/>
          <w:bCs/>
          <w:sz w:val="24"/>
          <w:szCs w:val="24"/>
        </w:rPr>
        <w:t xml:space="preserve"> групп и их соединения</w:t>
      </w:r>
    </w:p>
    <w:p w:rsidR="00B540EE" w:rsidRPr="00DC4DDB" w:rsidRDefault="00B540EE" w:rsidP="00290A77">
      <w:pPr>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DC4DDB">
        <w:rPr>
          <w:rFonts w:ascii="Times New Roman" w:hAnsi="Times New Roman"/>
          <w:i/>
          <w:sz w:val="24"/>
          <w:szCs w:val="24"/>
        </w:rPr>
        <w:t>сернистая и сероводородная кислоты</w:t>
      </w:r>
      <w:r w:rsidRPr="00DC4DDB">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DC4DDB">
        <w:rPr>
          <w:rFonts w:ascii="Times New Roman" w:hAnsi="Times New Roman"/>
          <w:sz w:val="24"/>
          <w:szCs w:val="24"/>
          <w:lang w:val="en-US"/>
        </w:rPr>
        <w:t>V</w:t>
      </w:r>
      <w:r w:rsidRPr="00DC4DDB">
        <w:rPr>
          <w:rFonts w:ascii="Times New Roman" w:hAnsi="Times New Roman"/>
          <w:sz w:val="24"/>
          <w:szCs w:val="24"/>
        </w:rPr>
        <w:t xml:space="preserve">), ортофосфорная кислота и ее соли. Углерод: физические и химические свойства. </w:t>
      </w:r>
      <w:r w:rsidRPr="00DC4DDB">
        <w:rPr>
          <w:rFonts w:ascii="Times New Roman" w:hAnsi="Times New Roman"/>
          <w:i/>
          <w:sz w:val="24"/>
          <w:szCs w:val="24"/>
        </w:rPr>
        <w:t xml:space="preserve">Аллотропия углерода: алмаз, графит, карбин, фуллерены. </w:t>
      </w:r>
      <w:r w:rsidRPr="00DC4DDB">
        <w:rPr>
          <w:rFonts w:ascii="Times New Roman" w:hAnsi="Times New Roman"/>
          <w:sz w:val="24"/>
          <w:szCs w:val="24"/>
        </w:rPr>
        <w:t xml:space="preserve">Соединения углерода: оксиды углерода (II) и (IV), угольная кислота и ее соли. </w:t>
      </w:r>
      <w:r w:rsidRPr="00DC4DDB">
        <w:rPr>
          <w:rFonts w:ascii="Times New Roman" w:hAnsi="Times New Roman"/>
          <w:i/>
          <w:sz w:val="24"/>
          <w:szCs w:val="24"/>
        </w:rPr>
        <w:t>Кремний и его соединения.</w:t>
      </w:r>
    </w:p>
    <w:p w:rsidR="00B540EE" w:rsidRPr="00DC4DDB" w:rsidRDefault="00B540EE" w:rsidP="00290A77">
      <w:pPr>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b/>
          <w:bCs/>
          <w:sz w:val="24"/>
          <w:szCs w:val="24"/>
        </w:rPr>
        <w:t>Металлы и их соединения</w:t>
      </w:r>
    </w:p>
    <w:p w:rsidR="00B540EE" w:rsidRPr="00DC4DDB" w:rsidRDefault="00B540EE" w:rsidP="00290A77">
      <w:pPr>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i/>
          <w:sz w:val="24"/>
          <w:szCs w:val="24"/>
        </w:rPr>
        <w:t>Положение металлов в периодической системе химических элементов Д.И. Менделеева.</w:t>
      </w:r>
      <w:r w:rsidR="0020404B" w:rsidRPr="00DC4DDB">
        <w:rPr>
          <w:rFonts w:ascii="Times New Roman" w:hAnsi="Times New Roman"/>
          <w:i/>
          <w:sz w:val="24"/>
          <w:szCs w:val="24"/>
        </w:rPr>
        <w:t>Металлы в природе и общие способы их получения</w:t>
      </w:r>
      <w:r w:rsidR="0020404B" w:rsidRPr="00DC4DDB">
        <w:rPr>
          <w:rFonts w:ascii="Times New Roman" w:hAnsi="Times New Roman"/>
          <w:sz w:val="24"/>
          <w:szCs w:val="24"/>
        </w:rPr>
        <w:t xml:space="preserve">. </w:t>
      </w:r>
      <w:r w:rsidRPr="00DC4DDB">
        <w:rPr>
          <w:rFonts w:ascii="Times New Roman" w:hAnsi="Times New Roman"/>
          <w:i/>
          <w:sz w:val="24"/>
          <w:szCs w:val="24"/>
        </w:rPr>
        <w:t>Общие физические свойства металлов.</w:t>
      </w:r>
      <w:r w:rsidRPr="00DC4DDB">
        <w:rPr>
          <w:rFonts w:ascii="Times New Roman" w:hAnsi="Times New Roman"/>
          <w:sz w:val="24"/>
          <w:szCs w:val="24"/>
        </w:rPr>
        <w:t xml:space="preserve"> Общие химические свойства металлов: реакции с неметаллами, кислотами, солями. </w:t>
      </w:r>
      <w:r w:rsidRPr="00DC4DDB">
        <w:rPr>
          <w:rFonts w:ascii="Times New Roman" w:hAnsi="Times New Roman"/>
          <w:i/>
          <w:sz w:val="24"/>
          <w:szCs w:val="24"/>
        </w:rPr>
        <w:t>Электрохимический ряд напряжений металлов.</w:t>
      </w:r>
      <w:r w:rsidRPr="00DC4DDB">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DC4DDB" w:rsidRDefault="00B540EE" w:rsidP="00290A77">
      <w:pPr>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b/>
          <w:bCs/>
          <w:sz w:val="24"/>
          <w:szCs w:val="24"/>
        </w:rPr>
        <w:t>Первоначальные сведения об органических веществах</w:t>
      </w:r>
    </w:p>
    <w:p w:rsidR="00B540EE" w:rsidRPr="00DC4DDB" w:rsidRDefault="00B540EE" w:rsidP="00290A77">
      <w:pPr>
        <w:autoSpaceDE w:val="0"/>
        <w:autoSpaceDN w:val="0"/>
        <w:adjustRightInd w:val="0"/>
        <w:spacing w:after="0" w:line="240" w:lineRule="auto"/>
        <w:ind w:firstLine="709"/>
        <w:jc w:val="both"/>
        <w:rPr>
          <w:rFonts w:ascii="Times New Roman" w:hAnsi="Times New Roman"/>
          <w:i/>
          <w:sz w:val="24"/>
          <w:szCs w:val="24"/>
        </w:rPr>
      </w:pPr>
      <w:r w:rsidRPr="00DC4DDB">
        <w:rPr>
          <w:rFonts w:ascii="Times New Roman" w:hAnsi="Times New Roman"/>
          <w:bCs/>
          <w:sz w:val="24"/>
          <w:szCs w:val="24"/>
        </w:rPr>
        <w:t>П</w:t>
      </w:r>
      <w:r w:rsidRPr="00DC4DDB">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DC4DDB">
        <w:rPr>
          <w:rFonts w:ascii="Times New Roman" w:hAnsi="Times New Roman"/>
          <w:i/>
          <w:sz w:val="24"/>
          <w:szCs w:val="24"/>
        </w:rPr>
        <w:t xml:space="preserve">Источники углеводородов: природный газ, нефть, уголь. </w:t>
      </w:r>
      <w:r w:rsidRPr="00DC4DDB">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DC4DDB">
        <w:rPr>
          <w:rFonts w:ascii="Times New Roman" w:hAnsi="Times New Roman"/>
          <w:i/>
          <w:sz w:val="24"/>
          <w:szCs w:val="24"/>
        </w:rPr>
        <w:t>Химическое загрязнение окружающей среды и его последствия.</w:t>
      </w:r>
    </w:p>
    <w:p w:rsidR="00B540EE" w:rsidRPr="00DC4DDB" w:rsidRDefault="00B540EE" w:rsidP="00290A77">
      <w:pPr>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b/>
          <w:bCs/>
          <w:sz w:val="24"/>
          <w:szCs w:val="24"/>
        </w:rPr>
        <w:t>Типы расчетных задач:</w:t>
      </w:r>
    </w:p>
    <w:p w:rsidR="00B540EE" w:rsidRPr="00DC4DDB" w:rsidRDefault="00B540EE" w:rsidP="00290A77">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DC4DDB">
        <w:rPr>
          <w:rFonts w:ascii="Times New Roman" w:hAnsi="Times New Roman"/>
          <w:bCs/>
          <w:sz w:val="24"/>
          <w:szCs w:val="24"/>
        </w:rPr>
        <w:t>Вычисление массовой доли химического элемента по формуле соединения.</w:t>
      </w:r>
    </w:p>
    <w:p w:rsidR="00B540EE" w:rsidRPr="00DC4DDB" w:rsidRDefault="00B540EE" w:rsidP="00290A77">
      <w:pPr>
        <w:autoSpaceDE w:val="0"/>
        <w:autoSpaceDN w:val="0"/>
        <w:adjustRightInd w:val="0"/>
        <w:spacing w:after="0" w:line="240" w:lineRule="auto"/>
        <w:ind w:firstLine="709"/>
        <w:jc w:val="both"/>
        <w:rPr>
          <w:rFonts w:ascii="Times New Roman" w:hAnsi="Times New Roman"/>
          <w:bCs/>
          <w:i/>
          <w:sz w:val="24"/>
          <w:szCs w:val="24"/>
        </w:rPr>
      </w:pPr>
      <w:r w:rsidRPr="00DC4DDB">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DC4DDB" w:rsidRDefault="00B540EE" w:rsidP="00290A77">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DC4DDB" w:rsidRDefault="00B540EE" w:rsidP="00290A77">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Расчет массовой доли растворенного вещества в растворе.</w:t>
      </w:r>
    </w:p>
    <w:p w:rsidR="00B540EE" w:rsidRPr="00DC4DDB" w:rsidRDefault="00B540EE" w:rsidP="00290A77">
      <w:pPr>
        <w:autoSpaceDE w:val="0"/>
        <w:autoSpaceDN w:val="0"/>
        <w:adjustRightInd w:val="0"/>
        <w:spacing w:after="0" w:line="240" w:lineRule="auto"/>
        <w:ind w:firstLine="709"/>
        <w:jc w:val="both"/>
        <w:rPr>
          <w:rFonts w:ascii="Times New Roman" w:hAnsi="Times New Roman"/>
          <w:b/>
          <w:bCs/>
          <w:sz w:val="24"/>
          <w:szCs w:val="24"/>
        </w:rPr>
      </w:pPr>
      <w:r w:rsidRPr="00DC4DDB">
        <w:rPr>
          <w:rFonts w:ascii="Times New Roman" w:hAnsi="Times New Roman"/>
          <w:b/>
          <w:bCs/>
          <w:sz w:val="24"/>
          <w:szCs w:val="24"/>
        </w:rPr>
        <w:t>Примерные темы практических работ:</w:t>
      </w:r>
    </w:p>
    <w:p w:rsidR="00B540EE" w:rsidRPr="00DC4DDB" w:rsidRDefault="00B540EE" w:rsidP="00290A77">
      <w:pPr>
        <w:numPr>
          <w:ilvl w:val="0"/>
          <w:numId w:val="116"/>
        </w:numPr>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DC4DDB" w:rsidRDefault="00B540EE" w:rsidP="00290A77">
      <w:pPr>
        <w:numPr>
          <w:ilvl w:val="0"/>
          <w:numId w:val="116"/>
        </w:numPr>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Очистка загрязненной поваренной соли.</w:t>
      </w:r>
    </w:p>
    <w:p w:rsidR="00B540EE" w:rsidRPr="00DC4DDB" w:rsidRDefault="00B540EE" w:rsidP="00290A77">
      <w:pPr>
        <w:numPr>
          <w:ilvl w:val="0"/>
          <w:numId w:val="116"/>
        </w:numPr>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Признаки протекания химических реакций.</w:t>
      </w:r>
    </w:p>
    <w:p w:rsidR="00B540EE" w:rsidRPr="00DC4DDB" w:rsidRDefault="00B540EE" w:rsidP="00290A77">
      <w:pPr>
        <w:numPr>
          <w:ilvl w:val="0"/>
          <w:numId w:val="116"/>
        </w:numPr>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Получение кислорода и изучение его свойств.</w:t>
      </w:r>
    </w:p>
    <w:p w:rsidR="00B540EE" w:rsidRPr="00DC4DDB" w:rsidRDefault="00B540EE" w:rsidP="00290A77">
      <w:pPr>
        <w:numPr>
          <w:ilvl w:val="0"/>
          <w:numId w:val="116"/>
        </w:numPr>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Получение водорода и изучение его свойств.</w:t>
      </w:r>
    </w:p>
    <w:p w:rsidR="00B540EE" w:rsidRPr="00DC4DDB" w:rsidRDefault="00B540EE" w:rsidP="00290A77">
      <w:pPr>
        <w:numPr>
          <w:ilvl w:val="0"/>
          <w:numId w:val="116"/>
        </w:numPr>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Приготовление растворов с определенной массовой долей растворенного вещества.</w:t>
      </w:r>
    </w:p>
    <w:p w:rsidR="00B540EE" w:rsidRPr="00DC4DDB" w:rsidRDefault="00B540EE" w:rsidP="00290A77">
      <w:pPr>
        <w:numPr>
          <w:ilvl w:val="0"/>
          <w:numId w:val="116"/>
        </w:numPr>
        <w:spacing w:after="0" w:line="240" w:lineRule="auto"/>
        <w:ind w:left="0" w:firstLine="709"/>
        <w:jc w:val="both"/>
        <w:rPr>
          <w:rFonts w:ascii="Times New Roman" w:hAnsi="Times New Roman"/>
          <w:sz w:val="24"/>
          <w:szCs w:val="24"/>
        </w:rPr>
      </w:pPr>
      <w:r w:rsidRPr="00DC4DDB">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DC4DDB" w:rsidRDefault="00B540EE" w:rsidP="00290A77">
      <w:pPr>
        <w:numPr>
          <w:ilvl w:val="0"/>
          <w:numId w:val="116"/>
        </w:numPr>
        <w:spacing w:after="0" w:line="240" w:lineRule="auto"/>
        <w:ind w:left="0" w:firstLine="709"/>
        <w:jc w:val="both"/>
        <w:rPr>
          <w:rFonts w:ascii="Times New Roman" w:hAnsi="Times New Roman"/>
          <w:sz w:val="24"/>
          <w:szCs w:val="24"/>
        </w:rPr>
      </w:pPr>
      <w:r w:rsidRPr="00DC4DDB">
        <w:rPr>
          <w:rFonts w:ascii="Times New Roman" w:hAnsi="Times New Roman"/>
          <w:sz w:val="24"/>
          <w:szCs w:val="24"/>
        </w:rPr>
        <w:t>Реакции ионного обмена.</w:t>
      </w:r>
    </w:p>
    <w:p w:rsidR="00B540EE" w:rsidRPr="00DC4DDB" w:rsidRDefault="00B540EE" w:rsidP="00290A77">
      <w:pPr>
        <w:numPr>
          <w:ilvl w:val="0"/>
          <w:numId w:val="116"/>
        </w:numPr>
        <w:spacing w:after="0" w:line="240" w:lineRule="auto"/>
        <w:ind w:left="0" w:firstLine="709"/>
        <w:jc w:val="both"/>
        <w:rPr>
          <w:rFonts w:ascii="Times New Roman" w:hAnsi="Times New Roman"/>
          <w:i/>
          <w:sz w:val="24"/>
          <w:szCs w:val="24"/>
        </w:rPr>
      </w:pPr>
      <w:r w:rsidRPr="00DC4DDB">
        <w:rPr>
          <w:rFonts w:ascii="Times New Roman" w:hAnsi="Times New Roman"/>
          <w:i/>
          <w:sz w:val="24"/>
          <w:szCs w:val="24"/>
        </w:rPr>
        <w:t>Качественные реакции на ионы в растворе.</w:t>
      </w:r>
    </w:p>
    <w:p w:rsidR="00B540EE" w:rsidRPr="00DC4DDB" w:rsidRDefault="00B540EE" w:rsidP="00290A77">
      <w:pPr>
        <w:numPr>
          <w:ilvl w:val="0"/>
          <w:numId w:val="116"/>
        </w:numPr>
        <w:spacing w:after="0" w:line="240" w:lineRule="auto"/>
        <w:ind w:left="0" w:firstLine="709"/>
        <w:jc w:val="both"/>
        <w:rPr>
          <w:rFonts w:ascii="Times New Roman" w:hAnsi="Times New Roman"/>
          <w:i/>
          <w:sz w:val="24"/>
          <w:szCs w:val="24"/>
        </w:rPr>
      </w:pPr>
      <w:r w:rsidRPr="00DC4DDB">
        <w:rPr>
          <w:rFonts w:ascii="Times New Roman" w:hAnsi="Times New Roman"/>
          <w:i/>
          <w:sz w:val="24"/>
          <w:szCs w:val="24"/>
        </w:rPr>
        <w:t>Получение аммиака и изучение его свойств.</w:t>
      </w:r>
    </w:p>
    <w:p w:rsidR="00B540EE" w:rsidRPr="00DC4DDB" w:rsidRDefault="00B540EE" w:rsidP="00290A77">
      <w:pPr>
        <w:numPr>
          <w:ilvl w:val="0"/>
          <w:numId w:val="116"/>
        </w:numPr>
        <w:spacing w:after="0" w:line="240" w:lineRule="auto"/>
        <w:ind w:left="0" w:firstLine="709"/>
        <w:jc w:val="both"/>
        <w:rPr>
          <w:rFonts w:ascii="Times New Roman" w:hAnsi="Times New Roman"/>
          <w:i/>
          <w:sz w:val="24"/>
          <w:szCs w:val="24"/>
        </w:rPr>
      </w:pPr>
      <w:r w:rsidRPr="00DC4DDB">
        <w:rPr>
          <w:rFonts w:ascii="Times New Roman" w:hAnsi="Times New Roman"/>
          <w:i/>
          <w:sz w:val="24"/>
          <w:szCs w:val="24"/>
        </w:rPr>
        <w:t>Получение углекислого газа и изучение его свойств.</w:t>
      </w:r>
    </w:p>
    <w:p w:rsidR="00B540EE" w:rsidRPr="00DC4DDB" w:rsidRDefault="00B540EE" w:rsidP="00290A77">
      <w:pPr>
        <w:numPr>
          <w:ilvl w:val="0"/>
          <w:numId w:val="116"/>
        </w:numPr>
        <w:spacing w:after="0" w:line="240" w:lineRule="auto"/>
        <w:ind w:left="0" w:firstLine="709"/>
        <w:jc w:val="both"/>
        <w:rPr>
          <w:rFonts w:ascii="Times New Roman" w:hAnsi="Times New Roman"/>
          <w:sz w:val="24"/>
          <w:szCs w:val="24"/>
        </w:rPr>
      </w:pPr>
      <w:r w:rsidRPr="00DC4DDB">
        <w:rPr>
          <w:rFonts w:ascii="Times New Roman" w:hAnsi="Times New Roman"/>
          <w:sz w:val="24"/>
          <w:szCs w:val="24"/>
        </w:rPr>
        <w:lastRenderedPageBreak/>
        <w:t>Решение экспериментальных задач по теме «Неметаллы IV – VII групп и их соединений».</w:t>
      </w:r>
    </w:p>
    <w:p w:rsidR="00270755" w:rsidRPr="002B2AD3" w:rsidRDefault="00B540EE" w:rsidP="00270755">
      <w:pPr>
        <w:numPr>
          <w:ilvl w:val="0"/>
          <w:numId w:val="116"/>
        </w:numPr>
        <w:spacing w:after="0" w:line="240" w:lineRule="auto"/>
        <w:ind w:left="0" w:firstLine="709"/>
        <w:jc w:val="both"/>
        <w:rPr>
          <w:rFonts w:ascii="Times New Roman" w:hAnsi="Times New Roman"/>
          <w:sz w:val="24"/>
          <w:szCs w:val="24"/>
        </w:rPr>
      </w:pPr>
      <w:r w:rsidRPr="00DC4DDB">
        <w:rPr>
          <w:rFonts w:ascii="Times New Roman" w:hAnsi="Times New Roman"/>
          <w:sz w:val="24"/>
          <w:szCs w:val="24"/>
        </w:rPr>
        <w:t>Решение экспериментальных задач по теме «Металлы и их соединения».</w:t>
      </w:r>
    </w:p>
    <w:p w:rsidR="00B540EE" w:rsidRPr="000D61DF" w:rsidRDefault="00B540EE" w:rsidP="00270755">
      <w:pPr>
        <w:pStyle w:val="4"/>
        <w:spacing w:before="0" w:line="240" w:lineRule="auto"/>
        <w:ind w:left="0"/>
      </w:pPr>
      <w:bookmarkStart w:id="309" w:name="_Toc409691713"/>
      <w:bookmarkStart w:id="310" w:name="_Toc410654038"/>
      <w:bookmarkStart w:id="311" w:name="_Toc414553249"/>
      <w:r w:rsidRPr="000D61DF">
        <w:t>Изобразительное искусство</w:t>
      </w:r>
      <w:bookmarkEnd w:id="309"/>
      <w:bookmarkEnd w:id="310"/>
      <w:bookmarkEnd w:id="311"/>
    </w:p>
    <w:p w:rsidR="00B30F8B" w:rsidRPr="00DC4DDB" w:rsidRDefault="00B30F8B" w:rsidP="00270755">
      <w:pPr>
        <w:tabs>
          <w:tab w:val="left" w:pos="1134"/>
        </w:tabs>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DC4DDB" w:rsidRDefault="00B30F8B" w:rsidP="00290A77">
      <w:pPr>
        <w:tabs>
          <w:tab w:val="left" w:pos="1134"/>
        </w:tabs>
        <w:spacing w:after="0" w:line="240" w:lineRule="auto"/>
        <w:ind w:firstLine="709"/>
        <w:jc w:val="both"/>
        <w:rPr>
          <w:rFonts w:ascii="Times New Roman" w:hAnsi="Times New Roman"/>
          <w:sz w:val="24"/>
          <w:szCs w:val="24"/>
        </w:rPr>
      </w:pPr>
      <w:r w:rsidRPr="00DC4DDB">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DC4DDB" w:rsidRDefault="00B30F8B" w:rsidP="00290A77">
      <w:pPr>
        <w:tabs>
          <w:tab w:val="left" w:pos="1134"/>
        </w:tabs>
        <w:spacing w:after="0" w:line="240" w:lineRule="auto"/>
        <w:ind w:firstLine="709"/>
        <w:jc w:val="both"/>
        <w:rPr>
          <w:rFonts w:ascii="Times New Roman" w:hAnsi="Times New Roman"/>
          <w:sz w:val="24"/>
          <w:szCs w:val="24"/>
        </w:rPr>
      </w:pPr>
      <w:r w:rsidRPr="00DC4DDB">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DC4DDB" w:rsidRDefault="00B30F8B" w:rsidP="00290A77">
      <w:pPr>
        <w:tabs>
          <w:tab w:val="left" w:pos="1134"/>
        </w:tabs>
        <w:spacing w:after="0" w:line="240" w:lineRule="auto"/>
        <w:ind w:firstLine="709"/>
        <w:jc w:val="both"/>
        <w:rPr>
          <w:rFonts w:ascii="Times New Roman" w:hAnsi="Times New Roman"/>
          <w:sz w:val="24"/>
          <w:szCs w:val="24"/>
        </w:rPr>
      </w:pPr>
      <w:r w:rsidRPr="00DC4DDB">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DC4DDB" w:rsidRDefault="00B30F8B" w:rsidP="00290A77">
      <w:pPr>
        <w:pStyle w:val="a8"/>
        <w:numPr>
          <w:ilvl w:val="0"/>
          <w:numId w:val="192"/>
        </w:numPr>
        <w:tabs>
          <w:tab w:val="left" w:pos="1134"/>
        </w:tabs>
        <w:ind w:left="0" w:firstLine="709"/>
        <w:jc w:val="both"/>
        <w:rPr>
          <w:rFonts w:ascii="Times New Roman" w:hAnsi="Times New Roman"/>
        </w:rPr>
      </w:pPr>
      <w:r w:rsidRPr="00DC4DDB">
        <w:rPr>
          <w:rFonts w:ascii="Times New Roman" w:hAnsi="Times New Roman"/>
        </w:rPr>
        <w:t>ценностно-ориентационная и коммуникативная деятельность;</w:t>
      </w:r>
    </w:p>
    <w:p w:rsidR="00B30F8B" w:rsidRPr="00DC4DDB" w:rsidRDefault="00B30F8B" w:rsidP="00290A77">
      <w:pPr>
        <w:pStyle w:val="a8"/>
        <w:numPr>
          <w:ilvl w:val="0"/>
          <w:numId w:val="192"/>
        </w:numPr>
        <w:tabs>
          <w:tab w:val="left" w:pos="1134"/>
        </w:tabs>
        <w:ind w:left="0" w:firstLine="709"/>
        <w:jc w:val="both"/>
        <w:rPr>
          <w:rFonts w:ascii="Times New Roman" w:hAnsi="Times New Roman"/>
        </w:rPr>
      </w:pPr>
      <w:r w:rsidRPr="00DC4DDB">
        <w:rPr>
          <w:rFonts w:ascii="Times New Roman" w:hAnsi="Times New Roman"/>
        </w:rPr>
        <w:t>изобразительная деятельность (основы художественного изображения);</w:t>
      </w:r>
    </w:p>
    <w:p w:rsidR="00B30F8B" w:rsidRPr="00DC4DDB" w:rsidRDefault="00B30F8B" w:rsidP="00290A77">
      <w:pPr>
        <w:pStyle w:val="a8"/>
        <w:numPr>
          <w:ilvl w:val="0"/>
          <w:numId w:val="192"/>
        </w:numPr>
        <w:tabs>
          <w:tab w:val="left" w:pos="1134"/>
        </w:tabs>
        <w:ind w:left="0" w:firstLine="709"/>
        <w:jc w:val="both"/>
        <w:rPr>
          <w:rFonts w:ascii="Times New Roman" w:hAnsi="Times New Roman"/>
        </w:rPr>
      </w:pPr>
      <w:r w:rsidRPr="00DC4DDB">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DC4DDB" w:rsidRDefault="00B30F8B" w:rsidP="00290A77">
      <w:pPr>
        <w:pStyle w:val="a8"/>
        <w:numPr>
          <w:ilvl w:val="0"/>
          <w:numId w:val="192"/>
        </w:numPr>
        <w:tabs>
          <w:tab w:val="left" w:pos="1134"/>
        </w:tabs>
        <w:ind w:left="0" w:firstLine="709"/>
        <w:jc w:val="both"/>
        <w:rPr>
          <w:rFonts w:ascii="Times New Roman" w:hAnsi="Times New Roman"/>
        </w:rPr>
      </w:pPr>
      <w:r w:rsidRPr="00DC4DDB">
        <w:rPr>
          <w:rFonts w:ascii="Times New Roman" w:hAnsi="Times New Roman"/>
        </w:rPr>
        <w:t>художественно-конструкторская деятельность (элементы дизайна и архитектуры);</w:t>
      </w:r>
    </w:p>
    <w:p w:rsidR="00B30F8B" w:rsidRPr="00DC4DDB" w:rsidRDefault="00B30F8B" w:rsidP="00290A77">
      <w:pPr>
        <w:pStyle w:val="a8"/>
        <w:numPr>
          <w:ilvl w:val="0"/>
          <w:numId w:val="192"/>
        </w:numPr>
        <w:tabs>
          <w:tab w:val="left" w:pos="1134"/>
        </w:tabs>
        <w:ind w:left="0" w:firstLine="709"/>
        <w:jc w:val="both"/>
        <w:rPr>
          <w:rFonts w:ascii="Times New Roman" w:hAnsi="Times New Roman"/>
        </w:rPr>
      </w:pPr>
      <w:r w:rsidRPr="00DC4DDB">
        <w:rPr>
          <w:rFonts w:ascii="Times New Roman" w:hAnsi="Times New Roman"/>
        </w:rPr>
        <w:t>художественно-творческая деятельность на основе синтеза искусств.</w:t>
      </w:r>
    </w:p>
    <w:p w:rsidR="00B30F8B" w:rsidRPr="00DC4DDB" w:rsidRDefault="00B30F8B" w:rsidP="00290A77">
      <w:pPr>
        <w:tabs>
          <w:tab w:val="left" w:pos="1134"/>
        </w:tabs>
        <w:spacing w:after="0" w:line="240" w:lineRule="auto"/>
        <w:ind w:firstLine="709"/>
        <w:jc w:val="both"/>
        <w:rPr>
          <w:rFonts w:ascii="Times New Roman" w:hAnsi="Times New Roman"/>
          <w:sz w:val="24"/>
          <w:szCs w:val="24"/>
        </w:rPr>
      </w:pPr>
      <w:r w:rsidRPr="00DC4DDB">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DC4DDB" w:rsidRDefault="00B30F8B" w:rsidP="002643FF">
      <w:pPr>
        <w:tabs>
          <w:tab w:val="left" w:pos="1134"/>
        </w:tabs>
        <w:spacing w:after="0" w:line="240" w:lineRule="auto"/>
        <w:ind w:firstLine="709"/>
        <w:jc w:val="both"/>
        <w:rPr>
          <w:rFonts w:ascii="Times New Roman" w:hAnsi="Times New Roman"/>
          <w:sz w:val="24"/>
          <w:szCs w:val="24"/>
        </w:rPr>
      </w:pPr>
      <w:r w:rsidRPr="00DC4DDB">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w:t>
      </w:r>
      <w:r w:rsidR="002643FF" w:rsidRPr="00DC4DDB">
        <w:rPr>
          <w:rFonts w:ascii="Times New Roman" w:hAnsi="Times New Roman"/>
          <w:sz w:val="24"/>
          <w:szCs w:val="24"/>
        </w:rPr>
        <w:t>я», «Математика», «Технология».</w:t>
      </w:r>
    </w:p>
    <w:p w:rsidR="0020404B" w:rsidRPr="00DC4DDB" w:rsidRDefault="0020404B" w:rsidP="00290A77">
      <w:pPr>
        <w:spacing w:after="0" w:line="240" w:lineRule="auto"/>
        <w:ind w:firstLine="709"/>
        <w:jc w:val="both"/>
        <w:rPr>
          <w:rFonts w:ascii="Times New Roman" w:eastAsia="Times New Roman" w:hAnsi="Times New Roman"/>
          <w:sz w:val="24"/>
          <w:szCs w:val="24"/>
        </w:rPr>
      </w:pPr>
      <w:r w:rsidRPr="00DC4DDB">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DC4DDB" w:rsidRDefault="0020404B" w:rsidP="00290A77">
      <w:pPr>
        <w:spacing w:after="0" w:line="240" w:lineRule="auto"/>
        <w:ind w:firstLine="709"/>
        <w:jc w:val="both"/>
        <w:rPr>
          <w:rFonts w:ascii="Times New Roman" w:eastAsia="Times New Roman" w:hAnsi="Times New Roman"/>
          <w:sz w:val="24"/>
          <w:szCs w:val="24"/>
        </w:rPr>
      </w:pPr>
      <w:r w:rsidRPr="00DC4DDB">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DC4DDB" w:rsidRDefault="004E048F" w:rsidP="00290A77">
      <w:pPr>
        <w:pStyle w:val="a8"/>
        <w:tabs>
          <w:tab w:val="left" w:pos="426"/>
        </w:tabs>
        <w:ind w:left="0" w:firstLine="709"/>
        <w:jc w:val="both"/>
        <w:rPr>
          <w:rFonts w:ascii="Times New Roman" w:eastAsia="Times New Roman" w:hAnsi="Times New Roman"/>
          <w:b/>
        </w:rPr>
      </w:pPr>
      <w:r w:rsidRPr="00DC4DDB">
        <w:rPr>
          <w:rFonts w:ascii="Times New Roman" w:eastAsia="Times New Roman" w:hAnsi="Times New Roman"/>
          <w:b/>
        </w:rPr>
        <w:t>Народное художественное творчество – неиссякаемый источник самобытной красоты</w:t>
      </w:r>
    </w:p>
    <w:p w:rsidR="004E048F" w:rsidRPr="00DC4DDB" w:rsidRDefault="004E048F" w:rsidP="00290A77">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DC4DDB">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w:t>
      </w:r>
      <w:r w:rsidRPr="00DC4DDB">
        <w:rPr>
          <w:rFonts w:ascii="Times New Roman" w:eastAsia="Times New Roman" w:hAnsi="Times New Roman"/>
          <w:sz w:val="24"/>
          <w:szCs w:val="24"/>
          <w:lang w:eastAsia="ru-RU"/>
        </w:rPr>
        <w:lastRenderedPageBreak/>
        <w:t xml:space="preserve">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DC4DDB" w:rsidRDefault="004E048F" w:rsidP="00290A77">
      <w:pPr>
        <w:spacing w:after="0" w:line="240" w:lineRule="auto"/>
        <w:ind w:firstLine="709"/>
        <w:jc w:val="both"/>
        <w:rPr>
          <w:rFonts w:ascii="Times New Roman" w:eastAsia="Times New Roman" w:hAnsi="Times New Roman"/>
          <w:b/>
          <w:sz w:val="24"/>
          <w:szCs w:val="24"/>
          <w:lang w:eastAsia="ru-RU"/>
        </w:rPr>
      </w:pPr>
      <w:r w:rsidRPr="00DC4DDB">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DC4DDB" w:rsidRDefault="004E048F" w:rsidP="00290A77">
      <w:pPr>
        <w:spacing w:after="0" w:line="240" w:lineRule="auto"/>
        <w:ind w:firstLine="709"/>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DC4DDB" w:rsidRDefault="004E048F" w:rsidP="00290A77">
      <w:pPr>
        <w:spacing w:after="0" w:line="240" w:lineRule="auto"/>
        <w:ind w:firstLine="709"/>
        <w:rPr>
          <w:rFonts w:ascii="Times New Roman" w:eastAsia="Times New Roman" w:hAnsi="Times New Roman"/>
          <w:b/>
          <w:sz w:val="24"/>
          <w:szCs w:val="24"/>
          <w:lang w:eastAsia="ru-RU"/>
        </w:rPr>
      </w:pPr>
      <w:r w:rsidRPr="00DC4DDB">
        <w:rPr>
          <w:rFonts w:ascii="Times New Roman" w:eastAsia="Times New Roman" w:hAnsi="Times New Roman"/>
          <w:b/>
          <w:sz w:val="24"/>
          <w:szCs w:val="24"/>
          <w:lang w:eastAsia="ru-RU"/>
        </w:rPr>
        <w:t>Понимание смысла деятельности художника</w:t>
      </w:r>
    </w:p>
    <w:p w:rsidR="004E048F" w:rsidRPr="00DC4DDB" w:rsidRDefault="004E048F" w:rsidP="00290A77">
      <w:pPr>
        <w:spacing w:after="0" w:line="240" w:lineRule="auto"/>
        <w:ind w:firstLine="709"/>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DC4DDB" w:rsidRDefault="004E048F" w:rsidP="00290A77">
      <w:pPr>
        <w:spacing w:after="0" w:line="240" w:lineRule="auto"/>
        <w:ind w:firstLine="709"/>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DC4DDB" w:rsidRDefault="004E048F" w:rsidP="00290A77">
      <w:pPr>
        <w:spacing w:after="0" w:line="240" w:lineRule="auto"/>
        <w:ind w:firstLine="709"/>
        <w:rPr>
          <w:rFonts w:ascii="Times New Roman" w:eastAsia="Times New Roman" w:hAnsi="Times New Roman"/>
          <w:b/>
          <w:sz w:val="24"/>
          <w:szCs w:val="24"/>
          <w:lang w:eastAsia="ru-RU"/>
        </w:rPr>
      </w:pPr>
      <w:r w:rsidRPr="00DC4DDB">
        <w:rPr>
          <w:rFonts w:ascii="Times New Roman" w:eastAsia="Times New Roman" w:hAnsi="Times New Roman"/>
          <w:b/>
          <w:sz w:val="24"/>
          <w:szCs w:val="24"/>
          <w:lang w:eastAsia="ru-RU"/>
        </w:rPr>
        <w:t>Вечные темы и великие исторические события в искусстве</w:t>
      </w:r>
    </w:p>
    <w:p w:rsidR="004E048F" w:rsidRPr="00DC4DDB" w:rsidRDefault="004E048F" w:rsidP="00290A77">
      <w:pPr>
        <w:spacing w:after="0" w:line="240" w:lineRule="auto"/>
        <w:ind w:firstLine="709"/>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DC4DDB" w:rsidRDefault="004E048F" w:rsidP="00290A77">
      <w:pPr>
        <w:spacing w:after="0" w:line="240" w:lineRule="auto"/>
        <w:ind w:firstLine="709"/>
        <w:rPr>
          <w:rFonts w:ascii="Times New Roman" w:eastAsia="Times New Roman" w:hAnsi="Times New Roman"/>
          <w:b/>
          <w:sz w:val="24"/>
          <w:szCs w:val="24"/>
          <w:lang w:eastAsia="ru-RU"/>
        </w:rPr>
      </w:pPr>
      <w:r w:rsidRPr="00DC4DDB">
        <w:rPr>
          <w:rFonts w:ascii="Times New Roman" w:eastAsia="Times New Roman" w:hAnsi="Times New Roman"/>
          <w:b/>
          <w:sz w:val="24"/>
          <w:szCs w:val="24"/>
          <w:lang w:eastAsia="ru-RU"/>
        </w:rPr>
        <w:t>Конструктивное искусство: архитектура и дизайн</w:t>
      </w:r>
    </w:p>
    <w:p w:rsidR="004E048F" w:rsidRPr="00DC4DDB" w:rsidRDefault="004E048F" w:rsidP="00290A77">
      <w:pPr>
        <w:spacing w:after="0" w:line="240" w:lineRule="auto"/>
        <w:ind w:firstLine="709"/>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w:t>
      </w:r>
      <w:r w:rsidRPr="00DC4DDB">
        <w:rPr>
          <w:rFonts w:ascii="Times New Roman" w:eastAsia="Times New Roman" w:hAnsi="Times New Roman"/>
          <w:sz w:val="24"/>
          <w:szCs w:val="24"/>
          <w:lang w:eastAsia="ru-RU"/>
        </w:rPr>
        <w:lastRenderedPageBreak/>
        <w:t xml:space="preserve">Дизайн моего сада. История костюма. Композиционно - конструктивные принципы дизайна одежды. </w:t>
      </w:r>
    </w:p>
    <w:p w:rsidR="004E048F" w:rsidRPr="00DC4DDB" w:rsidRDefault="004E048F" w:rsidP="00290A77">
      <w:pPr>
        <w:spacing w:after="0" w:line="240" w:lineRule="auto"/>
        <w:ind w:firstLine="709"/>
        <w:rPr>
          <w:rFonts w:ascii="Times New Roman" w:eastAsia="Times New Roman" w:hAnsi="Times New Roman"/>
          <w:b/>
          <w:sz w:val="24"/>
          <w:szCs w:val="24"/>
          <w:lang w:eastAsia="ru-RU"/>
        </w:rPr>
      </w:pPr>
      <w:r w:rsidRPr="00DC4DDB">
        <w:rPr>
          <w:rFonts w:ascii="Times New Roman" w:eastAsia="Times New Roman" w:hAnsi="Times New Roman"/>
          <w:b/>
          <w:sz w:val="24"/>
          <w:szCs w:val="24"/>
          <w:lang w:eastAsia="ru-RU"/>
        </w:rPr>
        <w:t>Изобразительное искусство и архитектура России</w:t>
      </w:r>
      <w:r w:rsidR="002C72F0" w:rsidRPr="00DC4DDB">
        <w:rPr>
          <w:rFonts w:ascii="Times New Roman" w:eastAsia="Times New Roman" w:hAnsi="Times New Roman"/>
          <w:b/>
          <w:sz w:val="24"/>
          <w:szCs w:val="24"/>
          <w:lang w:val="en-US"/>
        </w:rPr>
        <w:t>XI</w:t>
      </w:r>
      <w:r w:rsidR="002C72F0" w:rsidRPr="00DC4DDB">
        <w:rPr>
          <w:rFonts w:ascii="Times New Roman" w:eastAsia="Times New Roman" w:hAnsi="Times New Roman"/>
          <w:b/>
          <w:sz w:val="24"/>
          <w:szCs w:val="24"/>
        </w:rPr>
        <w:t xml:space="preserve"> –</w:t>
      </w:r>
      <w:r w:rsidR="002C72F0" w:rsidRPr="00DC4DDB">
        <w:rPr>
          <w:rFonts w:ascii="Times New Roman" w:eastAsia="Times New Roman" w:hAnsi="Times New Roman"/>
          <w:b/>
          <w:sz w:val="24"/>
          <w:szCs w:val="24"/>
          <w:lang w:val="en-US"/>
        </w:rPr>
        <w:t>XVII</w:t>
      </w:r>
      <w:r w:rsidR="002C72F0" w:rsidRPr="00DC4DDB">
        <w:rPr>
          <w:rFonts w:ascii="Times New Roman" w:eastAsia="Times New Roman" w:hAnsi="Times New Roman"/>
          <w:b/>
          <w:sz w:val="24"/>
          <w:szCs w:val="24"/>
        </w:rPr>
        <w:t xml:space="preserve"> вв</w:t>
      </w:r>
      <w:r w:rsidRPr="00DC4DDB">
        <w:rPr>
          <w:rFonts w:ascii="Times New Roman" w:eastAsia="Times New Roman" w:hAnsi="Times New Roman"/>
          <w:b/>
          <w:sz w:val="24"/>
          <w:szCs w:val="24"/>
          <w:lang w:eastAsia="ru-RU"/>
        </w:rPr>
        <w:t>.</w:t>
      </w:r>
    </w:p>
    <w:p w:rsidR="004E048F" w:rsidRPr="00DC4DDB" w:rsidRDefault="004E048F" w:rsidP="00290A77">
      <w:pPr>
        <w:spacing w:after="0" w:line="240" w:lineRule="auto"/>
        <w:ind w:firstLine="709"/>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DC4DDB" w:rsidRDefault="004E048F" w:rsidP="00290A77">
      <w:pPr>
        <w:spacing w:after="0" w:line="240" w:lineRule="auto"/>
        <w:ind w:firstLine="709"/>
        <w:rPr>
          <w:rFonts w:ascii="Times New Roman" w:eastAsia="Times New Roman" w:hAnsi="Times New Roman"/>
          <w:b/>
          <w:i/>
          <w:sz w:val="24"/>
          <w:szCs w:val="24"/>
          <w:lang w:eastAsia="ru-RU"/>
        </w:rPr>
      </w:pPr>
      <w:r w:rsidRPr="00DC4DDB">
        <w:rPr>
          <w:rFonts w:ascii="Times New Roman" w:eastAsia="Times New Roman" w:hAnsi="Times New Roman"/>
          <w:b/>
          <w:i/>
          <w:sz w:val="24"/>
          <w:szCs w:val="24"/>
          <w:lang w:eastAsia="ru-RU"/>
        </w:rPr>
        <w:t>Искусство полиграфии</w:t>
      </w:r>
    </w:p>
    <w:p w:rsidR="004E048F" w:rsidRPr="00DC4DDB" w:rsidRDefault="004E048F" w:rsidP="00290A77">
      <w:pPr>
        <w:spacing w:after="0" w:line="240" w:lineRule="auto"/>
        <w:ind w:firstLine="709"/>
        <w:jc w:val="both"/>
        <w:rPr>
          <w:rFonts w:ascii="Times New Roman" w:eastAsia="Times New Roman" w:hAnsi="Times New Roman"/>
          <w:i/>
          <w:sz w:val="24"/>
          <w:szCs w:val="24"/>
          <w:lang w:eastAsia="ru-RU"/>
        </w:rPr>
      </w:pPr>
      <w:r w:rsidRPr="00DC4DDB">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DC4DDB" w:rsidRDefault="004E048F" w:rsidP="00290A77">
      <w:pPr>
        <w:spacing w:after="0" w:line="240" w:lineRule="auto"/>
        <w:ind w:firstLine="709"/>
        <w:jc w:val="both"/>
        <w:rPr>
          <w:rFonts w:ascii="Times New Roman" w:eastAsia="Times New Roman" w:hAnsi="Times New Roman"/>
          <w:b/>
          <w:i/>
          <w:sz w:val="24"/>
          <w:szCs w:val="24"/>
          <w:lang w:eastAsia="ru-RU"/>
        </w:rPr>
      </w:pPr>
      <w:r w:rsidRPr="00DC4DDB">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DC4DDB">
        <w:rPr>
          <w:rFonts w:ascii="Times New Roman" w:eastAsia="Times New Roman" w:hAnsi="Times New Roman"/>
          <w:b/>
          <w:i/>
          <w:sz w:val="24"/>
          <w:szCs w:val="24"/>
          <w:lang w:eastAsia="ru-RU"/>
        </w:rPr>
        <w:t>в</w:t>
      </w:r>
      <w:r w:rsidRPr="00DC4DDB">
        <w:rPr>
          <w:rFonts w:ascii="Times New Roman" w:eastAsia="Times New Roman" w:hAnsi="Times New Roman"/>
          <w:b/>
          <w:i/>
          <w:sz w:val="24"/>
          <w:szCs w:val="24"/>
          <w:lang w:eastAsia="ru-RU"/>
        </w:rPr>
        <w:t>.</w:t>
      </w:r>
    </w:p>
    <w:p w:rsidR="004E048F" w:rsidRPr="00DC4DDB" w:rsidRDefault="004E048F" w:rsidP="00290A77">
      <w:pPr>
        <w:spacing w:after="0" w:line="240" w:lineRule="auto"/>
        <w:ind w:firstLine="709"/>
        <w:jc w:val="both"/>
        <w:rPr>
          <w:rFonts w:ascii="Times New Roman" w:eastAsia="Times New Roman" w:hAnsi="Times New Roman"/>
          <w:i/>
          <w:sz w:val="24"/>
          <w:szCs w:val="24"/>
          <w:lang w:eastAsia="ru-RU"/>
        </w:rPr>
      </w:pPr>
      <w:r w:rsidRPr="00DC4DDB">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DC4DDB" w:rsidRDefault="004E048F" w:rsidP="00290A77">
      <w:pPr>
        <w:spacing w:after="0" w:line="240" w:lineRule="auto"/>
        <w:ind w:firstLine="709"/>
        <w:jc w:val="both"/>
        <w:rPr>
          <w:rFonts w:ascii="Times New Roman" w:eastAsia="Times New Roman" w:hAnsi="Times New Roman"/>
          <w:b/>
          <w:i/>
          <w:sz w:val="24"/>
          <w:szCs w:val="24"/>
          <w:lang w:eastAsia="ru-RU"/>
        </w:rPr>
      </w:pPr>
      <w:r w:rsidRPr="00DC4DDB">
        <w:rPr>
          <w:rFonts w:ascii="Times New Roman" w:eastAsia="Times New Roman" w:hAnsi="Times New Roman"/>
          <w:b/>
          <w:i/>
          <w:sz w:val="24"/>
          <w:szCs w:val="24"/>
          <w:lang w:eastAsia="ru-RU"/>
        </w:rPr>
        <w:t>Взаимосвязь истории искусства и истории человечества</w:t>
      </w:r>
    </w:p>
    <w:p w:rsidR="004E048F" w:rsidRPr="00DC4DDB" w:rsidRDefault="004E048F" w:rsidP="00290A77">
      <w:pPr>
        <w:spacing w:after="0" w:line="240" w:lineRule="auto"/>
        <w:ind w:firstLine="709"/>
        <w:jc w:val="both"/>
        <w:rPr>
          <w:rFonts w:ascii="Times New Roman" w:eastAsia="Times New Roman" w:hAnsi="Times New Roman"/>
          <w:i/>
          <w:sz w:val="24"/>
          <w:szCs w:val="24"/>
          <w:lang w:eastAsia="ru-RU"/>
        </w:rPr>
      </w:pPr>
      <w:r w:rsidRPr="00DC4DDB">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DC4DDB" w:rsidRDefault="004E048F" w:rsidP="00290A77">
      <w:pPr>
        <w:spacing w:after="0" w:line="240" w:lineRule="auto"/>
        <w:ind w:firstLine="709"/>
        <w:jc w:val="both"/>
        <w:rPr>
          <w:rFonts w:ascii="Times New Roman" w:eastAsia="Times New Roman" w:hAnsi="Times New Roman"/>
          <w:b/>
          <w:i/>
          <w:sz w:val="24"/>
          <w:szCs w:val="24"/>
          <w:lang w:eastAsia="ru-RU"/>
        </w:rPr>
      </w:pPr>
      <w:r w:rsidRPr="00DC4DDB">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DC4DDB" w:rsidRDefault="004E048F" w:rsidP="00290A77">
      <w:pPr>
        <w:spacing w:after="0" w:line="240" w:lineRule="auto"/>
        <w:ind w:firstLine="709"/>
        <w:jc w:val="both"/>
        <w:rPr>
          <w:rFonts w:ascii="Times New Roman" w:hAnsi="Times New Roman"/>
          <w:sz w:val="24"/>
          <w:szCs w:val="24"/>
        </w:rPr>
      </w:pPr>
      <w:r w:rsidRPr="00DC4DDB">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DC4DDB">
        <w:rPr>
          <w:rFonts w:ascii="Times New Roman" w:eastAsia="Times New Roman" w:hAnsi="Times New Roman"/>
          <w:i/>
          <w:sz w:val="24"/>
          <w:szCs w:val="24"/>
          <w:lang w:val="en-US" w:eastAsia="ru-RU"/>
        </w:rPr>
        <w:t>XX</w:t>
      </w:r>
      <w:r w:rsidRPr="00DC4DDB">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540EE" w:rsidRPr="000D61DF" w:rsidRDefault="00F17097" w:rsidP="00270755">
      <w:pPr>
        <w:pStyle w:val="4"/>
        <w:spacing w:before="0" w:line="240" w:lineRule="auto"/>
      </w:pPr>
      <w:bookmarkStart w:id="312" w:name="_Toc409691714"/>
      <w:bookmarkStart w:id="313" w:name="_Toc410654039"/>
      <w:bookmarkStart w:id="314" w:name="_Toc414553250"/>
      <w:r w:rsidRPr="000D61DF">
        <w:lastRenderedPageBreak/>
        <w:t xml:space="preserve"> </w:t>
      </w:r>
      <w:r w:rsidR="00B540EE" w:rsidRPr="000D61DF">
        <w:t>Музыка</w:t>
      </w:r>
      <w:bookmarkEnd w:id="312"/>
      <w:bookmarkEnd w:id="313"/>
      <w:bookmarkEnd w:id="314"/>
    </w:p>
    <w:p w:rsidR="0024776D" w:rsidRPr="00DC4DDB" w:rsidRDefault="0024776D" w:rsidP="00270755">
      <w:pPr>
        <w:spacing w:after="0" w:line="240" w:lineRule="auto"/>
        <w:ind w:firstLine="709"/>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DC4DDB" w:rsidRDefault="0024776D" w:rsidP="00290A77">
      <w:pPr>
        <w:spacing w:after="0" w:line="240" w:lineRule="auto"/>
        <w:ind w:firstLine="709"/>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Освоение предмета «Музыка» направлено на:</w:t>
      </w:r>
    </w:p>
    <w:p w:rsidR="0024776D" w:rsidRPr="00DC4DDB" w:rsidRDefault="0024776D" w:rsidP="00290A77">
      <w:pPr>
        <w:pStyle w:val="a8"/>
        <w:numPr>
          <w:ilvl w:val="0"/>
          <w:numId w:val="221"/>
        </w:numPr>
        <w:tabs>
          <w:tab w:val="left" w:pos="1134"/>
        </w:tabs>
        <w:ind w:left="0" w:firstLine="709"/>
        <w:jc w:val="both"/>
        <w:rPr>
          <w:rFonts w:ascii="Times New Roman" w:eastAsia="Times New Roman" w:hAnsi="Times New Roman"/>
        </w:rPr>
      </w:pPr>
      <w:r w:rsidRPr="00DC4DDB">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DC4DDB" w:rsidRDefault="0024776D" w:rsidP="00290A77">
      <w:pPr>
        <w:pStyle w:val="a8"/>
        <w:numPr>
          <w:ilvl w:val="0"/>
          <w:numId w:val="221"/>
        </w:numPr>
        <w:tabs>
          <w:tab w:val="left" w:pos="1134"/>
        </w:tabs>
        <w:ind w:left="0" w:firstLine="709"/>
        <w:jc w:val="both"/>
        <w:rPr>
          <w:rFonts w:ascii="Times New Roman" w:eastAsia="Times New Roman" w:hAnsi="Times New Roman"/>
        </w:rPr>
      </w:pPr>
      <w:r w:rsidRPr="00DC4DDB">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DC4DDB" w:rsidRDefault="0024776D" w:rsidP="00290A77">
      <w:pPr>
        <w:pStyle w:val="a8"/>
        <w:numPr>
          <w:ilvl w:val="0"/>
          <w:numId w:val="221"/>
        </w:numPr>
        <w:tabs>
          <w:tab w:val="left" w:pos="1134"/>
        </w:tabs>
        <w:ind w:left="0" w:firstLine="709"/>
        <w:jc w:val="both"/>
        <w:rPr>
          <w:rFonts w:ascii="Times New Roman" w:eastAsia="Times New Roman" w:hAnsi="Times New Roman"/>
        </w:rPr>
      </w:pPr>
      <w:r w:rsidRPr="00DC4DDB">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DC4DDB" w:rsidRDefault="0024776D" w:rsidP="00290A77">
      <w:pPr>
        <w:pStyle w:val="a8"/>
        <w:numPr>
          <w:ilvl w:val="0"/>
          <w:numId w:val="221"/>
        </w:numPr>
        <w:tabs>
          <w:tab w:val="left" w:pos="1134"/>
        </w:tabs>
        <w:ind w:left="0" w:firstLine="709"/>
        <w:jc w:val="both"/>
        <w:rPr>
          <w:rFonts w:ascii="Times New Roman" w:eastAsia="Times New Roman" w:hAnsi="Times New Roman"/>
        </w:rPr>
      </w:pPr>
      <w:r w:rsidRPr="00DC4DDB">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DC4DDB" w:rsidRDefault="0024776D" w:rsidP="00290A77">
      <w:pPr>
        <w:pStyle w:val="a8"/>
        <w:numPr>
          <w:ilvl w:val="0"/>
          <w:numId w:val="221"/>
        </w:numPr>
        <w:tabs>
          <w:tab w:val="left" w:pos="1134"/>
        </w:tabs>
        <w:ind w:left="0" w:firstLine="709"/>
        <w:jc w:val="both"/>
        <w:rPr>
          <w:rFonts w:ascii="Times New Roman" w:eastAsia="Times New Roman" w:hAnsi="Times New Roman"/>
        </w:rPr>
      </w:pPr>
      <w:r w:rsidRPr="00DC4DDB">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DC4DDB" w:rsidRDefault="0024776D" w:rsidP="00290A77">
      <w:pPr>
        <w:spacing w:after="0" w:line="240" w:lineRule="auto"/>
        <w:ind w:firstLine="709"/>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DC4DDB" w:rsidRDefault="0024776D" w:rsidP="00290A77">
      <w:pPr>
        <w:spacing w:after="0" w:line="240" w:lineRule="auto"/>
        <w:ind w:firstLine="709"/>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9C58E9" w:rsidRPr="00DC4DDB" w:rsidRDefault="0024776D" w:rsidP="004011A8">
      <w:pPr>
        <w:spacing w:after="0" w:line="240" w:lineRule="auto"/>
        <w:ind w:firstLine="709"/>
        <w:jc w:val="both"/>
        <w:rPr>
          <w:rFonts w:ascii="Times New Roman" w:eastAsia="Times New Roman" w:hAnsi="Times New Roman"/>
          <w:sz w:val="24"/>
          <w:szCs w:val="24"/>
          <w:lang w:eastAsia="ru-RU"/>
        </w:rPr>
      </w:pPr>
      <w:r w:rsidRPr="00DC4DDB">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w:t>
      </w:r>
      <w:r w:rsidR="004011A8" w:rsidRPr="00DC4DDB">
        <w:rPr>
          <w:rFonts w:ascii="Times New Roman" w:eastAsia="Times New Roman" w:hAnsi="Times New Roman"/>
          <w:sz w:val="24"/>
          <w:szCs w:val="24"/>
          <w:lang w:eastAsia="ru-RU"/>
        </w:rPr>
        <w:t>ально-национальным компонентом.</w:t>
      </w:r>
    </w:p>
    <w:p w:rsidR="00B540EE" w:rsidRPr="00DC4DDB" w:rsidRDefault="00B540EE" w:rsidP="00290A77">
      <w:pPr>
        <w:spacing w:after="0" w:line="240" w:lineRule="auto"/>
        <w:ind w:firstLine="709"/>
        <w:jc w:val="both"/>
        <w:rPr>
          <w:rFonts w:ascii="Times New Roman" w:hAnsi="Times New Roman"/>
          <w:b/>
          <w:sz w:val="24"/>
          <w:szCs w:val="24"/>
        </w:rPr>
      </w:pPr>
      <w:r w:rsidRPr="00DC4DDB">
        <w:rPr>
          <w:rFonts w:ascii="Times New Roman" w:hAnsi="Times New Roman"/>
          <w:b/>
          <w:sz w:val="24"/>
          <w:szCs w:val="24"/>
        </w:rPr>
        <w:t>Музыка как вид искусства</w:t>
      </w:r>
    </w:p>
    <w:p w:rsidR="009C58E9" w:rsidRPr="00DC4DDB" w:rsidRDefault="00B540EE" w:rsidP="00290A77">
      <w:pPr>
        <w:spacing w:after="0" w:line="240" w:lineRule="auto"/>
        <w:ind w:firstLine="709"/>
        <w:jc w:val="both"/>
        <w:rPr>
          <w:rFonts w:ascii="Times New Roman" w:hAnsi="Times New Roman"/>
          <w:sz w:val="24"/>
          <w:szCs w:val="24"/>
        </w:rPr>
      </w:pPr>
      <w:r w:rsidRPr="00DC4DDB">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DC4DDB">
        <w:rPr>
          <w:rFonts w:ascii="Times New Roman" w:hAnsi="Times New Roman"/>
          <w:sz w:val="24"/>
          <w:szCs w:val="24"/>
        </w:rPr>
        <w:t>е</w:t>
      </w:r>
      <w:r w:rsidRPr="00DC4DDB">
        <w:rPr>
          <w:rFonts w:ascii="Times New Roman" w:hAnsi="Times New Roman"/>
          <w:sz w:val="24"/>
          <w:szCs w:val="24"/>
        </w:rPr>
        <w:t>хчастная, вариации, рондо,</w:t>
      </w:r>
      <w:r w:rsidRPr="00DC4DDB">
        <w:rPr>
          <w:rFonts w:ascii="Times New Roman" w:hAnsi="Times New Roman"/>
          <w:i/>
          <w:sz w:val="24"/>
          <w:szCs w:val="24"/>
        </w:rPr>
        <w:t xml:space="preserve"> сонатно-симфонический цикл, сюита), </w:t>
      </w:r>
      <w:r w:rsidRPr="00DC4DDB">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DC4DDB">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DC4DDB" w:rsidRDefault="00B540EE" w:rsidP="00290A77">
      <w:pPr>
        <w:spacing w:after="0" w:line="240" w:lineRule="auto"/>
        <w:ind w:firstLine="709"/>
        <w:jc w:val="both"/>
        <w:rPr>
          <w:rFonts w:ascii="Times New Roman" w:hAnsi="Times New Roman"/>
          <w:b/>
          <w:sz w:val="24"/>
          <w:szCs w:val="24"/>
        </w:rPr>
      </w:pPr>
      <w:r w:rsidRPr="00DC4DDB">
        <w:rPr>
          <w:rFonts w:ascii="Times New Roman" w:hAnsi="Times New Roman"/>
          <w:b/>
          <w:sz w:val="24"/>
          <w:szCs w:val="24"/>
        </w:rPr>
        <w:lastRenderedPageBreak/>
        <w:t>Народное музыкальное творчество</w:t>
      </w:r>
    </w:p>
    <w:p w:rsidR="00B540EE" w:rsidRPr="00DC4DDB" w:rsidRDefault="00B540EE" w:rsidP="00290A77">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DC4DDB">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DC4DDB">
        <w:rPr>
          <w:rFonts w:ascii="Times New Roman" w:hAnsi="Times New Roman"/>
          <w:sz w:val="24"/>
          <w:szCs w:val="24"/>
        </w:rPr>
        <w:t xml:space="preserve">Музыкальный фольклор народов России. </w:t>
      </w:r>
      <w:r w:rsidR="009C58E9" w:rsidRPr="00DC4DDB">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DC4DDB">
        <w:rPr>
          <w:rFonts w:ascii="Times New Roman" w:hAnsi="Times New Roman"/>
          <w:sz w:val="24"/>
          <w:szCs w:val="24"/>
        </w:rPr>
        <w:t>Истоки и интонационное своеобразие, музыкального фольклора разных стран.</w:t>
      </w:r>
    </w:p>
    <w:p w:rsidR="00B540EE" w:rsidRPr="00DC4DDB" w:rsidRDefault="00B540EE" w:rsidP="00290A77">
      <w:pPr>
        <w:spacing w:after="0" w:line="240" w:lineRule="auto"/>
        <w:ind w:left="709"/>
        <w:contextualSpacing/>
        <w:jc w:val="both"/>
        <w:rPr>
          <w:rFonts w:ascii="Times New Roman" w:hAnsi="Times New Roman"/>
          <w:b/>
          <w:sz w:val="24"/>
          <w:szCs w:val="24"/>
        </w:rPr>
      </w:pPr>
      <w:r w:rsidRPr="00DC4DDB">
        <w:rPr>
          <w:rFonts w:ascii="Times New Roman" w:hAnsi="Times New Roman"/>
          <w:b/>
          <w:sz w:val="24"/>
          <w:szCs w:val="24"/>
        </w:rPr>
        <w:t xml:space="preserve">Русская музыка от эпохи средневековья до рубежа </w:t>
      </w:r>
      <w:r w:rsidRPr="00DC4DDB">
        <w:rPr>
          <w:rFonts w:ascii="Times New Roman" w:hAnsi="Times New Roman"/>
          <w:b/>
          <w:sz w:val="24"/>
          <w:szCs w:val="24"/>
          <w:lang w:val="en-US"/>
        </w:rPr>
        <w:t>XIX</w:t>
      </w:r>
      <w:r w:rsidRPr="00DC4DDB">
        <w:rPr>
          <w:rFonts w:ascii="Times New Roman" w:hAnsi="Times New Roman"/>
          <w:b/>
          <w:sz w:val="24"/>
          <w:szCs w:val="24"/>
        </w:rPr>
        <w:t>-ХХ в</w:t>
      </w:r>
      <w:r w:rsidR="00505673" w:rsidRPr="00DC4DDB">
        <w:rPr>
          <w:rFonts w:ascii="Times New Roman" w:hAnsi="Times New Roman"/>
          <w:b/>
          <w:sz w:val="24"/>
          <w:szCs w:val="24"/>
        </w:rPr>
        <w:t>в.</w:t>
      </w:r>
    </w:p>
    <w:p w:rsidR="00B540EE" w:rsidRPr="00DC4DDB" w:rsidRDefault="00257FAF" w:rsidP="00290A77">
      <w:pPr>
        <w:spacing w:line="240" w:lineRule="auto"/>
        <w:ind w:firstLine="709"/>
        <w:contextualSpacing/>
        <w:jc w:val="both"/>
        <w:rPr>
          <w:rFonts w:ascii="Times New Roman" w:hAnsi="Times New Roman"/>
          <w:sz w:val="24"/>
          <w:szCs w:val="24"/>
        </w:rPr>
      </w:pPr>
      <w:r w:rsidRPr="00DC4DDB">
        <w:rPr>
          <w:rFonts w:ascii="Times New Roman" w:hAnsi="Times New Roman"/>
          <w:sz w:val="24"/>
          <w:szCs w:val="24"/>
        </w:rPr>
        <w:t>Древнерусская д</w:t>
      </w:r>
      <w:r w:rsidR="00B540EE" w:rsidRPr="00DC4DDB">
        <w:rPr>
          <w:rFonts w:ascii="Times New Roman" w:hAnsi="Times New Roman"/>
          <w:sz w:val="24"/>
          <w:szCs w:val="24"/>
        </w:rPr>
        <w:t xml:space="preserve">уховная музыка. </w:t>
      </w:r>
      <w:r w:rsidR="00B540EE" w:rsidRPr="00DC4DDB">
        <w:rPr>
          <w:rFonts w:ascii="Times New Roman" w:hAnsi="Times New Roman"/>
          <w:i/>
          <w:sz w:val="24"/>
          <w:szCs w:val="24"/>
        </w:rPr>
        <w:t xml:space="preserve">Знаменный распев как основа древнерусской </w:t>
      </w:r>
      <w:r w:rsidRPr="00DC4DDB">
        <w:rPr>
          <w:rFonts w:ascii="Times New Roman" w:hAnsi="Times New Roman"/>
          <w:i/>
          <w:sz w:val="24"/>
          <w:szCs w:val="24"/>
        </w:rPr>
        <w:t xml:space="preserve">храмовой </w:t>
      </w:r>
      <w:r w:rsidR="00B540EE" w:rsidRPr="00DC4DDB">
        <w:rPr>
          <w:rFonts w:ascii="Times New Roman" w:hAnsi="Times New Roman"/>
          <w:i/>
          <w:sz w:val="24"/>
          <w:szCs w:val="24"/>
        </w:rPr>
        <w:t>музыки.</w:t>
      </w:r>
      <w:r w:rsidR="00B540EE" w:rsidRPr="00DC4DDB">
        <w:rPr>
          <w:rFonts w:ascii="Times New Roman" w:hAnsi="Times New Roman"/>
          <w:sz w:val="24"/>
          <w:szCs w:val="24"/>
        </w:rPr>
        <w:t xml:space="preserve"> Основные жанры профессиональной музыки</w:t>
      </w:r>
      <w:r w:rsidRPr="00DC4DDB">
        <w:rPr>
          <w:rFonts w:ascii="Times New Roman" w:hAnsi="Times New Roman"/>
          <w:sz w:val="24"/>
          <w:szCs w:val="24"/>
        </w:rPr>
        <w:t xml:space="preserve"> эпохи Просвещения</w:t>
      </w:r>
      <w:r w:rsidR="00B540EE" w:rsidRPr="00DC4DDB">
        <w:rPr>
          <w:rFonts w:ascii="Times New Roman" w:hAnsi="Times New Roman"/>
          <w:sz w:val="24"/>
          <w:szCs w:val="24"/>
        </w:rPr>
        <w:t>: кант, хоровой концерт</w:t>
      </w:r>
      <w:r w:rsidRPr="00DC4DDB">
        <w:rPr>
          <w:rFonts w:ascii="Times New Roman" w:hAnsi="Times New Roman"/>
          <w:sz w:val="24"/>
          <w:szCs w:val="24"/>
        </w:rPr>
        <w:t>, литургия</w:t>
      </w:r>
      <w:r w:rsidR="00B540EE" w:rsidRPr="00DC4DDB">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DC4DDB">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DC4DDB" w:rsidRDefault="00B540EE" w:rsidP="00290A77">
      <w:pPr>
        <w:spacing w:after="0" w:line="240" w:lineRule="auto"/>
        <w:ind w:firstLine="709"/>
        <w:contextualSpacing/>
        <w:jc w:val="both"/>
        <w:rPr>
          <w:rFonts w:ascii="Times New Roman" w:hAnsi="Times New Roman"/>
          <w:b/>
          <w:sz w:val="24"/>
          <w:szCs w:val="24"/>
        </w:rPr>
      </w:pPr>
      <w:r w:rsidRPr="00DC4DDB">
        <w:rPr>
          <w:rFonts w:ascii="Times New Roman" w:hAnsi="Times New Roman"/>
          <w:b/>
          <w:sz w:val="24"/>
          <w:szCs w:val="24"/>
        </w:rPr>
        <w:t xml:space="preserve">Зарубежная музыка от эпохи средневековья до рубежа </w:t>
      </w:r>
      <w:r w:rsidRPr="00DC4DDB">
        <w:rPr>
          <w:rFonts w:ascii="Times New Roman" w:hAnsi="Times New Roman"/>
          <w:b/>
          <w:sz w:val="24"/>
          <w:szCs w:val="24"/>
          <w:lang w:val="en-US"/>
        </w:rPr>
        <w:t>XI</w:t>
      </w:r>
      <w:r w:rsidRPr="00DC4DDB">
        <w:rPr>
          <w:rFonts w:ascii="Times New Roman" w:hAnsi="Times New Roman"/>
          <w:b/>
          <w:sz w:val="24"/>
          <w:szCs w:val="24"/>
        </w:rPr>
        <w:t>Х-</w:t>
      </w:r>
      <w:r w:rsidRPr="00DC4DDB">
        <w:rPr>
          <w:rFonts w:ascii="Times New Roman" w:hAnsi="Times New Roman"/>
          <w:b/>
          <w:sz w:val="24"/>
          <w:szCs w:val="24"/>
          <w:lang w:val="en-US"/>
        </w:rPr>
        <w:t>X</w:t>
      </w:r>
      <w:r w:rsidRPr="00DC4DDB">
        <w:rPr>
          <w:rFonts w:ascii="Times New Roman" w:hAnsi="Times New Roman"/>
          <w:b/>
          <w:sz w:val="24"/>
          <w:szCs w:val="24"/>
        </w:rPr>
        <w:t>Х</w:t>
      </w:r>
      <w:r w:rsidR="00505673" w:rsidRPr="00DC4DDB">
        <w:rPr>
          <w:rFonts w:ascii="Times New Roman" w:hAnsi="Times New Roman"/>
          <w:b/>
          <w:sz w:val="24"/>
          <w:szCs w:val="24"/>
        </w:rPr>
        <w:t> </w:t>
      </w:r>
      <w:r w:rsidRPr="00DC4DDB">
        <w:rPr>
          <w:rFonts w:ascii="Times New Roman" w:hAnsi="Times New Roman"/>
          <w:b/>
          <w:sz w:val="24"/>
          <w:szCs w:val="24"/>
        </w:rPr>
        <w:t>в</w:t>
      </w:r>
      <w:r w:rsidR="00505673" w:rsidRPr="00DC4DDB">
        <w:rPr>
          <w:rFonts w:ascii="Times New Roman" w:hAnsi="Times New Roman"/>
          <w:b/>
          <w:sz w:val="24"/>
          <w:szCs w:val="24"/>
        </w:rPr>
        <w:t>в.</w:t>
      </w:r>
    </w:p>
    <w:p w:rsidR="00B540EE" w:rsidRPr="00DC4DDB" w:rsidRDefault="00B540EE" w:rsidP="00290A77">
      <w:pPr>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DC4DDB">
        <w:rPr>
          <w:rFonts w:ascii="Times New Roman" w:hAnsi="Times New Roman"/>
          <w:sz w:val="24"/>
          <w:szCs w:val="24"/>
        </w:rPr>
        <w:t xml:space="preserve">в </w:t>
      </w:r>
      <w:r w:rsidRPr="00DC4DDB">
        <w:rPr>
          <w:rFonts w:ascii="Times New Roman" w:hAnsi="Times New Roman"/>
          <w:sz w:val="24"/>
          <w:szCs w:val="24"/>
        </w:rPr>
        <w:t>эпохи Возрождения и Барокко (мадригал, мотет, фуга, месса, реквием</w:t>
      </w:r>
      <w:r w:rsidR="00257FAF" w:rsidRPr="00DC4DDB">
        <w:rPr>
          <w:rFonts w:ascii="Times New Roman" w:hAnsi="Times New Roman"/>
          <w:sz w:val="24"/>
          <w:szCs w:val="24"/>
        </w:rPr>
        <w:t>, шансон</w:t>
      </w:r>
      <w:r w:rsidRPr="00DC4DDB">
        <w:rPr>
          <w:rFonts w:ascii="Times New Roman" w:hAnsi="Times New Roman"/>
          <w:sz w:val="24"/>
          <w:szCs w:val="24"/>
        </w:rPr>
        <w:t>). И.С. Бах</w:t>
      </w:r>
      <w:r w:rsidR="00776C10" w:rsidRPr="00DC4DDB">
        <w:rPr>
          <w:rFonts w:ascii="Times New Roman" w:hAnsi="Times New Roman"/>
          <w:sz w:val="24"/>
          <w:szCs w:val="24"/>
        </w:rPr>
        <w:t xml:space="preserve"> – выдающийся музыкант эпохи Барокко</w:t>
      </w:r>
      <w:r w:rsidRPr="00DC4DDB">
        <w:rPr>
          <w:rFonts w:ascii="Times New Roman" w:hAnsi="Times New Roman"/>
          <w:sz w:val="24"/>
          <w:szCs w:val="24"/>
        </w:rPr>
        <w:t>. Венская классическая школа (</w:t>
      </w:r>
      <w:r w:rsidR="00776C10" w:rsidRPr="00DC4DDB">
        <w:rPr>
          <w:rFonts w:ascii="Times New Roman" w:hAnsi="Times New Roman"/>
          <w:sz w:val="24"/>
          <w:szCs w:val="24"/>
        </w:rPr>
        <w:t>Й</w:t>
      </w:r>
      <w:r w:rsidRPr="00DC4DDB">
        <w:rPr>
          <w:rFonts w:ascii="Times New Roman" w:hAnsi="Times New Roman"/>
          <w:sz w:val="24"/>
          <w:szCs w:val="24"/>
        </w:rPr>
        <w:t>. Гайдн, В. Моцарт, Л. Бетховен). Творчество композиторов-романтиков Ф. Шопен, Ф. Лист, Р. Шуман, Ф</w:t>
      </w:r>
      <w:r w:rsidR="00E2725A" w:rsidRPr="00DC4DDB">
        <w:rPr>
          <w:rFonts w:ascii="Times New Roman" w:hAnsi="Times New Roman"/>
          <w:sz w:val="24"/>
          <w:szCs w:val="24"/>
        </w:rPr>
        <w:t xml:space="preserve">. </w:t>
      </w:r>
      <w:r w:rsidRPr="00DC4DDB">
        <w:rPr>
          <w:rFonts w:ascii="Times New Roman" w:hAnsi="Times New Roman"/>
          <w:sz w:val="24"/>
          <w:szCs w:val="24"/>
        </w:rPr>
        <w:t>Шуберт, Э.</w:t>
      </w:r>
      <w:r w:rsidRPr="00DC4DDB">
        <w:rPr>
          <w:rFonts w:ascii="Times New Roman" w:hAnsi="Times New Roman"/>
          <w:sz w:val="24"/>
          <w:szCs w:val="24"/>
          <w:lang w:val="en-US"/>
        </w:rPr>
        <w:t> </w:t>
      </w:r>
      <w:r w:rsidRPr="00DC4DDB">
        <w:rPr>
          <w:rFonts w:ascii="Times New Roman" w:hAnsi="Times New Roman"/>
          <w:sz w:val="24"/>
          <w:szCs w:val="24"/>
        </w:rPr>
        <w:t xml:space="preserve">Григ). Оперный жанр в творчестве композиторов </w:t>
      </w:r>
      <w:r w:rsidRPr="00DC4DDB">
        <w:rPr>
          <w:rFonts w:ascii="Times New Roman" w:hAnsi="Times New Roman"/>
          <w:sz w:val="24"/>
          <w:szCs w:val="24"/>
          <w:lang w:val="en-US"/>
        </w:rPr>
        <w:t>XIX</w:t>
      </w:r>
      <w:r w:rsidRPr="00DC4DDB">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DC4DDB">
        <w:rPr>
          <w:rFonts w:ascii="Times New Roman" w:hAnsi="Times New Roman"/>
          <w:i/>
          <w:sz w:val="24"/>
          <w:szCs w:val="24"/>
        </w:rPr>
        <w:t xml:space="preserve">Развитие жанров светской музыки </w:t>
      </w:r>
      <w:r w:rsidR="00776C10" w:rsidRPr="00DC4DDB">
        <w:rPr>
          <w:rFonts w:ascii="Times New Roman" w:hAnsi="Times New Roman"/>
          <w:sz w:val="24"/>
          <w:szCs w:val="24"/>
        </w:rPr>
        <w:t xml:space="preserve">Основные жанры светской музыки </w:t>
      </w:r>
      <w:r w:rsidR="00776C10" w:rsidRPr="00DC4DDB">
        <w:rPr>
          <w:rFonts w:ascii="Times New Roman" w:hAnsi="Times New Roman"/>
          <w:sz w:val="24"/>
          <w:szCs w:val="24"/>
          <w:lang w:val="en-US"/>
        </w:rPr>
        <w:t>XIX</w:t>
      </w:r>
      <w:r w:rsidR="00776C10" w:rsidRPr="00DC4DDB">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DC4DDB">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DC4DDB" w:rsidRDefault="00257FAF" w:rsidP="00290A77">
      <w:pPr>
        <w:spacing w:after="0" w:line="240" w:lineRule="auto"/>
        <w:ind w:left="709"/>
        <w:contextualSpacing/>
        <w:jc w:val="both"/>
        <w:rPr>
          <w:rFonts w:ascii="Times New Roman" w:hAnsi="Times New Roman"/>
          <w:b/>
          <w:sz w:val="24"/>
          <w:szCs w:val="24"/>
        </w:rPr>
      </w:pPr>
      <w:r w:rsidRPr="00DC4DDB">
        <w:rPr>
          <w:rFonts w:ascii="Times New Roman" w:hAnsi="Times New Roman"/>
          <w:b/>
          <w:sz w:val="24"/>
          <w:szCs w:val="24"/>
        </w:rPr>
        <w:t>Русская и зарубежная</w:t>
      </w:r>
      <w:r w:rsidR="00B540EE" w:rsidRPr="00DC4DDB">
        <w:rPr>
          <w:rFonts w:ascii="Times New Roman" w:hAnsi="Times New Roman"/>
          <w:b/>
          <w:sz w:val="24"/>
          <w:szCs w:val="24"/>
        </w:rPr>
        <w:t xml:space="preserve"> музыкальная культура </w:t>
      </w:r>
      <w:r w:rsidR="00B540EE" w:rsidRPr="00DC4DDB">
        <w:rPr>
          <w:rFonts w:ascii="Times New Roman" w:hAnsi="Times New Roman"/>
          <w:b/>
          <w:sz w:val="24"/>
          <w:szCs w:val="24"/>
          <w:lang w:val="en-US"/>
        </w:rPr>
        <w:t>XX</w:t>
      </w:r>
      <w:r w:rsidR="00B540EE" w:rsidRPr="00DC4DDB">
        <w:rPr>
          <w:rFonts w:ascii="Times New Roman" w:hAnsi="Times New Roman"/>
          <w:b/>
          <w:sz w:val="24"/>
          <w:szCs w:val="24"/>
        </w:rPr>
        <w:t xml:space="preserve"> в.</w:t>
      </w:r>
    </w:p>
    <w:p w:rsidR="00B540EE" w:rsidRPr="00DC4DDB" w:rsidRDefault="00B540EE" w:rsidP="00290A77">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DC4DDB">
        <w:rPr>
          <w:rFonts w:ascii="Times New Roman" w:hAnsi="Times New Roman"/>
          <w:i/>
          <w:sz w:val="24"/>
          <w:szCs w:val="24"/>
        </w:rPr>
        <w:t>А.И. Хачатурян, А.Г. Шнитке)</w:t>
      </w:r>
      <w:r w:rsidRPr="00DC4DDB">
        <w:rPr>
          <w:rFonts w:ascii="Times New Roman" w:hAnsi="Times New Roman"/>
          <w:sz w:val="24"/>
          <w:szCs w:val="24"/>
        </w:rPr>
        <w:t xml:space="preserve"> и зарубежных композиторов ХХ столетия (К. Дебюсси, </w:t>
      </w:r>
      <w:r w:rsidRPr="00DC4DDB">
        <w:rPr>
          <w:rFonts w:ascii="Times New Roman" w:hAnsi="Times New Roman"/>
          <w:i/>
          <w:sz w:val="24"/>
          <w:szCs w:val="24"/>
        </w:rPr>
        <w:t>К. Орф, М. Равель, Б. Бриттен, А. Шенберг).</w:t>
      </w:r>
      <w:r w:rsidRPr="00DC4DDB">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DC4DDB">
        <w:rPr>
          <w:rFonts w:ascii="Times New Roman" w:hAnsi="Times New Roman"/>
          <w:sz w:val="24"/>
          <w:szCs w:val="24"/>
        </w:rPr>
        <w:t xml:space="preserve">и зарубежные </w:t>
      </w:r>
      <w:r w:rsidRPr="00DC4DDB">
        <w:rPr>
          <w:rFonts w:ascii="Times New Roman" w:hAnsi="Times New Roman"/>
          <w:sz w:val="24"/>
          <w:szCs w:val="24"/>
        </w:rPr>
        <w:t>композиторы-песенники ХХ столетия. Обобщ</w:t>
      </w:r>
      <w:r w:rsidR="00245F1D" w:rsidRPr="00DC4DDB">
        <w:rPr>
          <w:rFonts w:ascii="Times New Roman" w:hAnsi="Times New Roman"/>
          <w:sz w:val="24"/>
          <w:szCs w:val="24"/>
        </w:rPr>
        <w:t>е</w:t>
      </w:r>
      <w:r w:rsidRPr="00DC4DDB">
        <w:rPr>
          <w:rFonts w:ascii="Times New Roman" w:hAnsi="Times New Roman"/>
          <w:sz w:val="24"/>
          <w:szCs w:val="24"/>
        </w:rPr>
        <w:t>нное представление о современной музыке, е</w:t>
      </w:r>
      <w:r w:rsidR="00245F1D" w:rsidRPr="00DC4DDB">
        <w:rPr>
          <w:rFonts w:ascii="Times New Roman" w:hAnsi="Times New Roman"/>
          <w:sz w:val="24"/>
          <w:szCs w:val="24"/>
        </w:rPr>
        <w:t>е</w:t>
      </w:r>
      <w:r w:rsidRPr="00DC4DDB">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DC4DDB">
        <w:rPr>
          <w:rFonts w:ascii="Times New Roman" w:hAnsi="Times New Roman"/>
          <w:sz w:val="24"/>
          <w:szCs w:val="24"/>
        </w:rPr>
        <w:t>е</w:t>
      </w:r>
      <w:r w:rsidRPr="00DC4DDB">
        <w:rPr>
          <w:rFonts w:ascii="Times New Roman" w:hAnsi="Times New Roman"/>
          <w:sz w:val="24"/>
          <w:szCs w:val="24"/>
        </w:rPr>
        <w:t xml:space="preserve"> отдельные направления (рок-опера, рок-н-ролл.). Мюзикл. Электронная музыка. </w:t>
      </w:r>
      <w:r w:rsidR="00776C10" w:rsidRPr="00DC4DDB">
        <w:rPr>
          <w:rFonts w:ascii="Times New Roman" w:hAnsi="Times New Roman"/>
          <w:sz w:val="24"/>
          <w:szCs w:val="24"/>
        </w:rPr>
        <w:t>Современные технологии записи и воспроизведения музыки.</w:t>
      </w:r>
    </w:p>
    <w:p w:rsidR="00B540EE" w:rsidRPr="00DC4DDB" w:rsidRDefault="00B540EE" w:rsidP="00290A77">
      <w:pPr>
        <w:tabs>
          <w:tab w:val="left" w:pos="1985"/>
        </w:tabs>
        <w:spacing w:after="0" w:line="240" w:lineRule="auto"/>
        <w:ind w:left="709"/>
        <w:contextualSpacing/>
        <w:jc w:val="both"/>
        <w:rPr>
          <w:rFonts w:ascii="Times New Roman" w:hAnsi="Times New Roman"/>
          <w:b/>
          <w:sz w:val="24"/>
          <w:szCs w:val="24"/>
        </w:rPr>
      </w:pPr>
      <w:r w:rsidRPr="00DC4DDB">
        <w:rPr>
          <w:rFonts w:ascii="Times New Roman" w:hAnsi="Times New Roman"/>
          <w:b/>
          <w:sz w:val="24"/>
          <w:szCs w:val="24"/>
        </w:rPr>
        <w:t>Современная музыкальная жизнь</w:t>
      </w:r>
    </w:p>
    <w:p w:rsidR="00B540EE" w:rsidRPr="00DC4DDB" w:rsidRDefault="00B540EE" w:rsidP="00290A77">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Панорама современной музыкальной жизни в России и за рубежом: </w:t>
      </w:r>
      <w:r w:rsidR="00257FAF" w:rsidRPr="00DC4DDB">
        <w:rPr>
          <w:rFonts w:ascii="Times New Roman" w:hAnsi="Times New Roman"/>
          <w:sz w:val="24"/>
          <w:szCs w:val="24"/>
        </w:rPr>
        <w:t>концерты, конкурс</w:t>
      </w:r>
      <w:r w:rsidR="005666EB" w:rsidRPr="00DC4DDB">
        <w:rPr>
          <w:rFonts w:ascii="Times New Roman" w:hAnsi="Times New Roman"/>
          <w:sz w:val="24"/>
          <w:szCs w:val="24"/>
        </w:rPr>
        <w:t>ы</w:t>
      </w:r>
      <w:r w:rsidR="00257FAF" w:rsidRPr="00DC4DDB">
        <w:rPr>
          <w:rFonts w:ascii="Times New Roman" w:hAnsi="Times New Roman"/>
          <w:sz w:val="24"/>
          <w:szCs w:val="24"/>
        </w:rPr>
        <w:t xml:space="preserve"> и фестивали</w:t>
      </w:r>
      <w:r w:rsidRPr="00DC4DDB">
        <w:rPr>
          <w:rFonts w:ascii="Times New Roman" w:hAnsi="Times New Roman"/>
          <w:sz w:val="24"/>
          <w:szCs w:val="24"/>
        </w:rPr>
        <w:t xml:space="preserve"> (</w:t>
      </w:r>
      <w:r w:rsidR="00257FAF" w:rsidRPr="00DC4DDB">
        <w:rPr>
          <w:rFonts w:ascii="Times New Roman" w:hAnsi="Times New Roman"/>
          <w:sz w:val="24"/>
          <w:szCs w:val="24"/>
        </w:rPr>
        <w:t>современной и классической музыки</w:t>
      </w:r>
      <w:r w:rsidRPr="00DC4DDB">
        <w:rPr>
          <w:rFonts w:ascii="Times New Roman" w:hAnsi="Times New Roman"/>
          <w:sz w:val="24"/>
          <w:szCs w:val="24"/>
        </w:rPr>
        <w:t>).</w:t>
      </w:r>
      <w:r w:rsidR="00257FAF" w:rsidRPr="00DC4DDB">
        <w:rPr>
          <w:rFonts w:ascii="Times New Roman" w:hAnsi="Times New Roman"/>
          <w:sz w:val="24"/>
          <w:szCs w:val="24"/>
        </w:rPr>
        <w:t>Наследиев</w:t>
      </w:r>
      <w:r w:rsidRPr="00DC4DDB">
        <w:rPr>
          <w:rFonts w:ascii="Times New Roman" w:hAnsi="Times New Roman"/>
          <w:sz w:val="24"/>
          <w:szCs w:val="24"/>
        </w:rPr>
        <w:t>ыдающи</w:t>
      </w:r>
      <w:r w:rsidR="00257FAF" w:rsidRPr="00DC4DDB">
        <w:rPr>
          <w:rFonts w:ascii="Times New Roman" w:hAnsi="Times New Roman"/>
          <w:sz w:val="24"/>
          <w:szCs w:val="24"/>
        </w:rPr>
        <w:t>х</w:t>
      </w:r>
      <w:r w:rsidRPr="00DC4DDB">
        <w:rPr>
          <w:rFonts w:ascii="Times New Roman" w:hAnsi="Times New Roman"/>
          <w:sz w:val="24"/>
          <w:szCs w:val="24"/>
        </w:rPr>
        <w:t>ся отечественны</w:t>
      </w:r>
      <w:r w:rsidR="00257FAF" w:rsidRPr="00DC4DDB">
        <w:rPr>
          <w:rFonts w:ascii="Times New Roman" w:hAnsi="Times New Roman"/>
          <w:sz w:val="24"/>
          <w:szCs w:val="24"/>
        </w:rPr>
        <w:t>х</w:t>
      </w:r>
      <w:r w:rsidRPr="00DC4DDB">
        <w:rPr>
          <w:rFonts w:ascii="Times New Roman" w:hAnsi="Times New Roman"/>
          <w:sz w:val="24"/>
          <w:szCs w:val="24"/>
        </w:rPr>
        <w:t xml:space="preserve"> (Ф.И. Шаляпин, Д.Ф. Ойстрах, А.В. Свешников</w:t>
      </w:r>
      <w:r w:rsidR="005666EB" w:rsidRPr="00DC4DDB">
        <w:rPr>
          <w:rFonts w:ascii="Times New Roman" w:hAnsi="Times New Roman"/>
          <w:sz w:val="24"/>
          <w:szCs w:val="24"/>
        </w:rPr>
        <w:t>; Д.А. Хворостовский, А.Ю. Нетребко, В.Т. Спиваков, Н.Л. Луганский, Д.Л. Мацуев и др.</w:t>
      </w:r>
      <w:r w:rsidRPr="00DC4DDB">
        <w:rPr>
          <w:rFonts w:ascii="Times New Roman" w:hAnsi="Times New Roman"/>
          <w:sz w:val="24"/>
          <w:szCs w:val="24"/>
        </w:rPr>
        <w:t>)</w:t>
      </w:r>
      <w:r w:rsidR="00257FAF" w:rsidRPr="00DC4DDB">
        <w:rPr>
          <w:rFonts w:ascii="Times New Roman" w:hAnsi="Times New Roman"/>
          <w:sz w:val="24"/>
          <w:szCs w:val="24"/>
        </w:rPr>
        <w:t xml:space="preserve"> и зарубежных исполнителей(</w:t>
      </w:r>
      <w:r w:rsidRPr="00DC4DDB">
        <w:rPr>
          <w:rFonts w:ascii="Times New Roman" w:hAnsi="Times New Roman"/>
          <w:sz w:val="24"/>
          <w:szCs w:val="24"/>
        </w:rPr>
        <w:t>Э. Карузо, М. Каллас</w:t>
      </w:r>
      <w:r w:rsidR="005666EB" w:rsidRPr="00DC4DDB">
        <w:rPr>
          <w:rFonts w:ascii="Times New Roman" w:hAnsi="Times New Roman"/>
          <w:sz w:val="24"/>
          <w:szCs w:val="24"/>
        </w:rPr>
        <w:t xml:space="preserve">; </w:t>
      </w:r>
      <w:r w:rsidR="00E2725A" w:rsidRPr="00DC4DDB">
        <w:rPr>
          <w:rFonts w:ascii="Times New Roman" w:hAnsi="Times New Roman"/>
          <w:sz w:val="24"/>
          <w:szCs w:val="24"/>
        </w:rPr>
        <w:t>Л</w:t>
      </w:r>
      <w:r w:rsidR="005666EB" w:rsidRPr="00DC4DDB">
        <w:rPr>
          <w:rFonts w:ascii="Times New Roman" w:hAnsi="Times New Roman"/>
          <w:sz w:val="24"/>
          <w:szCs w:val="24"/>
        </w:rPr>
        <w:t>. Паваротти, М. Кабалье, В. Клиберн, В. Кельмпфф и др.</w:t>
      </w:r>
      <w:r w:rsidR="00257FAF" w:rsidRPr="00DC4DDB">
        <w:rPr>
          <w:rFonts w:ascii="Times New Roman" w:hAnsi="Times New Roman"/>
          <w:sz w:val="24"/>
          <w:szCs w:val="24"/>
        </w:rPr>
        <w:t>) классической музыки</w:t>
      </w:r>
      <w:r w:rsidRPr="00DC4DDB">
        <w:rPr>
          <w:rFonts w:ascii="Times New Roman" w:hAnsi="Times New Roman"/>
          <w:sz w:val="24"/>
          <w:szCs w:val="24"/>
        </w:rPr>
        <w:t xml:space="preserve">. </w:t>
      </w:r>
      <w:r w:rsidR="00257FAF" w:rsidRPr="00DC4DDB">
        <w:rPr>
          <w:rFonts w:ascii="Times New Roman" w:hAnsi="Times New Roman"/>
          <w:sz w:val="24"/>
          <w:szCs w:val="24"/>
        </w:rPr>
        <w:t>Современные выдающиеся</w:t>
      </w:r>
      <w:r w:rsidR="005666EB" w:rsidRPr="00DC4DDB">
        <w:rPr>
          <w:rFonts w:ascii="Times New Roman" w:hAnsi="Times New Roman"/>
          <w:sz w:val="24"/>
          <w:szCs w:val="24"/>
        </w:rPr>
        <w:t xml:space="preserve">, композиторы, вокальные </w:t>
      </w:r>
      <w:r w:rsidR="00257FAF" w:rsidRPr="00DC4DDB">
        <w:rPr>
          <w:rFonts w:ascii="Times New Roman" w:hAnsi="Times New Roman"/>
          <w:sz w:val="24"/>
          <w:szCs w:val="24"/>
        </w:rPr>
        <w:t xml:space="preserve"> исполнители и </w:t>
      </w:r>
      <w:r w:rsidR="005666EB" w:rsidRPr="00DC4DDB">
        <w:rPr>
          <w:rFonts w:ascii="Times New Roman" w:hAnsi="Times New Roman"/>
          <w:sz w:val="24"/>
          <w:szCs w:val="24"/>
        </w:rPr>
        <w:t xml:space="preserve">инструментальные </w:t>
      </w:r>
      <w:r w:rsidR="00257FAF" w:rsidRPr="00DC4DDB">
        <w:rPr>
          <w:rFonts w:ascii="Times New Roman" w:hAnsi="Times New Roman"/>
          <w:sz w:val="24"/>
          <w:szCs w:val="24"/>
        </w:rPr>
        <w:t xml:space="preserve">коллективы. </w:t>
      </w:r>
      <w:r w:rsidRPr="00DC4DDB">
        <w:rPr>
          <w:rFonts w:ascii="Times New Roman" w:hAnsi="Times New Roman"/>
          <w:sz w:val="24"/>
          <w:szCs w:val="24"/>
        </w:rPr>
        <w:t xml:space="preserve">Всемирные центры музыкальной культуры и музыкального образования. </w:t>
      </w:r>
      <w:r w:rsidR="005666EB" w:rsidRPr="00DC4DDB">
        <w:rPr>
          <w:rFonts w:ascii="Times New Roman" w:hAnsi="Times New Roman"/>
          <w:sz w:val="24"/>
          <w:szCs w:val="24"/>
        </w:rPr>
        <w:t xml:space="preserve">Может ли современная музыка считаться классической? </w:t>
      </w:r>
      <w:r w:rsidRPr="00DC4DDB">
        <w:rPr>
          <w:rFonts w:ascii="Times New Roman" w:hAnsi="Times New Roman"/>
          <w:sz w:val="24"/>
          <w:szCs w:val="24"/>
        </w:rPr>
        <w:t>Классическая музыка в современных обработках.</w:t>
      </w:r>
    </w:p>
    <w:p w:rsidR="00B540EE" w:rsidRPr="00DC4DDB" w:rsidRDefault="00B540EE" w:rsidP="00290A77">
      <w:pPr>
        <w:spacing w:after="0" w:line="240" w:lineRule="auto"/>
        <w:ind w:left="709"/>
        <w:contextualSpacing/>
        <w:jc w:val="both"/>
        <w:rPr>
          <w:rFonts w:ascii="Times New Roman" w:hAnsi="Times New Roman"/>
          <w:b/>
          <w:sz w:val="24"/>
          <w:szCs w:val="24"/>
        </w:rPr>
      </w:pPr>
      <w:r w:rsidRPr="00DC4DDB">
        <w:rPr>
          <w:rFonts w:ascii="Times New Roman" w:hAnsi="Times New Roman"/>
          <w:b/>
          <w:sz w:val="24"/>
          <w:szCs w:val="24"/>
        </w:rPr>
        <w:t>Значение музыки в жизни человека</w:t>
      </w:r>
    </w:p>
    <w:p w:rsidR="00B540EE" w:rsidRPr="00DC4DDB" w:rsidRDefault="005666EB" w:rsidP="00290A77">
      <w:pPr>
        <w:spacing w:after="0" w:line="240" w:lineRule="auto"/>
        <w:ind w:firstLine="709"/>
        <w:jc w:val="both"/>
        <w:rPr>
          <w:rFonts w:ascii="Times New Roman" w:hAnsi="Times New Roman"/>
          <w:sz w:val="24"/>
          <w:szCs w:val="24"/>
        </w:rPr>
      </w:pPr>
      <w:r w:rsidRPr="00DC4DDB">
        <w:rPr>
          <w:rFonts w:ascii="Times New Roman" w:hAnsi="Times New Roman"/>
          <w:sz w:val="24"/>
          <w:szCs w:val="24"/>
        </w:rPr>
        <w:lastRenderedPageBreak/>
        <w:t xml:space="preserve">Музыкальное искусство как воплощение жизненной красоты и жизненной правды. </w:t>
      </w:r>
      <w:r w:rsidR="00B540EE" w:rsidRPr="00DC4DDB">
        <w:rPr>
          <w:rFonts w:ascii="Times New Roman" w:hAnsi="Times New Roman"/>
          <w:sz w:val="24"/>
          <w:szCs w:val="24"/>
        </w:rPr>
        <w:t xml:space="preserve">Стиль как отражение мироощущения композитора. </w:t>
      </w:r>
      <w:r w:rsidRPr="00DC4DDB">
        <w:rPr>
          <w:rFonts w:ascii="Times New Roman" w:hAnsi="Times New Roman"/>
          <w:sz w:val="24"/>
          <w:szCs w:val="24"/>
        </w:rPr>
        <w:t>Воздействие музыки на человека, ее роль в человеческом обществе. «</w:t>
      </w:r>
      <w:r w:rsidR="00B540EE" w:rsidRPr="00DC4DDB">
        <w:rPr>
          <w:rFonts w:ascii="Times New Roman" w:hAnsi="Times New Roman"/>
          <w:sz w:val="24"/>
          <w:szCs w:val="24"/>
        </w:rPr>
        <w:t>Вечные</w:t>
      </w:r>
      <w:r w:rsidRPr="00DC4DDB">
        <w:rPr>
          <w:rFonts w:ascii="Times New Roman" w:hAnsi="Times New Roman"/>
          <w:sz w:val="24"/>
          <w:szCs w:val="24"/>
        </w:rPr>
        <w:t>»</w:t>
      </w:r>
      <w:r w:rsidR="00B540EE" w:rsidRPr="00DC4DDB">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DC4DDB">
        <w:rPr>
          <w:rFonts w:ascii="Times New Roman" w:hAnsi="Times New Roman"/>
          <w:sz w:val="24"/>
          <w:szCs w:val="24"/>
        </w:rPr>
        <w:t xml:space="preserve"> Преобразующая сила музыки как вида искусства.</w:t>
      </w:r>
    </w:p>
    <w:p w:rsidR="00104484" w:rsidRPr="00DC4DDB" w:rsidRDefault="00104484" w:rsidP="00290A77">
      <w:pPr>
        <w:spacing w:after="0" w:line="240" w:lineRule="auto"/>
        <w:ind w:firstLine="709"/>
        <w:contextualSpacing/>
        <w:jc w:val="center"/>
        <w:rPr>
          <w:rFonts w:ascii="Times New Roman" w:hAnsi="Times New Roman"/>
          <w:sz w:val="24"/>
          <w:szCs w:val="24"/>
        </w:rPr>
      </w:pPr>
      <w:r w:rsidRPr="00DC4DDB">
        <w:rPr>
          <w:rFonts w:ascii="Times New Roman" w:hAnsi="Times New Roman"/>
          <w:b/>
          <w:sz w:val="24"/>
          <w:szCs w:val="24"/>
        </w:rPr>
        <w:t xml:space="preserve">Перечень музыкальных произведений </w:t>
      </w:r>
      <w:r w:rsidR="005666EB" w:rsidRPr="00DC4DDB">
        <w:rPr>
          <w:rFonts w:ascii="Times New Roman" w:hAnsi="Times New Roman"/>
          <w:b/>
          <w:sz w:val="24"/>
          <w:szCs w:val="24"/>
        </w:rPr>
        <w:t xml:space="preserve">для использования в обеспечении образовательных результатов </w:t>
      </w:r>
      <w:r w:rsidRPr="00DC4DDB">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bookmarkStart w:id="315" w:name="_Toc409691715"/>
      <w:r w:rsidRPr="00DC4DDB">
        <w:rPr>
          <w:rFonts w:ascii="Times New Roman" w:hAnsi="Times New Roman"/>
          <w:sz w:val="24"/>
          <w:szCs w:val="24"/>
        </w:rPr>
        <w:t>Ч. Айвз. «Космический пейзаж».</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Г. Аллегри. «Мизерере» («Помилуй»).</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Л. Армстронг. «Блюз Западной окраины».</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Э. Артемьев. «Мозаика».</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DC4DDB">
        <w:rPr>
          <w:rFonts w:ascii="Times New Roman" w:hAnsi="Times New Roman"/>
          <w:sz w:val="24"/>
          <w:szCs w:val="24"/>
          <w:lang w:val="en-US"/>
        </w:rPr>
        <w:t>A</w:t>
      </w:r>
      <w:r w:rsidRPr="00DC4DDB">
        <w:rPr>
          <w:rFonts w:ascii="Times New Roman" w:hAnsi="Times New Roman"/>
          <w:sz w:val="24"/>
          <w:szCs w:val="24"/>
        </w:rPr>
        <w:t>gnus Dei» (№ 23), хор «S</w:t>
      </w:r>
      <w:r w:rsidRPr="00DC4DDB">
        <w:rPr>
          <w:rFonts w:ascii="Times New Roman" w:hAnsi="Times New Roman"/>
          <w:sz w:val="24"/>
          <w:szCs w:val="24"/>
          <w:lang w:val="en-US"/>
        </w:rPr>
        <w:t>a</w:t>
      </w:r>
      <w:r w:rsidRPr="00DC4DDB">
        <w:rPr>
          <w:rFonts w:ascii="Times New Roman" w:hAnsi="Times New Roman"/>
          <w:sz w:val="24"/>
          <w:szCs w:val="24"/>
        </w:rPr>
        <w:t>nctus» (№ 20)). Оратория «Страсти по Матфею» (ария альта № 47). Сюита № 2 (7 часть «Шутка»). И. Бах-Ф. Бузони. Чакона изПартиты № 2 для скрипки соло.</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lang w:val="it-IT"/>
        </w:rPr>
      </w:pPr>
      <w:r w:rsidRPr="00DC4DDB">
        <w:rPr>
          <w:rFonts w:ascii="Times New Roman" w:hAnsi="Times New Roman"/>
          <w:sz w:val="24"/>
          <w:szCs w:val="24"/>
        </w:rPr>
        <w:t>И</w:t>
      </w:r>
      <w:r w:rsidRPr="00DC4DDB">
        <w:rPr>
          <w:rFonts w:ascii="Times New Roman" w:hAnsi="Times New Roman"/>
          <w:sz w:val="24"/>
          <w:szCs w:val="24"/>
          <w:lang w:val="it-IT"/>
        </w:rPr>
        <w:t xml:space="preserve">. </w:t>
      </w:r>
      <w:r w:rsidRPr="00DC4DDB">
        <w:rPr>
          <w:rFonts w:ascii="Times New Roman" w:hAnsi="Times New Roman"/>
          <w:sz w:val="24"/>
          <w:szCs w:val="24"/>
        </w:rPr>
        <w:t>Бах</w:t>
      </w:r>
      <w:r w:rsidRPr="00DC4DDB">
        <w:rPr>
          <w:rFonts w:ascii="Times New Roman" w:hAnsi="Times New Roman"/>
          <w:sz w:val="24"/>
          <w:szCs w:val="24"/>
          <w:lang w:val="it-IT"/>
        </w:rPr>
        <w:t>-</w:t>
      </w:r>
      <w:r w:rsidRPr="00DC4DDB">
        <w:rPr>
          <w:rFonts w:ascii="Times New Roman" w:hAnsi="Times New Roman"/>
          <w:sz w:val="24"/>
          <w:szCs w:val="24"/>
        </w:rPr>
        <w:t>Ш</w:t>
      </w:r>
      <w:r w:rsidRPr="00DC4DDB">
        <w:rPr>
          <w:rFonts w:ascii="Times New Roman" w:hAnsi="Times New Roman"/>
          <w:sz w:val="24"/>
          <w:szCs w:val="24"/>
          <w:lang w:val="it-IT"/>
        </w:rPr>
        <w:t xml:space="preserve">. </w:t>
      </w:r>
      <w:r w:rsidRPr="00DC4DDB">
        <w:rPr>
          <w:rFonts w:ascii="Times New Roman" w:hAnsi="Times New Roman"/>
          <w:sz w:val="24"/>
          <w:szCs w:val="24"/>
        </w:rPr>
        <w:t>Гуно</w:t>
      </w:r>
      <w:r w:rsidRPr="00DC4DDB">
        <w:rPr>
          <w:rFonts w:ascii="Times New Roman" w:hAnsi="Times New Roman"/>
          <w:sz w:val="24"/>
          <w:szCs w:val="24"/>
          <w:lang w:val="en-US"/>
        </w:rPr>
        <w:t>.</w:t>
      </w:r>
      <w:r w:rsidRPr="00DC4DDB">
        <w:rPr>
          <w:rFonts w:ascii="Times New Roman" w:hAnsi="Times New Roman"/>
          <w:sz w:val="24"/>
          <w:szCs w:val="24"/>
          <w:lang w:val="it-IT"/>
        </w:rPr>
        <w:t xml:space="preserve"> «Ave Maria»</w:t>
      </w:r>
      <w:r w:rsidRPr="00DC4DDB">
        <w:rPr>
          <w:rFonts w:ascii="Times New Roman" w:hAnsi="Times New Roman"/>
          <w:sz w:val="24"/>
          <w:szCs w:val="24"/>
          <w:lang w:val="en-US"/>
        </w:rPr>
        <w:t>.</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М. Березовский. Хоровой концерт «Не отвержи мене во время старости».</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Ж. Бизе. Опера «Кармен» (фрагменты:Увертюра, Хабанера из I д., Сегедилья, Сцена гадания).</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Д. Бортнянский. Херувимская песня № 7. «Слава Отцу и Сыну и Святому Духу».</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Ж. Брель. Вальс.</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Дж. Верди. Опера «Риголетто» (Песенка Герцога, Финал).</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Э. Вила Лобос. «Бразильская бахиана» № 5 (ария для сопрано и виолончелей).</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А. Варламов. «Горные вершины» (сл. М. Лермонтова). «Красный сарафан» (сл. Г. Цыганова).</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 xml:space="preserve">В. Гаврилин «Перезвоны». По прочтении В. Шукшина (симфония-действо для солистов, хора, гобоя и ударных): «Весело на душе» (№ 1), «Смерть разбойника» </w:t>
      </w:r>
      <w:r w:rsidRPr="00DC4DDB">
        <w:rPr>
          <w:rFonts w:ascii="Times New Roman" w:hAnsi="Times New Roman"/>
          <w:sz w:val="24"/>
          <w:szCs w:val="24"/>
        </w:rPr>
        <w:lastRenderedPageBreak/>
        <w:t>(№ 2), «Ерунда» (№ 4), «Ти-ри-ри» (№ 8), «Вечерняя музыка» (№ 10), «Молитва» (№ 17). Вокальный цикл «Времена года» («Весна», «Осень»).</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 xml:space="preserve">Й. Гайдн. Симфония № 103 («С тремоло литавр»). </w:t>
      </w:r>
      <w:r w:rsidRPr="00DC4DDB">
        <w:rPr>
          <w:rFonts w:ascii="Times New Roman" w:hAnsi="Times New Roman"/>
          <w:sz w:val="24"/>
          <w:szCs w:val="24"/>
          <w:lang w:val="en-US"/>
        </w:rPr>
        <w:t>I</w:t>
      </w:r>
      <w:r w:rsidRPr="00DC4DDB">
        <w:rPr>
          <w:rFonts w:ascii="Times New Roman" w:hAnsi="Times New Roman"/>
          <w:sz w:val="24"/>
          <w:szCs w:val="24"/>
        </w:rPr>
        <w:t xml:space="preserve"> часть, </w:t>
      </w:r>
      <w:r w:rsidRPr="00DC4DDB">
        <w:rPr>
          <w:rFonts w:ascii="Times New Roman" w:hAnsi="Times New Roman"/>
          <w:sz w:val="24"/>
          <w:szCs w:val="24"/>
          <w:lang w:val="en-US"/>
        </w:rPr>
        <w:t>IV</w:t>
      </w:r>
      <w:r w:rsidRPr="00DC4DDB">
        <w:rPr>
          <w:rFonts w:ascii="Times New Roman" w:hAnsi="Times New Roman"/>
          <w:sz w:val="24"/>
          <w:szCs w:val="24"/>
        </w:rPr>
        <w:t xml:space="preserve"> часть. </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Г. Гендель. Пассакалия из сюиты соль минор. Хор «Аллилуйя» (№ 44) из оратории «Мессия».</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М. Глинка-М. Балакирев. «Жаворонок» (фортепианная пьеса).</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К. Глюк. Опера «Орфей и Эвридика» (хор «Струн золотых напев», Мелодия, Хор фурий).</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Б. Дварионас. «Деревянная лошадка».</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А. Журбин. Рок-опера «Орфей и Эвридика» (фрагменты по выбору учителя).</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Знаменный распев.</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В. Калинников. Симфония № 1 (соль минор, I часть).</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К. Караев. Балет «Тропою грома» (Танец черных).</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Д. Каччини. «</w:t>
      </w:r>
      <w:r w:rsidRPr="00DC4DDB">
        <w:rPr>
          <w:rFonts w:ascii="Times New Roman" w:hAnsi="Times New Roman"/>
          <w:sz w:val="24"/>
          <w:szCs w:val="24"/>
          <w:lang w:val="en-US"/>
        </w:rPr>
        <w:t>AveMaria».</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В. Лаурушас. «В путь».</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Ф. Лист. Венгерская рапсодия № 2. Этюд Паганини (№ 6).</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И. Лученок. «Хатынь» (ст. Г. Петренко).</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А. Лядов. Кикимора (народное сказание для оркестра).</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Ф. Лэй. «История любви».</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Мадригалы эпохи Возрождения.</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Р. де Лиль. «Марсельеза».</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А. Марчелло. Концерт для гобоя с оркестром ре минор (II часть, Адажио).</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М. Матвеев. «Матушка, матушка, что во поле пыльно».</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Д. Мийо. «Бразилейра».</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И. Морозов. Балет «Айболит» (фрагменты:Полечка, Морское плавание, Галоп).</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lastRenderedPageBreak/>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DC4DDB">
        <w:rPr>
          <w:rFonts w:ascii="Times New Roman" w:hAnsi="Times New Roman"/>
          <w:sz w:val="24"/>
          <w:szCs w:val="24"/>
          <w:lang w:val="en-US"/>
        </w:rPr>
        <w:t>Diesire</w:t>
      </w:r>
      <w:r w:rsidRPr="00DC4DDB">
        <w:rPr>
          <w:rFonts w:ascii="Times New Roman" w:hAnsi="Times New Roman"/>
          <w:sz w:val="24"/>
          <w:szCs w:val="24"/>
        </w:rPr>
        <w:t>», «Lacrimoza»). Соната № 11 (I, II, III ч.). Фрагменты из оперы «Волшебная флейта». Мотет «</w:t>
      </w:r>
      <w:r w:rsidRPr="00DC4DDB">
        <w:rPr>
          <w:rFonts w:ascii="Times New Roman" w:hAnsi="Times New Roman"/>
          <w:sz w:val="24"/>
          <w:szCs w:val="24"/>
          <w:lang w:val="en-US"/>
        </w:rPr>
        <w:t>Ave</w:t>
      </w:r>
      <w:r w:rsidRPr="00DC4DDB">
        <w:rPr>
          <w:rFonts w:ascii="Times New Roman" w:hAnsi="Times New Roman"/>
          <w:sz w:val="24"/>
          <w:szCs w:val="24"/>
        </w:rPr>
        <w:t xml:space="preserve">, </w:t>
      </w:r>
      <w:r w:rsidRPr="00DC4DDB">
        <w:rPr>
          <w:rFonts w:ascii="Times New Roman" w:hAnsi="Times New Roman"/>
          <w:sz w:val="24"/>
          <w:szCs w:val="24"/>
          <w:lang w:val="en-US"/>
        </w:rPr>
        <w:t>verum</w:t>
      </w:r>
      <w:r w:rsidRPr="00DC4DDB">
        <w:rPr>
          <w:rFonts w:ascii="Times New Roman" w:hAnsi="Times New Roman"/>
          <w:bCs/>
          <w:sz w:val="24"/>
          <w:szCs w:val="24"/>
          <w:shd w:val="clear" w:color="auto" w:fill="FFFFFF"/>
        </w:rPr>
        <w:t>corpus</w:t>
      </w:r>
      <w:r w:rsidRPr="00DC4DDB">
        <w:rPr>
          <w:rFonts w:ascii="Times New Roman" w:hAnsi="Times New Roman"/>
          <w:sz w:val="24"/>
          <w:szCs w:val="24"/>
        </w:rPr>
        <w:t>».</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Н. Мясковский. Симфония № 6 (экспозиция финала).</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Негритянский спиричуэл.</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М. Огинский. Полонез ре минор («Прощание с Родиной»).</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К. Орф. Сценическая кантата для певцов, хора и оркестра «Кармина Бурана». (</w:t>
      </w:r>
      <w:r w:rsidRPr="00DC4DDB">
        <w:rPr>
          <w:rFonts w:ascii="Times New Roman" w:hAnsi="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DC4DDB">
        <w:rPr>
          <w:rFonts w:ascii="Times New Roman" w:hAnsi="Times New Roman"/>
          <w:sz w:val="24"/>
          <w:szCs w:val="24"/>
        </w:rPr>
        <w:t>).</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Дж. Перголези «</w:t>
      </w:r>
      <w:r w:rsidRPr="00DC4DDB">
        <w:rPr>
          <w:rFonts w:ascii="Times New Roman" w:hAnsi="Times New Roman"/>
          <w:sz w:val="24"/>
          <w:szCs w:val="24"/>
          <w:lang w:val="en-US"/>
        </w:rPr>
        <w:t>Stabatmater</w:t>
      </w:r>
      <w:r w:rsidRPr="00DC4DDB">
        <w:rPr>
          <w:rFonts w:ascii="Times New Roman" w:hAnsi="Times New Roman"/>
          <w:sz w:val="24"/>
          <w:szCs w:val="24"/>
        </w:rPr>
        <w:t>» (фрагменты по выбору учителя).</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М. Равель. «Болеро».</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DC4DDB">
        <w:rPr>
          <w:rFonts w:ascii="Times New Roman" w:hAnsi="Times New Roman"/>
          <w:sz w:val="24"/>
          <w:szCs w:val="24"/>
          <w:lang w:val="en-US"/>
        </w:rPr>
        <w:t>V</w:t>
      </w:r>
      <w:r w:rsidRPr="00DC4DDB">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А. Рубинштейн. Романс «Горные вершины» (ст. М. Лермонтова).</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Ян Сибелиус. Музыка к пьесе А. Ярнефельта «Куолема» («Грустный вальс»).</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П. Сигер «Песня о молоте». «Все преодолеем».</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Г. Свиридов. Кантата «Памяти С. Есенина» (ΙΙ ч. «Поет зима, аукает»). Сюита «Время, вперед!» (</w:t>
      </w:r>
      <w:r w:rsidRPr="00DC4DDB">
        <w:rPr>
          <w:rFonts w:ascii="Times New Roman" w:hAnsi="Times New Roman"/>
          <w:sz w:val="24"/>
          <w:szCs w:val="24"/>
          <w:lang w:val="en-US"/>
        </w:rPr>
        <w:t>VI</w:t>
      </w:r>
      <w:r w:rsidRPr="00DC4DDB">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А. Скрябин. Этюд № 12 (ре диез минор). Прелюдия № 4 (ми бемоль минор).</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М. Теодоракис «На побережье тайном». «Я – фронт».</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lastRenderedPageBreak/>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r w:rsidR="00E2725A" w:rsidRPr="00DC4DDB">
        <w:rPr>
          <w:rFonts w:ascii="Times New Roman" w:hAnsi="Times New Roman"/>
          <w:sz w:val="24"/>
          <w:szCs w:val="24"/>
        </w:rPr>
        <w:t>.</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К. Хачатурян. Балет «Чиполлино» (фрагменты).</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П. Чесноков. «Да исправится молитва моя».</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Д. Шостакович. Симфония № 7 «Ленинградская». «Праздничная увертюра».</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 xml:space="preserve">И. Штраус. «Полька-пиццикато». Вальс из оперетты «Летучая мышь». </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DC4DDB">
        <w:rPr>
          <w:rFonts w:ascii="Times New Roman" w:hAnsi="Times New Roman"/>
          <w:sz w:val="24"/>
          <w:szCs w:val="24"/>
          <w:lang w:val="en-US"/>
        </w:rPr>
        <w:t>AveMaria</w:t>
      </w:r>
      <w:r w:rsidRPr="00DC4DDB">
        <w:rPr>
          <w:rFonts w:ascii="Times New Roman" w:hAnsi="Times New Roman"/>
          <w:sz w:val="24"/>
          <w:szCs w:val="24"/>
        </w:rPr>
        <w:t>» (сл. В. Скотта).</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Р. Щедрин. Опера «Не только любовь». (Песня и частушки Варвары).</w:t>
      </w:r>
    </w:p>
    <w:p w:rsidR="0024776D" w:rsidRPr="00DC4DDB" w:rsidRDefault="0024776D" w:rsidP="00290A77">
      <w:pPr>
        <w:numPr>
          <w:ilvl w:val="0"/>
          <w:numId w:val="72"/>
        </w:numPr>
        <w:spacing w:after="0" w:line="240" w:lineRule="auto"/>
        <w:ind w:left="0" w:firstLine="709"/>
        <w:contextualSpacing/>
        <w:jc w:val="both"/>
        <w:rPr>
          <w:rFonts w:ascii="Times New Roman" w:hAnsi="Times New Roman"/>
          <w:sz w:val="24"/>
          <w:szCs w:val="24"/>
        </w:rPr>
      </w:pPr>
      <w:r w:rsidRPr="00DC4DDB">
        <w:rPr>
          <w:rFonts w:ascii="Times New Roman" w:hAnsi="Times New Roman"/>
          <w:sz w:val="24"/>
          <w:szCs w:val="24"/>
        </w:rPr>
        <w:t>Д. Эллингтон. «Караван».</w:t>
      </w:r>
    </w:p>
    <w:p w:rsidR="003B0D0A" w:rsidRPr="002B2AD3" w:rsidRDefault="002B2AD3" w:rsidP="002B2AD3">
      <w:pPr>
        <w:pStyle w:val="afffa"/>
        <w:spacing w:line="240" w:lineRule="auto"/>
        <w:rPr>
          <w:sz w:val="24"/>
          <w:szCs w:val="24"/>
        </w:rPr>
      </w:pPr>
      <w:bookmarkStart w:id="316" w:name="_Toc410654040"/>
      <w:bookmarkStart w:id="317" w:name="_Toc414553251"/>
      <w:r>
        <w:rPr>
          <w:sz w:val="24"/>
          <w:szCs w:val="24"/>
        </w:rPr>
        <w:t>А. Эшпай. «Венгерские напевы»</w:t>
      </w:r>
    </w:p>
    <w:p w:rsidR="00B540EE" w:rsidRPr="000D61DF" w:rsidRDefault="00B540EE" w:rsidP="003B0D0A">
      <w:pPr>
        <w:pStyle w:val="4"/>
        <w:spacing w:before="0" w:line="240" w:lineRule="auto"/>
        <w:ind w:left="0"/>
      </w:pPr>
      <w:r w:rsidRPr="000D61DF">
        <w:t>Технология</w:t>
      </w:r>
      <w:bookmarkEnd w:id="315"/>
      <w:bookmarkEnd w:id="316"/>
      <w:bookmarkEnd w:id="317"/>
    </w:p>
    <w:p w:rsidR="00B540EE" w:rsidRPr="00DC4DDB" w:rsidRDefault="00B540EE" w:rsidP="003B0D0A">
      <w:pPr>
        <w:spacing w:after="0" w:line="240" w:lineRule="auto"/>
        <w:ind w:firstLine="709"/>
        <w:jc w:val="both"/>
        <w:rPr>
          <w:rFonts w:ascii="Times New Roman" w:hAnsi="Times New Roman"/>
          <w:b/>
          <w:sz w:val="24"/>
          <w:szCs w:val="24"/>
        </w:rPr>
      </w:pPr>
      <w:r w:rsidRPr="00DC4DDB">
        <w:rPr>
          <w:rFonts w:ascii="Times New Roman" w:hAnsi="Times New Roman"/>
          <w:b/>
          <w:sz w:val="24"/>
          <w:szCs w:val="24"/>
        </w:rPr>
        <w:t>Цели и задачи технологического образования</w:t>
      </w:r>
    </w:p>
    <w:p w:rsidR="00B540EE" w:rsidRPr="00DC4DDB" w:rsidRDefault="00B540EE" w:rsidP="003B0D0A">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w:t>
      </w:r>
      <w:r w:rsidRPr="00DC4DDB">
        <w:rPr>
          <w:rFonts w:ascii="Times New Roman" w:hAnsi="Times New Roman"/>
          <w:sz w:val="24"/>
          <w:szCs w:val="24"/>
        </w:rPr>
        <w:lastRenderedPageBreak/>
        <w:t xml:space="preserve">действиями и </w:t>
      </w:r>
      <w:r w:rsidR="00245F1D" w:rsidRPr="00DC4DDB">
        <w:rPr>
          <w:rFonts w:ascii="Times New Roman" w:hAnsi="Times New Roman"/>
          <w:sz w:val="24"/>
          <w:szCs w:val="24"/>
        </w:rPr>
        <w:t>т. д.</w:t>
      </w:r>
      <w:r w:rsidRPr="00DC4DDB">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DC4DDB">
        <w:rPr>
          <w:rFonts w:ascii="Times New Roman" w:hAnsi="Times New Roman"/>
          <w:sz w:val="24"/>
          <w:szCs w:val="24"/>
        </w:rPr>
        <w:t xml:space="preserve">й организации </w:t>
      </w:r>
      <w:r w:rsidRPr="00DC4DDB">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Цели программы:</w:t>
      </w:r>
    </w:p>
    <w:p w:rsidR="00B540EE" w:rsidRPr="00DC4DDB" w:rsidRDefault="00B540EE" w:rsidP="00290A77">
      <w:pPr>
        <w:pStyle w:val="a8"/>
        <w:numPr>
          <w:ilvl w:val="0"/>
          <w:numId w:val="186"/>
        </w:numPr>
        <w:tabs>
          <w:tab w:val="left" w:pos="851"/>
          <w:tab w:val="left" w:pos="1134"/>
        </w:tabs>
        <w:ind w:left="0" w:firstLine="709"/>
        <w:jc w:val="both"/>
        <w:rPr>
          <w:rFonts w:ascii="Times New Roman" w:hAnsi="Times New Roman"/>
        </w:rPr>
      </w:pPr>
      <w:r w:rsidRPr="00DC4DDB">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DC4DDB" w:rsidRDefault="00B540EE" w:rsidP="00290A77">
      <w:pPr>
        <w:pStyle w:val="a8"/>
        <w:numPr>
          <w:ilvl w:val="0"/>
          <w:numId w:val="186"/>
        </w:numPr>
        <w:tabs>
          <w:tab w:val="left" w:pos="851"/>
          <w:tab w:val="left" w:pos="1134"/>
        </w:tabs>
        <w:ind w:left="0" w:firstLine="709"/>
        <w:jc w:val="both"/>
        <w:rPr>
          <w:rFonts w:ascii="Times New Roman" w:hAnsi="Times New Roman"/>
        </w:rPr>
      </w:pPr>
      <w:r w:rsidRPr="00DC4DDB">
        <w:rPr>
          <w:rFonts w:ascii="Times New Roman" w:hAnsi="Times New Roman"/>
        </w:rPr>
        <w:t>Формирование технологической культуры и проектно-технологического мышления обучающихся.</w:t>
      </w:r>
    </w:p>
    <w:p w:rsidR="00B540EE" w:rsidRPr="00DC4DDB" w:rsidRDefault="00B540EE" w:rsidP="00290A77">
      <w:pPr>
        <w:pStyle w:val="a8"/>
        <w:numPr>
          <w:ilvl w:val="0"/>
          <w:numId w:val="186"/>
        </w:numPr>
        <w:tabs>
          <w:tab w:val="left" w:pos="851"/>
          <w:tab w:val="left" w:pos="1134"/>
        </w:tabs>
        <w:ind w:left="0" w:firstLine="709"/>
        <w:jc w:val="both"/>
        <w:rPr>
          <w:rFonts w:ascii="Times New Roman" w:hAnsi="Times New Roman"/>
        </w:rPr>
      </w:pPr>
      <w:r w:rsidRPr="00DC4DDB">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w:t>
      </w:r>
      <w:r w:rsidRPr="00DC4DDB">
        <w:rPr>
          <w:rFonts w:ascii="Times New Roman" w:hAnsi="Times New Roman"/>
          <w:sz w:val="24"/>
          <w:szCs w:val="24"/>
        </w:rPr>
        <w:lastRenderedPageBreak/>
        <w:t>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DC4DDB" w:rsidRDefault="00B540EE" w:rsidP="00290A77">
      <w:pPr>
        <w:pStyle w:val="a8"/>
        <w:numPr>
          <w:ilvl w:val="0"/>
          <w:numId w:val="187"/>
        </w:numPr>
        <w:tabs>
          <w:tab w:val="left" w:pos="1134"/>
        </w:tabs>
        <w:ind w:left="0" w:firstLine="709"/>
        <w:jc w:val="both"/>
        <w:rPr>
          <w:rFonts w:ascii="Times New Roman" w:hAnsi="Times New Roman"/>
        </w:rPr>
      </w:pPr>
      <w:r w:rsidRPr="00DC4DDB">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DC4DDB" w:rsidRDefault="00B540EE" w:rsidP="00290A77">
      <w:pPr>
        <w:pStyle w:val="a8"/>
        <w:numPr>
          <w:ilvl w:val="0"/>
          <w:numId w:val="187"/>
        </w:numPr>
        <w:tabs>
          <w:tab w:val="left" w:pos="1134"/>
        </w:tabs>
        <w:ind w:left="0" w:firstLine="709"/>
        <w:jc w:val="both"/>
        <w:rPr>
          <w:rFonts w:ascii="Times New Roman" w:hAnsi="Times New Roman"/>
        </w:rPr>
      </w:pPr>
      <w:r w:rsidRPr="00DC4DDB">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DC4DDB" w:rsidRDefault="00B540EE" w:rsidP="00290A77">
      <w:pPr>
        <w:pStyle w:val="a8"/>
        <w:numPr>
          <w:ilvl w:val="0"/>
          <w:numId w:val="187"/>
        </w:numPr>
        <w:tabs>
          <w:tab w:val="left" w:pos="1134"/>
        </w:tabs>
        <w:ind w:left="0" w:firstLine="709"/>
        <w:jc w:val="both"/>
        <w:rPr>
          <w:rFonts w:ascii="Times New Roman" w:hAnsi="Times New Roman"/>
        </w:rPr>
      </w:pPr>
      <w:r w:rsidRPr="00DC4DDB">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DC4DDB" w:rsidRDefault="00B540EE" w:rsidP="00290A77">
      <w:pPr>
        <w:pStyle w:val="a8"/>
        <w:numPr>
          <w:ilvl w:val="0"/>
          <w:numId w:val="187"/>
        </w:numPr>
        <w:tabs>
          <w:tab w:val="left" w:pos="1134"/>
        </w:tabs>
        <w:ind w:left="0" w:firstLine="709"/>
        <w:jc w:val="both"/>
        <w:rPr>
          <w:rFonts w:ascii="Times New Roman" w:hAnsi="Times New Roman"/>
        </w:rPr>
      </w:pPr>
      <w:r w:rsidRPr="00DC4DDB">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Блок 2 реализуется в следующих организационных формах:</w:t>
      </w:r>
    </w:p>
    <w:p w:rsidR="00B540EE" w:rsidRPr="00DC4DDB" w:rsidRDefault="00B540EE" w:rsidP="00290A77">
      <w:pPr>
        <w:tabs>
          <w:tab w:val="left" w:pos="0"/>
          <w:tab w:val="left" w:pos="851"/>
        </w:tabs>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DC4DDB" w:rsidRDefault="00B540EE" w:rsidP="00290A77">
      <w:pPr>
        <w:tabs>
          <w:tab w:val="left" w:pos="0"/>
          <w:tab w:val="left" w:pos="851"/>
        </w:tabs>
        <w:spacing w:after="0" w:line="240" w:lineRule="auto"/>
        <w:ind w:firstLine="709"/>
        <w:contextualSpacing/>
        <w:jc w:val="both"/>
        <w:rPr>
          <w:rFonts w:ascii="Times New Roman" w:hAnsi="Times New Roman"/>
          <w:sz w:val="24"/>
          <w:szCs w:val="24"/>
        </w:rPr>
      </w:pPr>
      <w:r w:rsidRPr="00DC4DDB">
        <w:rPr>
          <w:rFonts w:ascii="Times New Roman" w:hAnsi="Times New Roman"/>
          <w:sz w:val="24"/>
          <w:szCs w:val="24"/>
        </w:rPr>
        <w:lastRenderedPageBreak/>
        <w:t>практические работы в средах моделирования и конструирования – в рамках урочной деятельности;</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проектная деятельность в рамках урочной и внеурочной деятельности.</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Третий блоксодержания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7734AB" w:rsidRPr="00DC4DDB" w:rsidRDefault="00B540EE" w:rsidP="002643FF">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w:t>
      </w:r>
      <w:r w:rsidR="002643FF" w:rsidRPr="00DC4DDB">
        <w:rPr>
          <w:rFonts w:ascii="Times New Roman" w:hAnsi="Times New Roman"/>
          <w:sz w:val="24"/>
          <w:szCs w:val="24"/>
        </w:rPr>
        <w:t>шений работника и работодателя.</w:t>
      </w:r>
    </w:p>
    <w:p w:rsidR="00B540EE" w:rsidRPr="00DC4DDB" w:rsidRDefault="00B540EE" w:rsidP="00290A77">
      <w:pPr>
        <w:tabs>
          <w:tab w:val="left" w:pos="851"/>
        </w:tabs>
        <w:spacing w:after="0" w:line="240" w:lineRule="auto"/>
        <w:ind w:firstLine="709"/>
        <w:jc w:val="both"/>
        <w:rPr>
          <w:rFonts w:ascii="Times New Roman" w:hAnsi="Times New Roman"/>
          <w:b/>
          <w:sz w:val="24"/>
          <w:szCs w:val="24"/>
        </w:rPr>
      </w:pPr>
      <w:r w:rsidRPr="00DC4DDB">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DC4DDB" w:rsidRDefault="00B540EE" w:rsidP="00290A77">
      <w:pPr>
        <w:tabs>
          <w:tab w:val="left" w:pos="851"/>
        </w:tabs>
        <w:spacing w:after="0" w:line="240" w:lineRule="auto"/>
        <w:ind w:firstLine="709"/>
        <w:jc w:val="both"/>
        <w:rPr>
          <w:rFonts w:ascii="Times New Roman" w:hAnsi="Times New Roman"/>
          <w:sz w:val="24"/>
          <w:szCs w:val="24"/>
        </w:rPr>
      </w:pPr>
      <w:r w:rsidRPr="00DC4DDB">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F6295D" w:rsidRDefault="00B540EE" w:rsidP="00290A77">
      <w:pPr>
        <w:pStyle w:val="-11"/>
        <w:ind w:left="0" w:firstLine="709"/>
        <w:jc w:val="both"/>
        <w:rPr>
          <w:sz w:val="20"/>
          <w:szCs w:val="20"/>
        </w:rPr>
      </w:pPr>
      <w:r w:rsidRPr="00F6295D">
        <w:rPr>
          <w:sz w:val="20"/>
          <w:szCs w:val="20"/>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F6295D" w:rsidRDefault="00B540EE" w:rsidP="00290A77">
      <w:pPr>
        <w:pStyle w:val="-11"/>
        <w:ind w:left="0" w:firstLine="709"/>
        <w:jc w:val="both"/>
        <w:rPr>
          <w:sz w:val="20"/>
          <w:szCs w:val="20"/>
        </w:rPr>
      </w:pPr>
      <w:r w:rsidRPr="00F6295D">
        <w:rPr>
          <w:sz w:val="20"/>
          <w:szCs w:val="20"/>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F6295D">
        <w:rPr>
          <w:sz w:val="20"/>
          <w:szCs w:val="20"/>
        </w:rPr>
        <w:t xml:space="preserve">Робототехника. </w:t>
      </w:r>
      <w:r w:rsidRPr="00F6295D">
        <w:rPr>
          <w:sz w:val="20"/>
          <w:szCs w:val="20"/>
        </w:rPr>
        <w:t>Системы автоматического управления. Программирование работы устройств.</w:t>
      </w:r>
    </w:p>
    <w:p w:rsidR="00B540EE" w:rsidRPr="00F6295D" w:rsidRDefault="00B540EE" w:rsidP="00290A77">
      <w:pPr>
        <w:pStyle w:val="-11"/>
        <w:ind w:left="0" w:firstLine="709"/>
        <w:jc w:val="both"/>
        <w:rPr>
          <w:sz w:val="20"/>
          <w:szCs w:val="20"/>
        </w:rPr>
      </w:pPr>
      <w:r w:rsidRPr="00F6295D">
        <w:rPr>
          <w:sz w:val="20"/>
          <w:szCs w:val="20"/>
        </w:rPr>
        <w:t xml:space="preserve">Производственные технологии. Промышленные технологии. Технологии сельского хозяйства. </w:t>
      </w:r>
    </w:p>
    <w:p w:rsidR="00B540EE" w:rsidRPr="00F6295D" w:rsidRDefault="00B540EE" w:rsidP="00290A77">
      <w:pPr>
        <w:pStyle w:val="-11"/>
        <w:ind w:left="0" w:firstLine="709"/>
        <w:jc w:val="both"/>
        <w:rPr>
          <w:sz w:val="20"/>
          <w:szCs w:val="20"/>
        </w:rPr>
      </w:pPr>
      <w:r w:rsidRPr="00F6295D">
        <w:rPr>
          <w:sz w:val="20"/>
          <w:szCs w:val="20"/>
        </w:rPr>
        <w:t xml:space="preserve">Технологии возведения, ремонта и содержания зданий и сооружений. </w:t>
      </w:r>
    </w:p>
    <w:p w:rsidR="00B540EE" w:rsidRPr="00F6295D" w:rsidRDefault="00B540EE" w:rsidP="00290A77">
      <w:pPr>
        <w:pStyle w:val="-11"/>
        <w:ind w:left="0" w:firstLine="709"/>
        <w:jc w:val="both"/>
        <w:rPr>
          <w:sz w:val="20"/>
          <w:szCs w:val="20"/>
        </w:rPr>
      </w:pPr>
      <w:r w:rsidRPr="00F6295D">
        <w:rPr>
          <w:sz w:val="20"/>
          <w:szCs w:val="20"/>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F6295D" w:rsidRDefault="00B540EE" w:rsidP="00290A77">
      <w:pPr>
        <w:pStyle w:val="-11"/>
        <w:ind w:left="0" w:firstLine="709"/>
        <w:jc w:val="both"/>
        <w:rPr>
          <w:sz w:val="20"/>
          <w:szCs w:val="20"/>
        </w:rPr>
      </w:pPr>
      <w:r w:rsidRPr="00F6295D">
        <w:rPr>
          <w:sz w:val="20"/>
          <w:szCs w:val="20"/>
        </w:rPr>
        <w:t>Автоматизация производства. Производственные технологии автоматизированного производства.</w:t>
      </w:r>
    </w:p>
    <w:p w:rsidR="00B540EE" w:rsidRPr="00F6295D" w:rsidRDefault="00B540EE" w:rsidP="00290A77">
      <w:pPr>
        <w:pStyle w:val="-11"/>
        <w:ind w:left="0" w:firstLine="709"/>
        <w:jc w:val="both"/>
        <w:rPr>
          <w:sz w:val="20"/>
          <w:szCs w:val="20"/>
        </w:rPr>
      </w:pPr>
      <w:r w:rsidRPr="00F6295D">
        <w:rPr>
          <w:sz w:val="20"/>
          <w:szCs w:val="20"/>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w:t>
      </w:r>
      <w:r w:rsidRPr="00F6295D">
        <w:rPr>
          <w:sz w:val="20"/>
          <w:szCs w:val="20"/>
        </w:rPr>
        <w:lastRenderedPageBreak/>
        <w:t xml:space="preserve">получения и обработки материалов с заданными свойствами (закалка, сплавы, обработка поверхности (бомбардировка и </w:t>
      </w:r>
      <w:r w:rsidR="00245F1D" w:rsidRPr="00F6295D">
        <w:rPr>
          <w:sz w:val="20"/>
          <w:szCs w:val="20"/>
        </w:rPr>
        <w:t>т. п.</w:t>
      </w:r>
      <w:r w:rsidRPr="00F6295D">
        <w:rPr>
          <w:sz w:val="20"/>
          <w:szCs w:val="20"/>
        </w:rPr>
        <w:t>), порошковая металлургия, композитные материалы, технологии синтеза. Биотехнологии.</w:t>
      </w:r>
    </w:p>
    <w:p w:rsidR="00B540EE" w:rsidRPr="00F6295D" w:rsidRDefault="00B540EE" w:rsidP="00290A77">
      <w:pPr>
        <w:pStyle w:val="-11"/>
        <w:ind w:left="0" w:firstLine="709"/>
        <w:jc w:val="both"/>
        <w:rPr>
          <w:sz w:val="20"/>
          <w:szCs w:val="20"/>
        </w:rPr>
      </w:pPr>
      <w:r w:rsidRPr="00F6295D">
        <w:rPr>
          <w:sz w:val="20"/>
          <w:szCs w:val="20"/>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F6295D" w:rsidRDefault="00B540EE" w:rsidP="00290A77">
      <w:pPr>
        <w:pStyle w:val="-11"/>
        <w:ind w:left="0" w:firstLine="709"/>
        <w:jc w:val="both"/>
        <w:rPr>
          <w:sz w:val="20"/>
          <w:szCs w:val="20"/>
        </w:rPr>
      </w:pPr>
      <w:r w:rsidRPr="00F6295D">
        <w:rPr>
          <w:sz w:val="20"/>
          <w:szCs w:val="20"/>
        </w:rPr>
        <w:t xml:space="preserve">Современные промышленные технологии получения продуктов питания. </w:t>
      </w:r>
    </w:p>
    <w:p w:rsidR="00B540EE" w:rsidRPr="00F6295D" w:rsidRDefault="00B540EE" w:rsidP="00290A77">
      <w:pPr>
        <w:pStyle w:val="-11"/>
        <w:ind w:left="0" w:firstLine="709"/>
        <w:jc w:val="both"/>
        <w:rPr>
          <w:sz w:val="20"/>
          <w:szCs w:val="20"/>
        </w:rPr>
      </w:pPr>
      <w:r w:rsidRPr="00F6295D">
        <w:rPr>
          <w:sz w:val="20"/>
          <w:szCs w:val="20"/>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F6295D" w:rsidRDefault="00B540EE" w:rsidP="00290A77">
      <w:pPr>
        <w:pStyle w:val="-11"/>
        <w:ind w:left="0" w:firstLine="709"/>
        <w:jc w:val="both"/>
        <w:rPr>
          <w:sz w:val="20"/>
          <w:szCs w:val="20"/>
        </w:rPr>
      </w:pPr>
      <w:r w:rsidRPr="00F6295D">
        <w:rPr>
          <w:sz w:val="20"/>
          <w:szCs w:val="20"/>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F6295D" w:rsidRDefault="00B540EE" w:rsidP="00290A77">
      <w:pPr>
        <w:pStyle w:val="-11"/>
        <w:ind w:left="0" w:firstLine="709"/>
        <w:jc w:val="both"/>
        <w:rPr>
          <w:sz w:val="20"/>
          <w:szCs w:val="20"/>
        </w:rPr>
      </w:pPr>
      <w:r w:rsidRPr="00F6295D">
        <w:rPr>
          <w:sz w:val="20"/>
          <w:szCs w:val="20"/>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F6295D" w:rsidRDefault="00B540EE" w:rsidP="00290A77">
      <w:pPr>
        <w:pStyle w:val="-11"/>
        <w:ind w:left="0" w:firstLine="709"/>
        <w:jc w:val="both"/>
        <w:rPr>
          <w:sz w:val="20"/>
          <w:szCs w:val="20"/>
        </w:rPr>
      </w:pPr>
      <w:r w:rsidRPr="00F6295D">
        <w:rPr>
          <w:sz w:val="20"/>
          <w:szCs w:val="20"/>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F6295D" w:rsidRDefault="00B540EE" w:rsidP="00290A77">
      <w:pPr>
        <w:pStyle w:val="-11"/>
        <w:ind w:left="0" w:firstLine="709"/>
        <w:jc w:val="both"/>
        <w:rPr>
          <w:sz w:val="20"/>
          <w:szCs w:val="20"/>
          <w:lang w:eastAsia="en-US"/>
        </w:rPr>
      </w:pPr>
      <w:r w:rsidRPr="00F6295D">
        <w:rPr>
          <w:sz w:val="20"/>
          <w:szCs w:val="20"/>
        </w:rPr>
        <w:t>Технологии в сфере быта</w:t>
      </w:r>
      <w:r w:rsidRPr="00F6295D">
        <w:rPr>
          <w:sz w:val="20"/>
          <w:szCs w:val="20"/>
          <w:lang w:eastAsia="en-US"/>
        </w:rPr>
        <w:t xml:space="preserve">. </w:t>
      </w:r>
    </w:p>
    <w:p w:rsidR="00B540EE" w:rsidRPr="00F6295D" w:rsidRDefault="00B540EE" w:rsidP="00290A77">
      <w:pPr>
        <w:pStyle w:val="-11"/>
        <w:ind w:left="0" w:firstLine="709"/>
        <w:jc w:val="both"/>
        <w:rPr>
          <w:rFonts w:eastAsia="MS Mincho"/>
          <w:sz w:val="20"/>
          <w:szCs w:val="20"/>
        </w:rPr>
      </w:pPr>
      <w:r w:rsidRPr="00F6295D">
        <w:rPr>
          <w:sz w:val="20"/>
          <w:szCs w:val="20"/>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F6295D" w:rsidRDefault="00B540EE" w:rsidP="00290A77">
      <w:pPr>
        <w:pStyle w:val="-11"/>
        <w:ind w:left="0" w:firstLine="709"/>
        <w:jc w:val="both"/>
        <w:rPr>
          <w:sz w:val="20"/>
          <w:szCs w:val="20"/>
        </w:rPr>
      </w:pPr>
      <w:r w:rsidRPr="00F6295D">
        <w:rPr>
          <w:sz w:val="20"/>
          <w:szCs w:val="20"/>
        </w:rPr>
        <w:t>Энергетическое обеспечение нашего дома. Электроприборы. Бытовая техника и е</w:t>
      </w:r>
      <w:r w:rsidR="00245F1D" w:rsidRPr="00F6295D">
        <w:rPr>
          <w:sz w:val="20"/>
          <w:szCs w:val="20"/>
        </w:rPr>
        <w:t>е</w:t>
      </w:r>
      <w:r w:rsidRPr="00F6295D">
        <w:rPr>
          <w:sz w:val="20"/>
          <w:szCs w:val="20"/>
        </w:rPr>
        <w:t xml:space="preserve"> развитие. Освещение и освещ</w:t>
      </w:r>
      <w:r w:rsidR="00245F1D" w:rsidRPr="00F6295D">
        <w:rPr>
          <w:sz w:val="20"/>
          <w:szCs w:val="20"/>
        </w:rPr>
        <w:t>е</w:t>
      </w:r>
      <w:r w:rsidRPr="00F6295D">
        <w:rPr>
          <w:sz w:val="20"/>
          <w:szCs w:val="20"/>
        </w:rPr>
        <w:t>нность, нормы освещ</w:t>
      </w:r>
      <w:r w:rsidR="00245F1D" w:rsidRPr="00F6295D">
        <w:rPr>
          <w:sz w:val="20"/>
          <w:szCs w:val="20"/>
        </w:rPr>
        <w:t>е</w:t>
      </w:r>
      <w:r w:rsidRPr="00F6295D">
        <w:rPr>
          <w:sz w:val="20"/>
          <w:szCs w:val="20"/>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F6295D" w:rsidRDefault="00B540EE" w:rsidP="00290A77">
      <w:pPr>
        <w:pStyle w:val="-11"/>
        <w:ind w:left="0" w:firstLine="709"/>
        <w:jc w:val="both"/>
        <w:rPr>
          <w:sz w:val="20"/>
          <w:szCs w:val="20"/>
        </w:rPr>
      </w:pPr>
      <w:r w:rsidRPr="00F6295D">
        <w:rPr>
          <w:sz w:val="20"/>
          <w:szCs w:val="20"/>
        </w:rPr>
        <w:t xml:space="preserve">Способы обработки продуктов питания и потребительские качества пищи. </w:t>
      </w:r>
    </w:p>
    <w:p w:rsidR="00B540EE" w:rsidRPr="00F6295D" w:rsidRDefault="00B540EE" w:rsidP="00290A77">
      <w:pPr>
        <w:pStyle w:val="-11"/>
        <w:ind w:left="0" w:firstLine="709"/>
        <w:jc w:val="both"/>
        <w:rPr>
          <w:sz w:val="20"/>
          <w:szCs w:val="20"/>
        </w:rPr>
      </w:pPr>
      <w:r w:rsidRPr="00F6295D">
        <w:rPr>
          <w:sz w:val="20"/>
          <w:szCs w:val="20"/>
        </w:rPr>
        <w:t>Культура потребления: выбор продукта / услуги.</w:t>
      </w:r>
    </w:p>
    <w:p w:rsidR="00B540EE" w:rsidRPr="00F6295D" w:rsidRDefault="00B540EE" w:rsidP="00290A77">
      <w:pPr>
        <w:pStyle w:val="-11"/>
        <w:ind w:left="0" w:firstLine="709"/>
        <w:jc w:val="both"/>
        <w:rPr>
          <w:b/>
          <w:sz w:val="20"/>
          <w:szCs w:val="20"/>
          <w:lang w:eastAsia="en-US"/>
        </w:rPr>
      </w:pPr>
      <w:r w:rsidRPr="00F6295D">
        <w:rPr>
          <w:b/>
          <w:sz w:val="20"/>
          <w:szCs w:val="20"/>
          <w:lang w:eastAsia="en-US"/>
        </w:rPr>
        <w:t>Формирование технологической культуры и проектно-технологического мышления обучающихся</w:t>
      </w:r>
    </w:p>
    <w:p w:rsidR="00B540EE" w:rsidRPr="00F6295D" w:rsidRDefault="00B540EE" w:rsidP="00290A77">
      <w:pPr>
        <w:pStyle w:val="-11"/>
        <w:ind w:left="0" w:firstLine="709"/>
        <w:jc w:val="both"/>
        <w:rPr>
          <w:rFonts w:eastAsia="MS Mincho"/>
          <w:sz w:val="20"/>
          <w:szCs w:val="20"/>
        </w:rPr>
      </w:pPr>
      <w:r w:rsidRPr="00F6295D">
        <w:rPr>
          <w:sz w:val="20"/>
          <w:szCs w:val="20"/>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F6295D" w:rsidRDefault="00B540EE" w:rsidP="00290A77">
      <w:pPr>
        <w:pStyle w:val="-11"/>
        <w:ind w:left="0" w:firstLine="709"/>
        <w:jc w:val="both"/>
        <w:rPr>
          <w:sz w:val="20"/>
          <w:szCs w:val="20"/>
        </w:rPr>
      </w:pPr>
      <w:r w:rsidRPr="00F6295D">
        <w:rPr>
          <w:sz w:val="20"/>
          <w:szCs w:val="20"/>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F6295D" w:rsidRDefault="00B540EE" w:rsidP="00290A77">
      <w:pPr>
        <w:pStyle w:val="-11"/>
        <w:ind w:left="0" w:firstLine="709"/>
        <w:jc w:val="both"/>
        <w:rPr>
          <w:sz w:val="20"/>
          <w:szCs w:val="20"/>
        </w:rPr>
      </w:pPr>
      <w:r w:rsidRPr="00F6295D">
        <w:rPr>
          <w:sz w:val="20"/>
          <w:szCs w:val="20"/>
        </w:rPr>
        <w:t xml:space="preserve">Порядок действий по сборке конструкции / механизма. Способы соединения деталей. Технологический узел. Понятие модели. </w:t>
      </w:r>
    </w:p>
    <w:p w:rsidR="00B540EE" w:rsidRPr="00F6295D" w:rsidRDefault="00B540EE" w:rsidP="00290A77">
      <w:pPr>
        <w:pStyle w:val="-11"/>
        <w:ind w:left="0" w:firstLine="709"/>
        <w:jc w:val="both"/>
        <w:rPr>
          <w:sz w:val="20"/>
          <w:szCs w:val="20"/>
        </w:rPr>
      </w:pPr>
      <w:r w:rsidRPr="00F6295D">
        <w:rPr>
          <w:sz w:val="20"/>
          <w:szCs w:val="20"/>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F6295D">
        <w:rPr>
          <w:i/>
          <w:sz w:val="20"/>
          <w:szCs w:val="20"/>
        </w:rPr>
        <w:t xml:space="preserve">Робототехника и среда конструирования. </w:t>
      </w:r>
      <w:r w:rsidRPr="00F6295D">
        <w:rPr>
          <w:sz w:val="20"/>
          <w:szCs w:val="20"/>
        </w:rPr>
        <w:t>Виды движения. Кинематические схемы</w:t>
      </w:r>
    </w:p>
    <w:p w:rsidR="00B540EE" w:rsidRPr="00F6295D" w:rsidRDefault="00B540EE" w:rsidP="00290A77">
      <w:pPr>
        <w:pStyle w:val="-11"/>
        <w:ind w:left="0" w:firstLine="709"/>
        <w:jc w:val="both"/>
        <w:rPr>
          <w:sz w:val="20"/>
          <w:szCs w:val="20"/>
        </w:rPr>
      </w:pPr>
      <w:r w:rsidRPr="00F6295D">
        <w:rPr>
          <w:sz w:val="20"/>
          <w:szCs w:val="20"/>
        </w:rPr>
        <w:t>Анализ и синтез как средства решения задачи. Техника проведения морфологического анализа.</w:t>
      </w:r>
    </w:p>
    <w:p w:rsidR="00B540EE" w:rsidRPr="00F6295D" w:rsidRDefault="00B540EE" w:rsidP="00290A77">
      <w:pPr>
        <w:pStyle w:val="-11"/>
        <w:ind w:left="0" w:firstLine="709"/>
        <w:jc w:val="both"/>
        <w:rPr>
          <w:sz w:val="20"/>
          <w:szCs w:val="20"/>
        </w:rPr>
      </w:pPr>
      <w:r w:rsidRPr="00F6295D">
        <w:rPr>
          <w:sz w:val="20"/>
          <w:szCs w:val="20"/>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F6295D">
        <w:rPr>
          <w:sz w:val="20"/>
          <w:szCs w:val="20"/>
        </w:rPr>
        <w:t>.</w:t>
      </w:r>
    </w:p>
    <w:p w:rsidR="00B540EE" w:rsidRPr="00F6295D" w:rsidRDefault="00B540EE" w:rsidP="00290A77">
      <w:pPr>
        <w:pStyle w:val="-11"/>
        <w:ind w:left="0" w:firstLine="709"/>
        <w:jc w:val="both"/>
        <w:rPr>
          <w:sz w:val="20"/>
          <w:szCs w:val="20"/>
        </w:rPr>
      </w:pPr>
      <w:r w:rsidRPr="00F6295D">
        <w:rPr>
          <w:sz w:val="20"/>
          <w:szCs w:val="20"/>
        </w:rPr>
        <w:t xml:space="preserve">Способы продвижения продукта на рынке. Сегментация рынка. Позиционирование продукта. Маркетинговый план. </w:t>
      </w:r>
    </w:p>
    <w:p w:rsidR="00B540EE" w:rsidRPr="00F6295D" w:rsidRDefault="00B540EE" w:rsidP="00290A77">
      <w:pPr>
        <w:pStyle w:val="-11"/>
        <w:ind w:left="0" w:firstLine="709"/>
        <w:jc w:val="both"/>
        <w:rPr>
          <w:sz w:val="20"/>
          <w:szCs w:val="20"/>
        </w:rPr>
      </w:pPr>
      <w:r w:rsidRPr="00F6295D">
        <w:rPr>
          <w:sz w:val="20"/>
          <w:szCs w:val="20"/>
        </w:rPr>
        <w:t xml:space="preserve">Опыт проектирования, конструирования, моделирования. </w:t>
      </w:r>
    </w:p>
    <w:p w:rsidR="00B540EE" w:rsidRPr="00F6295D" w:rsidRDefault="00B540EE" w:rsidP="00290A77">
      <w:pPr>
        <w:pStyle w:val="-11"/>
        <w:ind w:left="0" w:firstLine="709"/>
        <w:jc w:val="both"/>
        <w:rPr>
          <w:sz w:val="20"/>
          <w:szCs w:val="20"/>
        </w:rPr>
      </w:pPr>
      <w:r w:rsidRPr="00F6295D">
        <w:rPr>
          <w:sz w:val="20"/>
          <w:szCs w:val="20"/>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F6295D" w:rsidRDefault="00B540EE" w:rsidP="00290A77">
      <w:pPr>
        <w:pStyle w:val="-11"/>
        <w:ind w:left="0" w:firstLine="709"/>
        <w:jc w:val="both"/>
        <w:rPr>
          <w:sz w:val="20"/>
          <w:szCs w:val="20"/>
        </w:rPr>
      </w:pPr>
      <w:r w:rsidRPr="00F6295D">
        <w:rPr>
          <w:sz w:val="20"/>
          <w:szCs w:val="20"/>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F6295D" w:rsidRDefault="00B540EE" w:rsidP="00290A77">
      <w:pPr>
        <w:pStyle w:val="-11"/>
        <w:ind w:left="0" w:firstLine="709"/>
        <w:jc w:val="both"/>
        <w:rPr>
          <w:i/>
          <w:sz w:val="20"/>
          <w:szCs w:val="20"/>
        </w:rPr>
      </w:pPr>
      <w:r w:rsidRPr="00F6295D">
        <w:rPr>
          <w:sz w:val="20"/>
          <w:szCs w:val="20"/>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F6295D">
        <w:rPr>
          <w:i/>
          <w:sz w:val="20"/>
          <w:szCs w:val="20"/>
        </w:rPr>
        <w:t xml:space="preserve">Модификация механизма на основе технической документации для получения </w:t>
      </w:r>
      <w:r w:rsidRPr="00F6295D">
        <w:rPr>
          <w:i/>
          <w:sz w:val="20"/>
          <w:szCs w:val="20"/>
        </w:rPr>
        <w:lastRenderedPageBreak/>
        <w:t>заданных свойств (решения задачи) – моделирование с помощью конструктора или в виртуальной среде.</w:t>
      </w:r>
      <w:r w:rsidR="00B47A82" w:rsidRPr="00F6295D">
        <w:rPr>
          <w:i/>
          <w:sz w:val="20"/>
          <w:szCs w:val="20"/>
        </w:rPr>
        <w:t xml:space="preserve"> Простейшие роботы.</w:t>
      </w:r>
    </w:p>
    <w:p w:rsidR="00B540EE" w:rsidRPr="00F6295D" w:rsidRDefault="00B540EE" w:rsidP="00290A77">
      <w:pPr>
        <w:pStyle w:val="-11"/>
        <w:ind w:left="0" w:firstLine="709"/>
        <w:jc w:val="both"/>
        <w:rPr>
          <w:sz w:val="20"/>
          <w:szCs w:val="20"/>
        </w:rPr>
      </w:pPr>
      <w:r w:rsidRPr="00F6295D">
        <w:rPr>
          <w:sz w:val="20"/>
          <w:szCs w:val="20"/>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F6295D" w:rsidRDefault="00B540EE" w:rsidP="00290A77">
      <w:pPr>
        <w:pStyle w:val="-11"/>
        <w:ind w:left="0" w:firstLine="709"/>
        <w:jc w:val="both"/>
        <w:rPr>
          <w:sz w:val="20"/>
          <w:szCs w:val="20"/>
        </w:rPr>
      </w:pPr>
      <w:r w:rsidRPr="00F6295D">
        <w:rPr>
          <w:sz w:val="20"/>
          <w:szCs w:val="20"/>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F6295D">
        <w:rPr>
          <w:sz w:val="20"/>
          <w:szCs w:val="20"/>
        </w:rPr>
        <w:t>й организации</w:t>
      </w:r>
      <w:r w:rsidRPr="00F6295D">
        <w:rPr>
          <w:sz w:val="20"/>
          <w:szCs w:val="20"/>
        </w:rPr>
        <w:t>).</w:t>
      </w:r>
    </w:p>
    <w:p w:rsidR="00B540EE" w:rsidRPr="00F6295D" w:rsidRDefault="00B540EE" w:rsidP="00290A77">
      <w:pPr>
        <w:pStyle w:val="-11"/>
        <w:ind w:left="0" w:firstLine="709"/>
        <w:jc w:val="both"/>
        <w:rPr>
          <w:sz w:val="20"/>
          <w:szCs w:val="20"/>
        </w:rPr>
      </w:pPr>
      <w:r w:rsidRPr="00F6295D">
        <w:rPr>
          <w:sz w:val="20"/>
          <w:szCs w:val="20"/>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F6295D" w:rsidRDefault="00B540EE" w:rsidP="00290A77">
      <w:pPr>
        <w:pStyle w:val="-11"/>
        <w:ind w:left="0" w:firstLine="709"/>
        <w:jc w:val="both"/>
        <w:rPr>
          <w:sz w:val="20"/>
          <w:szCs w:val="20"/>
        </w:rPr>
      </w:pPr>
      <w:r w:rsidRPr="00F6295D">
        <w:rPr>
          <w:sz w:val="20"/>
          <w:szCs w:val="20"/>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F6295D" w:rsidRDefault="00B540EE" w:rsidP="00290A77">
      <w:pPr>
        <w:pStyle w:val="-11"/>
        <w:ind w:left="0" w:firstLine="709"/>
        <w:jc w:val="both"/>
        <w:rPr>
          <w:sz w:val="20"/>
          <w:szCs w:val="20"/>
        </w:rPr>
      </w:pPr>
      <w:r w:rsidRPr="00F6295D">
        <w:rPr>
          <w:sz w:val="20"/>
          <w:szCs w:val="20"/>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F6295D" w:rsidRDefault="00B540EE" w:rsidP="00290A77">
      <w:pPr>
        <w:pStyle w:val="-11"/>
        <w:ind w:left="0" w:firstLine="709"/>
        <w:jc w:val="both"/>
        <w:rPr>
          <w:sz w:val="20"/>
          <w:szCs w:val="20"/>
        </w:rPr>
      </w:pPr>
      <w:r w:rsidRPr="00F6295D">
        <w:rPr>
          <w:sz w:val="20"/>
          <w:szCs w:val="20"/>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F6295D" w:rsidRDefault="00B540EE" w:rsidP="00290A77">
      <w:pPr>
        <w:pStyle w:val="-11"/>
        <w:ind w:left="0" w:firstLine="709"/>
        <w:jc w:val="both"/>
        <w:rPr>
          <w:sz w:val="20"/>
          <w:szCs w:val="20"/>
        </w:rPr>
      </w:pPr>
      <w:r w:rsidRPr="00F6295D">
        <w:rPr>
          <w:sz w:val="20"/>
          <w:szCs w:val="20"/>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F6295D" w:rsidRDefault="00B540EE" w:rsidP="00290A77">
      <w:pPr>
        <w:pStyle w:val="-11"/>
        <w:ind w:left="0" w:firstLine="709"/>
        <w:jc w:val="both"/>
        <w:rPr>
          <w:sz w:val="20"/>
          <w:szCs w:val="20"/>
        </w:rPr>
      </w:pPr>
      <w:r w:rsidRPr="00F6295D">
        <w:rPr>
          <w:sz w:val="20"/>
          <w:szCs w:val="20"/>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B540EE" w:rsidRPr="00F6295D" w:rsidRDefault="00B540EE" w:rsidP="00290A77">
      <w:pPr>
        <w:pStyle w:val="-11"/>
        <w:ind w:left="0" w:firstLine="709"/>
        <w:jc w:val="both"/>
        <w:rPr>
          <w:sz w:val="20"/>
          <w:szCs w:val="20"/>
        </w:rPr>
      </w:pPr>
      <w:r w:rsidRPr="00F6295D">
        <w:rPr>
          <w:sz w:val="20"/>
          <w:szCs w:val="20"/>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F6295D">
        <w:rPr>
          <w:sz w:val="20"/>
          <w:szCs w:val="20"/>
        </w:rPr>
        <w:t>е</w:t>
      </w:r>
      <w:r w:rsidRPr="00F6295D">
        <w:rPr>
          <w:sz w:val="20"/>
          <w:szCs w:val="20"/>
        </w:rPr>
        <w:t xml:space="preserve">нности и экономичности. Проект оптимизации энергозатрат. </w:t>
      </w:r>
    </w:p>
    <w:p w:rsidR="00B540EE" w:rsidRPr="00F6295D" w:rsidRDefault="00B540EE" w:rsidP="00290A77">
      <w:pPr>
        <w:pStyle w:val="-11"/>
        <w:ind w:left="0" w:firstLine="709"/>
        <w:jc w:val="both"/>
        <w:rPr>
          <w:sz w:val="20"/>
          <w:szCs w:val="20"/>
        </w:rPr>
      </w:pPr>
      <w:r w:rsidRPr="00F6295D">
        <w:rPr>
          <w:sz w:val="20"/>
          <w:szCs w:val="20"/>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F6295D" w:rsidRDefault="00B540EE" w:rsidP="00290A77">
      <w:pPr>
        <w:pStyle w:val="-11"/>
        <w:ind w:left="0" w:firstLine="709"/>
        <w:jc w:val="both"/>
        <w:rPr>
          <w:sz w:val="20"/>
          <w:szCs w:val="20"/>
        </w:rPr>
      </w:pPr>
      <w:r w:rsidRPr="00F6295D">
        <w:rPr>
          <w:sz w:val="20"/>
          <w:szCs w:val="20"/>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F6295D" w:rsidRDefault="00B540EE" w:rsidP="00290A77">
      <w:pPr>
        <w:pStyle w:val="-11"/>
        <w:ind w:left="0" w:firstLine="709"/>
        <w:jc w:val="both"/>
        <w:rPr>
          <w:sz w:val="20"/>
          <w:szCs w:val="20"/>
        </w:rPr>
      </w:pPr>
      <w:r w:rsidRPr="00F6295D">
        <w:rPr>
          <w:sz w:val="20"/>
          <w:szCs w:val="20"/>
        </w:rPr>
        <w:t>Разработка проектного замысла в рамках избранного обучающимся вида проекта.</w:t>
      </w:r>
    </w:p>
    <w:p w:rsidR="00B540EE" w:rsidRPr="00F6295D" w:rsidRDefault="00B540EE" w:rsidP="00290A77">
      <w:pPr>
        <w:pStyle w:val="-11"/>
        <w:ind w:left="0" w:firstLine="709"/>
        <w:jc w:val="both"/>
        <w:rPr>
          <w:b/>
          <w:sz w:val="20"/>
          <w:szCs w:val="20"/>
          <w:lang w:eastAsia="en-US"/>
        </w:rPr>
      </w:pPr>
      <w:r w:rsidRPr="00F6295D">
        <w:rPr>
          <w:b/>
          <w:sz w:val="20"/>
          <w:szCs w:val="20"/>
          <w:lang w:eastAsia="en-US"/>
        </w:rPr>
        <w:t>Построение образовательных траекторий и планов в области профессионального самоопределения</w:t>
      </w:r>
    </w:p>
    <w:p w:rsidR="00B540EE" w:rsidRPr="00F6295D" w:rsidRDefault="00B540EE" w:rsidP="00290A77">
      <w:pPr>
        <w:pStyle w:val="-11"/>
        <w:ind w:left="0" w:firstLine="709"/>
        <w:jc w:val="both"/>
        <w:rPr>
          <w:rFonts w:eastAsia="MS Mincho"/>
          <w:sz w:val="20"/>
          <w:szCs w:val="20"/>
        </w:rPr>
      </w:pPr>
      <w:r w:rsidRPr="00F6295D">
        <w:rPr>
          <w:sz w:val="20"/>
          <w:szCs w:val="20"/>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F6295D" w:rsidRDefault="00B540EE" w:rsidP="00290A77">
      <w:pPr>
        <w:pStyle w:val="-11"/>
        <w:ind w:left="0" w:firstLine="709"/>
        <w:jc w:val="both"/>
        <w:rPr>
          <w:sz w:val="20"/>
          <w:szCs w:val="20"/>
        </w:rPr>
      </w:pPr>
      <w:r w:rsidRPr="00F6295D">
        <w:rPr>
          <w:sz w:val="20"/>
          <w:szCs w:val="20"/>
        </w:rPr>
        <w:t xml:space="preserve">Понятия трудового ресурса, рынка труда. Характеристики современного рынка труда. Квалификации и профессии. Цикл жизни профессии. </w:t>
      </w:r>
      <w:r w:rsidRPr="00F6295D">
        <w:rPr>
          <w:i/>
          <w:sz w:val="20"/>
          <w:szCs w:val="20"/>
        </w:rPr>
        <w:t>Стратегии профессиональной карьеры.</w:t>
      </w:r>
      <w:r w:rsidRPr="00F6295D">
        <w:rPr>
          <w:sz w:val="20"/>
          <w:szCs w:val="20"/>
        </w:rPr>
        <w:t xml:space="preserve"> Современные требования к кадрам. Концепции «обучения для жизни» и «обучения через всю жизнь». </w:t>
      </w:r>
    </w:p>
    <w:p w:rsidR="00B540EE" w:rsidRPr="00F6295D" w:rsidRDefault="00B540EE" w:rsidP="00290A77">
      <w:pPr>
        <w:pStyle w:val="-11"/>
        <w:ind w:left="0" w:firstLine="709"/>
        <w:jc w:val="both"/>
        <w:rPr>
          <w:sz w:val="20"/>
          <w:szCs w:val="20"/>
        </w:rPr>
      </w:pPr>
      <w:r w:rsidRPr="00F6295D">
        <w:rPr>
          <w:sz w:val="20"/>
          <w:szCs w:val="20"/>
        </w:rPr>
        <w:t xml:space="preserve">Система профильного обучения: права, обязанности и возможности. </w:t>
      </w:r>
    </w:p>
    <w:p w:rsidR="003B0D0A" w:rsidRPr="002B2AD3" w:rsidRDefault="00B540EE" w:rsidP="002B2AD3">
      <w:pPr>
        <w:pStyle w:val="-11"/>
        <w:ind w:left="0" w:firstLine="709"/>
        <w:jc w:val="both"/>
        <w:rPr>
          <w:sz w:val="20"/>
          <w:szCs w:val="20"/>
        </w:rPr>
      </w:pPr>
      <w:r w:rsidRPr="00F6295D">
        <w:rPr>
          <w:sz w:val="20"/>
          <w:szCs w:val="20"/>
        </w:rPr>
        <w:t>Предпрофессиональные пробы в реальных и / или модельных условиях, дающие представление о деятельности в определ</w:t>
      </w:r>
      <w:r w:rsidR="00245F1D" w:rsidRPr="00F6295D">
        <w:rPr>
          <w:sz w:val="20"/>
          <w:szCs w:val="20"/>
        </w:rPr>
        <w:t>е</w:t>
      </w:r>
      <w:r w:rsidRPr="00F6295D">
        <w:rPr>
          <w:sz w:val="20"/>
          <w:szCs w:val="20"/>
        </w:rPr>
        <w:t>нной сфере. Опыт принятия ответственного решения при выборе краткосрочного курса.</w:t>
      </w:r>
      <w:bookmarkStart w:id="318" w:name="_Toc409691716"/>
      <w:bookmarkStart w:id="319" w:name="_Toc410654041"/>
      <w:bookmarkStart w:id="320" w:name="_Toc414553252"/>
    </w:p>
    <w:p w:rsidR="00B30F8B" w:rsidRPr="000D61DF" w:rsidRDefault="00B540EE" w:rsidP="003B0D0A">
      <w:pPr>
        <w:pStyle w:val="4"/>
        <w:spacing w:before="0" w:line="240" w:lineRule="auto"/>
        <w:ind w:left="0"/>
      </w:pPr>
      <w:r w:rsidRPr="000D61DF">
        <w:t>Физическая культура</w:t>
      </w:r>
      <w:bookmarkEnd w:id="318"/>
      <w:bookmarkEnd w:id="319"/>
      <w:bookmarkEnd w:id="320"/>
    </w:p>
    <w:p w:rsidR="00B30F8B" w:rsidRPr="00F6295D" w:rsidRDefault="00B30F8B" w:rsidP="00290A77">
      <w:pPr>
        <w:tabs>
          <w:tab w:val="left" w:pos="1134"/>
        </w:tabs>
        <w:spacing w:after="0" w:line="240" w:lineRule="auto"/>
        <w:ind w:firstLine="709"/>
        <w:jc w:val="both"/>
        <w:rPr>
          <w:rFonts w:ascii="Times New Roman" w:hAnsi="Times New Roman"/>
        </w:rPr>
      </w:pPr>
      <w:r w:rsidRPr="00F6295D">
        <w:rPr>
          <w:rFonts w:ascii="Times New Roman" w:hAnsi="Times New Roman"/>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F6295D" w:rsidRDefault="00B30F8B" w:rsidP="00290A77">
      <w:pPr>
        <w:tabs>
          <w:tab w:val="left" w:pos="1134"/>
        </w:tabs>
        <w:spacing w:after="0" w:line="240" w:lineRule="auto"/>
        <w:ind w:firstLine="709"/>
        <w:jc w:val="both"/>
        <w:rPr>
          <w:rFonts w:ascii="Times New Roman" w:hAnsi="Times New Roman"/>
        </w:rPr>
      </w:pPr>
      <w:r w:rsidRPr="00F6295D">
        <w:rPr>
          <w:rFonts w:ascii="Times New Roman" w:hAnsi="Times New Roman"/>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F6295D" w:rsidRDefault="00B30F8B" w:rsidP="00290A77">
      <w:pPr>
        <w:tabs>
          <w:tab w:val="left" w:pos="1134"/>
        </w:tabs>
        <w:spacing w:after="0" w:line="240" w:lineRule="auto"/>
        <w:ind w:firstLine="709"/>
        <w:jc w:val="both"/>
        <w:rPr>
          <w:rFonts w:ascii="Times New Roman" w:hAnsi="Times New Roman"/>
        </w:rPr>
      </w:pPr>
      <w:r w:rsidRPr="00F6295D">
        <w:rPr>
          <w:rFonts w:ascii="Times New Roman" w:hAnsi="Times New Roman"/>
        </w:rPr>
        <w:lastRenderedPageBreak/>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F6295D">
        <w:rPr>
          <w:rFonts w:ascii="Times New Roman" w:hAnsi="Times New Roman"/>
        </w:rPr>
        <w:t>е</w:t>
      </w:r>
      <w:r w:rsidRPr="00F6295D">
        <w:rPr>
          <w:rFonts w:ascii="Times New Roman" w:hAnsi="Times New Roman"/>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F6295D" w:rsidRDefault="00B30F8B" w:rsidP="00290A77">
      <w:pPr>
        <w:tabs>
          <w:tab w:val="left" w:pos="1134"/>
        </w:tabs>
        <w:spacing w:after="0" w:line="240" w:lineRule="auto"/>
        <w:ind w:firstLine="709"/>
        <w:jc w:val="both"/>
        <w:rPr>
          <w:rFonts w:ascii="Times New Roman" w:hAnsi="Times New Roman"/>
        </w:rPr>
      </w:pPr>
      <w:r w:rsidRPr="00F6295D">
        <w:rPr>
          <w:rFonts w:ascii="Times New Roman" w:hAnsi="Times New Roman"/>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w:t>
      </w:r>
      <w:r w:rsidR="00B50747" w:rsidRPr="00F6295D">
        <w:rPr>
          <w:rFonts w:ascii="Times New Roman" w:hAnsi="Times New Roman"/>
        </w:rPr>
        <w:t xml:space="preserve">остранный язык», «Музыка» </w:t>
      </w:r>
    </w:p>
    <w:p w:rsidR="00B540EE" w:rsidRPr="00F6295D" w:rsidRDefault="00B540EE" w:rsidP="00290A77">
      <w:pPr>
        <w:pStyle w:val="a8"/>
        <w:ind w:left="709"/>
        <w:jc w:val="both"/>
        <w:rPr>
          <w:rFonts w:ascii="Times New Roman" w:hAnsi="Times New Roman"/>
          <w:b/>
          <w:sz w:val="22"/>
          <w:szCs w:val="22"/>
        </w:rPr>
      </w:pPr>
      <w:r w:rsidRPr="00F6295D">
        <w:rPr>
          <w:rFonts w:ascii="Times New Roman" w:hAnsi="Times New Roman"/>
          <w:b/>
          <w:sz w:val="22"/>
          <w:szCs w:val="22"/>
        </w:rPr>
        <w:t xml:space="preserve">Физическая культура как область знаний </w:t>
      </w:r>
    </w:p>
    <w:p w:rsidR="00B540EE" w:rsidRPr="00F6295D" w:rsidRDefault="00B540EE" w:rsidP="00290A77">
      <w:pPr>
        <w:pStyle w:val="a8"/>
        <w:ind w:left="709"/>
        <w:jc w:val="both"/>
        <w:rPr>
          <w:rFonts w:ascii="Times New Roman" w:hAnsi="Times New Roman"/>
          <w:b/>
          <w:sz w:val="22"/>
          <w:szCs w:val="22"/>
        </w:rPr>
      </w:pPr>
      <w:r w:rsidRPr="00F6295D">
        <w:rPr>
          <w:rFonts w:ascii="Times New Roman" w:hAnsi="Times New Roman"/>
          <w:b/>
          <w:sz w:val="22"/>
          <w:szCs w:val="22"/>
        </w:rPr>
        <w:t>История и современное развитие физической культуры</w:t>
      </w:r>
    </w:p>
    <w:p w:rsidR="00B540EE" w:rsidRPr="00F6295D" w:rsidRDefault="00B540EE" w:rsidP="00290A77">
      <w:pPr>
        <w:pStyle w:val="a8"/>
        <w:ind w:left="0" w:firstLine="709"/>
        <w:jc w:val="both"/>
        <w:rPr>
          <w:rFonts w:ascii="Times New Roman" w:hAnsi="Times New Roman"/>
          <w:sz w:val="22"/>
          <w:szCs w:val="22"/>
        </w:rPr>
      </w:pPr>
      <w:r w:rsidRPr="00F6295D">
        <w:rPr>
          <w:rFonts w:ascii="Times New Roman" w:hAnsi="Times New Roman"/>
          <w:i/>
          <w:sz w:val="22"/>
          <w:szCs w:val="22"/>
        </w:rPr>
        <w:t>Олимпийские игры древности.Возрождение Олимпийских игр и олимпийского движения. Олимпийское движение в России</w:t>
      </w:r>
      <w:r w:rsidRPr="00F6295D">
        <w:rPr>
          <w:rFonts w:ascii="Times New Roman" w:hAnsi="Times New Roman"/>
          <w:sz w:val="22"/>
          <w:szCs w:val="22"/>
        </w:rPr>
        <w:t xml:space="preserve">. </w:t>
      </w:r>
      <w:r w:rsidRPr="00F6295D">
        <w:rPr>
          <w:rFonts w:ascii="Times New Roman" w:hAnsi="Times New Roman"/>
          <w:i/>
          <w:sz w:val="22"/>
          <w:szCs w:val="22"/>
        </w:rPr>
        <w:t>Современные Олимпийские игры.</w:t>
      </w:r>
      <w:r w:rsidRPr="00F6295D">
        <w:rPr>
          <w:rFonts w:ascii="Times New Roman" w:hAnsi="Times New Roman"/>
          <w:sz w:val="22"/>
          <w:szCs w:val="22"/>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F6295D" w:rsidRDefault="00B540EE" w:rsidP="00290A77">
      <w:pPr>
        <w:pStyle w:val="a8"/>
        <w:ind w:left="0" w:firstLine="709"/>
        <w:jc w:val="both"/>
        <w:rPr>
          <w:rFonts w:ascii="Times New Roman" w:hAnsi="Times New Roman"/>
        </w:rPr>
      </w:pPr>
      <w:r w:rsidRPr="00F6295D">
        <w:rPr>
          <w:rFonts w:ascii="Times New Roman" w:hAnsi="Times New Roman"/>
          <w:b/>
        </w:rPr>
        <w:t>Современное представление о физической культуре (основные понятия)</w:t>
      </w:r>
    </w:p>
    <w:p w:rsidR="00B540EE" w:rsidRPr="00F6295D" w:rsidRDefault="00B540EE" w:rsidP="004011A8">
      <w:pPr>
        <w:spacing w:after="0" w:line="240" w:lineRule="auto"/>
        <w:ind w:firstLine="709"/>
        <w:jc w:val="both"/>
        <w:rPr>
          <w:rFonts w:ascii="Times New Roman" w:hAnsi="Times New Roman"/>
          <w:sz w:val="24"/>
          <w:szCs w:val="24"/>
        </w:rPr>
      </w:pPr>
      <w:r w:rsidRPr="00F6295D">
        <w:rPr>
          <w:rFonts w:ascii="Times New Roman" w:hAnsi="Times New Roman"/>
          <w:sz w:val="24"/>
          <w:szCs w:val="24"/>
        </w:rPr>
        <w:t xml:space="preserve">Физическое развитие человека. </w:t>
      </w:r>
      <w:r w:rsidRPr="00F6295D">
        <w:rPr>
          <w:rFonts w:ascii="Times New Roman" w:hAnsi="Times New Roman"/>
          <w:i/>
          <w:sz w:val="24"/>
          <w:szCs w:val="24"/>
        </w:rPr>
        <w:t>Физическая подготовка, ее связь с укреплением здоровья, развитием физических качеств.</w:t>
      </w:r>
      <w:r w:rsidRPr="00F6295D">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F6295D">
        <w:rPr>
          <w:rFonts w:ascii="Times New Roman" w:hAnsi="Times New Roman"/>
          <w:i/>
          <w:sz w:val="24"/>
          <w:szCs w:val="24"/>
        </w:rPr>
        <w:t>Спорт и спортивная подготовка</w:t>
      </w:r>
      <w:r w:rsidRPr="00F6295D">
        <w:rPr>
          <w:rFonts w:ascii="Times New Roman" w:hAnsi="Times New Roman"/>
          <w:sz w:val="24"/>
          <w:szCs w:val="24"/>
        </w:rPr>
        <w:t xml:space="preserve">. </w:t>
      </w:r>
      <w:r w:rsidRPr="00F6295D">
        <w:rPr>
          <w:rFonts w:ascii="Times New Roman" w:hAnsi="Times New Roman"/>
          <w:i/>
          <w:sz w:val="24"/>
          <w:szCs w:val="24"/>
        </w:rPr>
        <w:t>Всероссийский физкультурно-спортивный комплекс «Готов к труду и обороне».</w:t>
      </w:r>
    </w:p>
    <w:p w:rsidR="00B540EE" w:rsidRPr="00F6295D" w:rsidRDefault="00B540EE" w:rsidP="004011A8">
      <w:pPr>
        <w:pStyle w:val="a8"/>
        <w:ind w:left="709"/>
        <w:jc w:val="both"/>
        <w:rPr>
          <w:rFonts w:ascii="Times New Roman" w:hAnsi="Times New Roman"/>
        </w:rPr>
      </w:pPr>
      <w:r w:rsidRPr="00F6295D">
        <w:rPr>
          <w:rFonts w:ascii="Times New Roman" w:hAnsi="Times New Roman"/>
          <w:b/>
        </w:rPr>
        <w:t>Физическая культура человека</w:t>
      </w:r>
    </w:p>
    <w:p w:rsidR="006658DB" w:rsidRPr="00F6295D" w:rsidRDefault="00B540EE" w:rsidP="004011A8">
      <w:pPr>
        <w:tabs>
          <w:tab w:val="left" w:pos="0"/>
        </w:tabs>
        <w:spacing w:after="0" w:line="240" w:lineRule="auto"/>
        <w:ind w:firstLine="709"/>
        <w:jc w:val="both"/>
        <w:rPr>
          <w:rFonts w:ascii="Times New Roman" w:hAnsi="Times New Roman"/>
          <w:b/>
          <w:sz w:val="24"/>
          <w:szCs w:val="24"/>
        </w:rPr>
      </w:pPr>
      <w:r w:rsidRPr="00F6295D">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F6295D">
        <w:rPr>
          <w:rFonts w:ascii="Times New Roman" w:hAnsi="Times New Roman"/>
          <w:b/>
          <w:sz w:val="24"/>
          <w:szCs w:val="24"/>
        </w:rPr>
        <w:t xml:space="preserve">Способы двигательной (физкультурной) деятельности </w:t>
      </w:r>
    </w:p>
    <w:p w:rsidR="00B540EE" w:rsidRPr="00F6295D" w:rsidRDefault="00B540EE" w:rsidP="00290A77">
      <w:pPr>
        <w:tabs>
          <w:tab w:val="left" w:pos="0"/>
        </w:tabs>
        <w:spacing w:after="0" w:line="240" w:lineRule="auto"/>
        <w:ind w:firstLine="709"/>
        <w:jc w:val="both"/>
        <w:rPr>
          <w:rFonts w:ascii="Times New Roman" w:hAnsi="Times New Roman"/>
          <w:b/>
        </w:rPr>
      </w:pPr>
      <w:r w:rsidRPr="00F6295D">
        <w:rPr>
          <w:rFonts w:ascii="Times New Roman" w:hAnsi="Times New Roman"/>
          <w:b/>
        </w:rPr>
        <w:t>Организация и проведение самостоятельных занятий физической культурой</w:t>
      </w:r>
    </w:p>
    <w:p w:rsidR="00B540EE" w:rsidRPr="00F6295D" w:rsidRDefault="00B540EE" w:rsidP="00290A77">
      <w:pPr>
        <w:pStyle w:val="a8"/>
        <w:numPr>
          <w:ilvl w:val="0"/>
          <w:numId w:val="117"/>
        </w:numPr>
        <w:ind w:firstLine="709"/>
        <w:jc w:val="both"/>
        <w:rPr>
          <w:rFonts w:ascii="Times New Roman" w:hAnsi="Times New Roman"/>
        </w:rPr>
      </w:pPr>
      <w:r w:rsidRPr="00F6295D">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F6295D">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F6295D">
        <w:rPr>
          <w:rFonts w:ascii="Times New Roman" w:hAnsi="Times New Roman"/>
        </w:rPr>
        <w:t xml:space="preserve"> Организация досуга средствами физической культуры. </w:t>
      </w:r>
    </w:p>
    <w:p w:rsidR="00B540EE" w:rsidRPr="00F6295D" w:rsidRDefault="00B540EE" w:rsidP="00290A77">
      <w:pPr>
        <w:pStyle w:val="a8"/>
        <w:ind w:left="709"/>
        <w:jc w:val="both"/>
        <w:rPr>
          <w:rFonts w:ascii="Times New Roman" w:hAnsi="Times New Roman"/>
          <w:b/>
          <w:sz w:val="22"/>
          <w:szCs w:val="22"/>
        </w:rPr>
      </w:pPr>
      <w:r w:rsidRPr="00F6295D">
        <w:rPr>
          <w:rFonts w:ascii="Times New Roman" w:hAnsi="Times New Roman"/>
          <w:b/>
          <w:sz w:val="22"/>
          <w:szCs w:val="22"/>
        </w:rPr>
        <w:t xml:space="preserve">Оценка эффективности занятий физической культурой </w:t>
      </w:r>
    </w:p>
    <w:p w:rsidR="00B540EE" w:rsidRPr="00F6295D" w:rsidRDefault="00B540EE" w:rsidP="004011A8">
      <w:pPr>
        <w:spacing w:after="0" w:line="240" w:lineRule="auto"/>
        <w:ind w:firstLine="709"/>
        <w:jc w:val="both"/>
        <w:rPr>
          <w:rFonts w:ascii="Times New Roman" w:hAnsi="Times New Roman"/>
          <w:sz w:val="28"/>
          <w:szCs w:val="28"/>
        </w:rPr>
      </w:pPr>
      <w:r w:rsidRPr="00F62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F6295D" w:rsidRDefault="00B540EE" w:rsidP="004011A8">
      <w:pPr>
        <w:pStyle w:val="a8"/>
        <w:ind w:left="709"/>
        <w:jc w:val="both"/>
        <w:rPr>
          <w:rFonts w:ascii="Times New Roman" w:hAnsi="Times New Roman"/>
          <w:b/>
          <w:sz w:val="28"/>
          <w:szCs w:val="28"/>
        </w:rPr>
      </w:pPr>
      <w:r w:rsidRPr="00F6295D">
        <w:rPr>
          <w:rFonts w:ascii="Times New Roman" w:hAnsi="Times New Roman"/>
          <w:b/>
          <w:sz w:val="28"/>
          <w:szCs w:val="28"/>
        </w:rPr>
        <w:t>Физическое совершенствование</w:t>
      </w:r>
    </w:p>
    <w:p w:rsidR="00B540EE" w:rsidRPr="00F6295D" w:rsidRDefault="00B540EE" w:rsidP="00290A77">
      <w:pPr>
        <w:pStyle w:val="a8"/>
        <w:ind w:left="709"/>
        <w:jc w:val="both"/>
        <w:rPr>
          <w:rFonts w:ascii="Times New Roman" w:hAnsi="Times New Roman"/>
          <w:i/>
          <w:sz w:val="28"/>
          <w:szCs w:val="28"/>
        </w:rPr>
      </w:pPr>
      <w:r w:rsidRPr="00F6295D">
        <w:rPr>
          <w:rFonts w:ascii="Times New Roman" w:hAnsi="Times New Roman"/>
          <w:b/>
          <w:sz w:val="28"/>
          <w:szCs w:val="28"/>
        </w:rPr>
        <w:t>Физкультурно-оздоровительная деятельность</w:t>
      </w:r>
    </w:p>
    <w:p w:rsidR="00B540EE" w:rsidRPr="00F6295D" w:rsidRDefault="00B540EE" w:rsidP="00F31F11">
      <w:pPr>
        <w:spacing w:after="0" w:line="240" w:lineRule="auto"/>
        <w:ind w:firstLine="709"/>
        <w:jc w:val="both"/>
        <w:rPr>
          <w:rFonts w:ascii="Times New Roman" w:hAnsi="Times New Roman"/>
          <w:i/>
          <w:sz w:val="28"/>
          <w:szCs w:val="28"/>
        </w:rPr>
      </w:pPr>
      <w:r w:rsidRPr="00F62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F62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F6295D" w:rsidRDefault="00B540EE" w:rsidP="00290A77">
      <w:pPr>
        <w:pStyle w:val="a8"/>
        <w:ind w:left="709"/>
        <w:jc w:val="both"/>
        <w:rPr>
          <w:rFonts w:ascii="Times New Roman" w:hAnsi="Times New Roman"/>
          <w:sz w:val="28"/>
          <w:szCs w:val="28"/>
        </w:rPr>
      </w:pPr>
      <w:r w:rsidRPr="00F6295D">
        <w:rPr>
          <w:rFonts w:ascii="Times New Roman" w:hAnsi="Times New Roman"/>
          <w:b/>
          <w:sz w:val="28"/>
          <w:szCs w:val="28"/>
        </w:rPr>
        <w:t>Спортивно-оздоровительная деятельность</w:t>
      </w:r>
    </w:p>
    <w:p w:rsidR="00B540EE" w:rsidRPr="00F6295D" w:rsidRDefault="00B540EE" w:rsidP="004011A8">
      <w:pPr>
        <w:spacing w:after="0" w:line="240" w:lineRule="auto"/>
        <w:ind w:firstLine="709"/>
        <w:jc w:val="both"/>
        <w:rPr>
          <w:rFonts w:ascii="Times New Roman" w:hAnsi="Times New Roman"/>
          <w:sz w:val="28"/>
          <w:szCs w:val="28"/>
        </w:rPr>
      </w:pPr>
      <w:r w:rsidRPr="00F6295D">
        <w:rPr>
          <w:rFonts w:ascii="Times New Roman" w:hAnsi="Times New Roman"/>
          <w:sz w:val="28"/>
          <w:szCs w:val="28"/>
        </w:rPr>
        <w:lastRenderedPageBreak/>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F6295D">
        <w:rPr>
          <w:rFonts w:ascii="Times New Roman" w:hAnsi="Times New Roman"/>
          <w:i/>
          <w:sz w:val="28"/>
          <w:szCs w:val="28"/>
        </w:rPr>
        <w:t>мини-футбол</w:t>
      </w:r>
      <w:r w:rsidR="00601D93" w:rsidRPr="00F6295D">
        <w:rPr>
          <w:rFonts w:ascii="Times New Roman" w:hAnsi="Times New Roman"/>
          <w:sz w:val="28"/>
          <w:szCs w:val="28"/>
        </w:rPr>
        <w:t xml:space="preserve">, волейбол, баскетбол. Правила спортивных игр. Игры по правилам. </w:t>
      </w:r>
      <w:r w:rsidR="00601D93" w:rsidRPr="00F6295D">
        <w:rPr>
          <w:rFonts w:ascii="Times New Roman" w:hAnsi="Times New Roman"/>
          <w:i/>
          <w:sz w:val="28"/>
          <w:szCs w:val="28"/>
        </w:rPr>
        <w:t>Национальные виды спорта: технико</w:t>
      </w:r>
      <w:r w:rsidR="0054476D" w:rsidRPr="00F6295D">
        <w:rPr>
          <w:rFonts w:ascii="Times New Roman" w:hAnsi="Times New Roman"/>
          <w:i/>
          <w:sz w:val="28"/>
          <w:szCs w:val="28"/>
        </w:rPr>
        <w:t>-тактические действия и правила</w:t>
      </w:r>
      <w:r w:rsidRPr="00F6295D">
        <w:rPr>
          <w:rFonts w:ascii="Times New Roman" w:hAnsi="Times New Roman"/>
          <w:i/>
          <w:sz w:val="28"/>
          <w:szCs w:val="28"/>
        </w:rPr>
        <w:t xml:space="preserve">. </w:t>
      </w:r>
      <w:r w:rsidRPr="00F6295D">
        <w:rPr>
          <w:rFonts w:ascii="Times New Roman" w:hAnsi="Times New Roman"/>
          <w:sz w:val="28"/>
          <w:szCs w:val="28"/>
        </w:rPr>
        <w:t>Лыжные гонки: передвижение на лыжах разными способами. Подъемы, спуски, повороты, торможения.</w:t>
      </w:r>
    </w:p>
    <w:p w:rsidR="00B540EE" w:rsidRPr="00F6295D" w:rsidRDefault="00B540EE" w:rsidP="004011A8">
      <w:pPr>
        <w:pStyle w:val="a8"/>
        <w:ind w:left="709"/>
        <w:jc w:val="both"/>
        <w:rPr>
          <w:rFonts w:ascii="Times New Roman" w:hAnsi="Times New Roman"/>
          <w:b/>
          <w:sz w:val="28"/>
          <w:szCs w:val="28"/>
        </w:rPr>
      </w:pPr>
      <w:r w:rsidRPr="00F6295D">
        <w:rPr>
          <w:rFonts w:ascii="Times New Roman" w:hAnsi="Times New Roman"/>
          <w:b/>
          <w:sz w:val="28"/>
          <w:szCs w:val="28"/>
        </w:rPr>
        <w:t>Прикладно-ориентированная физкультурная деятельность</w:t>
      </w:r>
    </w:p>
    <w:p w:rsidR="003B0D0A" w:rsidRPr="002B2AD3" w:rsidRDefault="00B540EE" w:rsidP="002B2AD3">
      <w:pPr>
        <w:spacing w:after="0" w:line="240" w:lineRule="auto"/>
        <w:ind w:firstLine="709"/>
        <w:jc w:val="both"/>
        <w:rPr>
          <w:rFonts w:ascii="Times New Roman" w:hAnsi="Times New Roman"/>
          <w:sz w:val="28"/>
          <w:szCs w:val="28"/>
        </w:rPr>
      </w:pPr>
      <w:r w:rsidRPr="00F62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F62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bookmarkStart w:id="321" w:name="_Toc409691717"/>
      <w:bookmarkStart w:id="322" w:name="_Toc410654042"/>
      <w:bookmarkStart w:id="323" w:name="_Toc414553253"/>
    </w:p>
    <w:p w:rsidR="00B540EE" w:rsidRPr="000D61DF" w:rsidRDefault="00B540EE" w:rsidP="00F31F11">
      <w:pPr>
        <w:pStyle w:val="4"/>
        <w:spacing w:before="0" w:line="240" w:lineRule="auto"/>
        <w:ind w:left="0"/>
      </w:pPr>
      <w:r w:rsidRPr="000D61DF">
        <w:t>Основы безопасности жизнедеятельности</w:t>
      </w:r>
      <w:bookmarkEnd w:id="321"/>
      <w:bookmarkEnd w:id="322"/>
      <w:bookmarkEnd w:id="323"/>
    </w:p>
    <w:p w:rsidR="0024776D" w:rsidRPr="00DC4DDB" w:rsidRDefault="0024776D" w:rsidP="00F31F11">
      <w:pPr>
        <w:spacing w:after="0" w:line="240" w:lineRule="auto"/>
        <w:ind w:firstLine="709"/>
        <w:jc w:val="both"/>
        <w:rPr>
          <w:sz w:val="24"/>
          <w:szCs w:val="24"/>
        </w:rPr>
      </w:pPr>
      <w:r w:rsidRPr="00DC4DDB">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DC4DDB" w:rsidRDefault="0024776D"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DC4DDB" w:rsidRDefault="0024776D"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DC4DDB" w:rsidRDefault="0024776D"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DC4DDB" w:rsidRDefault="0024776D"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DC4DDB" w:rsidRDefault="0024776D" w:rsidP="00290A77">
      <w:pPr>
        <w:spacing w:after="0" w:line="240" w:lineRule="auto"/>
        <w:ind w:firstLine="708"/>
        <w:jc w:val="both"/>
        <w:rPr>
          <w:rFonts w:ascii="Times New Roman" w:hAnsi="Times New Roman"/>
          <w:sz w:val="24"/>
          <w:szCs w:val="24"/>
        </w:rPr>
      </w:pPr>
      <w:r w:rsidRPr="00DC4DDB">
        <w:rPr>
          <w:rFonts w:ascii="Times New Roman" w:hAnsi="Times New Roman"/>
          <w:sz w:val="24"/>
          <w:szCs w:val="24"/>
        </w:rPr>
        <w:t>Основы безопасности жизнедеятельности как учебный предмет обеспечивает:</w:t>
      </w:r>
    </w:p>
    <w:p w:rsidR="0024776D" w:rsidRPr="00DC4DDB" w:rsidRDefault="0024776D" w:rsidP="00290A77">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lastRenderedPageBreak/>
        <w:t>освоение обучающимися знаний о безопасном поведении в повседневной жизнедеятельности;</w:t>
      </w:r>
    </w:p>
    <w:p w:rsidR="0024776D" w:rsidRPr="00DC4DDB" w:rsidRDefault="0024776D" w:rsidP="00290A77">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DC4DDB" w:rsidRDefault="0024776D" w:rsidP="00290A77">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DC4DDB" w:rsidRDefault="0024776D" w:rsidP="00290A77">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DC4DDB" w:rsidRDefault="0024776D" w:rsidP="00290A77">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DC4DDB" w:rsidRDefault="0024776D" w:rsidP="00290A77">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DC4DDB" w:rsidRDefault="0024776D" w:rsidP="00290A77">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DC4DDB" w:rsidRDefault="0024776D" w:rsidP="00290A77">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DC4DDB" w:rsidRDefault="0024776D" w:rsidP="00290A77">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DC4DDB" w:rsidRDefault="0024776D" w:rsidP="00290A77">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освоение умений оказывать первую помощь пострадавшим;</w:t>
      </w:r>
    </w:p>
    <w:p w:rsidR="0024776D" w:rsidRPr="00DC4DDB" w:rsidRDefault="0024776D" w:rsidP="00290A77">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DC4DDB" w:rsidRDefault="0024776D" w:rsidP="00290A77">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DC4DDB" w:rsidRDefault="0024776D" w:rsidP="00290A77">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освоение умений использовать средства индивидуальной и коллективной защиты.</w:t>
      </w:r>
    </w:p>
    <w:p w:rsidR="0024776D" w:rsidRPr="00DC4DDB" w:rsidRDefault="0024776D" w:rsidP="00290A77">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DC4DDB" w:rsidRDefault="0024776D" w:rsidP="00290A77">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DC4DDB" w:rsidRDefault="0024776D" w:rsidP="00290A77">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DC4DDB" w:rsidRDefault="0024776D" w:rsidP="00290A77">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C4DDB">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DC4DDB" w:rsidRDefault="0024776D" w:rsidP="00290A77">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hAnsi="Times New Roman"/>
          <w:sz w:val="24"/>
          <w:szCs w:val="24"/>
        </w:rPr>
        <w:t>Программа учебного предмета «Основы безопасности жизнедеятельности</w:t>
      </w:r>
      <w:r w:rsidR="0055381A" w:rsidRPr="00DC4DDB">
        <w:rPr>
          <w:rFonts w:ascii="Times New Roman" w:hAnsi="Times New Roman"/>
          <w:sz w:val="24"/>
          <w:szCs w:val="24"/>
        </w:rPr>
        <w:t>»</w:t>
      </w:r>
      <w:r w:rsidRPr="00DC4DDB">
        <w:rPr>
          <w:rFonts w:ascii="Times New Roman" w:hAnsi="Times New Roman"/>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w:t>
      </w:r>
      <w:r w:rsidRPr="00DC4DDB">
        <w:rPr>
          <w:rFonts w:ascii="Times New Roman" w:hAnsi="Times New Roman"/>
          <w:sz w:val="24"/>
          <w:szCs w:val="24"/>
        </w:rPr>
        <w:lastRenderedPageBreak/>
        <w:t>оборудование, проводить исследования, анализировать полученные результаты, представлять и научно аргументировать полученные выводы.</w:t>
      </w:r>
    </w:p>
    <w:p w:rsidR="00B540EE" w:rsidRPr="00DC4DDB" w:rsidRDefault="0024776D" w:rsidP="004011A8">
      <w:pPr>
        <w:overflowPunct w:val="0"/>
        <w:autoSpaceDE w:val="0"/>
        <w:autoSpaceDN w:val="0"/>
        <w:adjustRightInd w:val="0"/>
        <w:spacing w:after="0" w:line="240" w:lineRule="auto"/>
        <w:ind w:firstLine="709"/>
        <w:jc w:val="both"/>
        <w:rPr>
          <w:rFonts w:ascii="Times New Roman" w:hAnsi="Times New Roman"/>
          <w:sz w:val="24"/>
          <w:szCs w:val="24"/>
        </w:rPr>
      </w:pPr>
      <w:r w:rsidRPr="00DC4DDB">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DC4DDB" w:rsidRDefault="00B540EE" w:rsidP="00290A77">
      <w:pPr>
        <w:spacing w:after="0" w:line="240" w:lineRule="auto"/>
        <w:ind w:firstLine="709"/>
        <w:jc w:val="both"/>
        <w:rPr>
          <w:rFonts w:ascii="Times New Roman" w:hAnsi="Times New Roman"/>
          <w:b/>
          <w:bCs/>
          <w:sz w:val="24"/>
          <w:szCs w:val="24"/>
        </w:rPr>
      </w:pPr>
      <w:r w:rsidRPr="00DC4DDB">
        <w:rPr>
          <w:rFonts w:ascii="Times New Roman" w:hAnsi="Times New Roman"/>
          <w:b/>
          <w:bCs/>
          <w:sz w:val="24"/>
          <w:szCs w:val="24"/>
        </w:rPr>
        <w:t>Основы безопасности личности, общества и государства</w:t>
      </w:r>
    </w:p>
    <w:p w:rsidR="00B540EE" w:rsidRPr="00DC4DDB" w:rsidRDefault="00B540EE" w:rsidP="00290A77">
      <w:pPr>
        <w:tabs>
          <w:tab w:val="left" w:pos="426"/>
        </w:tabs>
        <w:spacing w:after="0" w:line="240" w:lineRule="auto"/>
        <w:ind w:left="709"/>
        <w:jc w:val="both"/>
        <w:rPr>
          <w:rFonts w:ascii="Times New Roman" w:hAnsi="Times New Roman"/>
          <w:b/>
          <w:bCs/>
          <w:sz w:val="24"/>
          <w:szCs w:val="24"/>
          <w:shd w:val="clear" w:color="auto" w:fill="FFFFFF"/>
        </w:rPr>
      </w:pPr>
      <w:r w:rsidRPr="00DC4DDB">
        <w:rPr>
          <w:rFonts w:ascii="Times New Roman" w:hAnsi="Times New Roman"/>
          <w:b/>
          <w:bCs/>
          <w:sz w:val="24"/>
          <w:szCs w:val="24"/>
          <w:shd w:val="clear" w:color="auto" w:fill="FFFFFF"/>
        </w:rPr>
        <w:t xml:space="preserve">Основы комплексной безопасности </w:t>
      </w:r>
    </w:p>
    <w:p w:rsidR="00B540EE" w:rsidRPr="00DC4DDB" w:rsidRDefault="00B540EE" w:rsidP="00290A77">
      <w:pPr>
        <w:spacing w:after="0" w:line="240" w:lineRule="auto"/>
        <w:ind w:firstLine="709"/>
        <w:jc w:val="both"/>
        <w:rPr>
          <w:rFonts w:ascii="Times New Roman" w:hAnsi="Times New Roman"/>
          <w:i/>
          <w:sz w:val="24"/>
          <w:szCs w:val="24"/>
        </w:rPr>
      </w:pPr>
      <w:r w:rsidRPr="00DC4DDB">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DC4DDB">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DC4DDB">
        <w:rPr>
          <w:rFonts w:ascii="Times New Roman" w:hAnsi="Times New Roman"/>
          <w:sz w:val="24"/>
          <w:szCs w:val="24"/>
        </w:rPr>
        <w:t xml:space="preserve">Правила безопасного поведения пешехода, пассажира и велосипедиста. </w:t>
      </w:r>
      <w:r w:rsidRPr="00DC4DDB">
        <w:rPr>
          <w:rFonts w:ascii="Times New Roman" w:hAnsi="Times New Roman"/>
          <w:i/>
          <w:sz w:val="24"/>
          <w:szCs w:val="24"/>
        </w:rPr>
        <w:t>Средства индивидуальной защиты велосипедиста.</w:t>
      </w:r>
      <w:r w:rsidRPr="00DC4DDB">
        <w:rPr>
          <w:rFonts w:ascii="Times New Roman" w:hAnsi="Times New Roman"/>
          <w:sz w:val="24"/>
          <w:szCs w:val="24"/>
        </w:rPr>
        <w:t xml:space="preserve"> Пожар его причины и последствия. Правила поведения при пожаре</w:t>
      </w:r>
      <w:r w:rsidR="00601D93" w:rsidRPr="00DC4DDB">
        <w:rPr>
          <w:rFonts w:ascii="Times New Roman" w:hAnsi="Times New Roman"/>
          <w:sz w:val="24"/>
          <w:szCs w:val="24"/>
        </w:rPr>
        <w:t xml:space="preserve"> при пожаре. Первичные средства пожаротушения</w:t>
      </w:r>
      <w:r w:rsidRPr="00DC4DDB">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DC4DDB">
        <w:rPr>
          <w:rFonts w:ascii="Times New Roman" w:hAnsi="Times New Roman"/>
          <w:i/>
          <w:sz w:val="24"/>
          <w:szCs w:val="24"/>
        </w:rPr>
        <w:t>и поездках.</w:t>
      </w:r>
      <w:r w:rsidRPr="00DC4DDB">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DC4DDB">
        <w:rPr>
          <w:rFonts w:ascii="Times New Roman" w:hAnsi="Times New Roman"/>
          <w:i/>
          <w:sz w:val="24"/>
          <w:szCs w:val="24"/>
        </w:rPr>
        <w:t>самозащита покупателя</w:t>
      </w:r>
      <w:r w:rsidRPr="00DC4DDB">
        <w:rPr>
          <w:rFonts w:ascii="Times New Roman" w:hAnsi="Times New Roman"/>
          <w:sz w:val="24"/>
          <w:szCs w:val="24"/>
        </w:rPr>
        <w:t xml:space="preserve">). Элементарные способы самозащиты. </w:t>
      </w:r>
      <w:r w:rsidRPr="00DC4DDB">
        <w:rPr>
          <w:rFonts w:ascii="Times New Roman" w:hAnsi="Times New Roman"/>
          <w:i/>
          <w:sz w:val="24"/>
          <w:szCs w:val="24"/>
        </w:rPr>
        <w:t>Информационная безопасность подростка.</w:t>
      </w:r>
    </w:p>
    <w:p w:rsidR="00B540EE" w:rsidRPr="00DC4DDB" w:rsidRDefault="00B540EE" w:rsidP="00290A77">
      <w:pPr>
        <w:tabs>
          <w:tab w:val="left" w:pos="426"/>
        </w:tabs>
        <w:spacing w:after="0" w:line="240" w:lineRule="auto"/>
        <w:ind w:left="709"/>
        <w:jc w:val="both"/>
        <w:rPr>
          <w:rFonts w:ascii="Times New Roman" w:hAnsi="Times New Roman"/>
          <w:sz w:val="24"/>
          <w:szCs w:val="24"/>
        </w:rPr>
      </w:pPr>
      <w:r w:rsidRPr="00DC4DDB">
        <w:rPr>
          <w:rFonts w:ascii="Times New Roman" w:hAnsi="Times New Roman"/>
          <w:b/>
          <w:sz w:val="24"/>
          <w:szCs w:val="24"/>
        </w:rPr>
        <w:t xml:space="preserve">Защита населения Российской Федерации от чрезвычайных </w:t>
      </w:r>
      <w:r w:rsidRPr="00DC4DDB">
        <w:rPr>
          <w:rFonts w:ascii="Times New Roman" w:hAnsi="Times New Roman"/>
          <w:b/>
          <w:bCs/>
          <w:sz w:val="24"/>
          <w:szCs w:val="24"/>
          <w:shd w:val="clear" w:color="auto" w:fill="FFFFFF"/>
        </w:rPr>
        <w:t>ситуаций</w:t>
      </w:r>
    </w:p>
    <w:p w:rsidR="00601D93" w:rsidRPr="00DC4DDB" w:rsidRDefault="00601D93" w:rsidP="004011A8">
      <w:pPr>
        <w:spacing w:after="0" w:line="240" w:lineRule="auto"/>
        <w:ind w:firstLine="709"/>
        <w:jc w:val="both"/>
        <w:rPr>
          <w:rFonts w:ascii="Times New Roman" w:hAnsi="Times New Roman"/>
          <w:sz w:val="24"/>
          <w:szCs w:val="24"/>
        </w:rPr>
      </w:pPr>
      <w:r w:rsidRPr="00DC4DDB">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DC4DDB" w:rsidRDefault="00B540EE" w:rsidP="004011A8">
      <w:pPr>
        <w:tabs>
          <w:tab w:val="left" w:pos="426"/>
        </w:tabs>
        <w:spacing w:after="0" w:line="240" w:lineRule="auto"/>
        <w:ind w:firstLine="709"/>
        <w:jc w:val="both"/>
        <w:rPr>
          <w:rFonts w:ascii="Times New Roman" w:hAnsi="Times New Roman"/>
          <w:bCs/>
          <w:sz w:val="24"/>
          <w:szCs w:val="24"/>
          <w:shd w:val="clear" w:color="auto" w:fill="FFFFFF"/>
        </w:rPr>
      </w:pPr>
      <w:r w:rsidRPr="00DC4DDB">
        <w:rPr>
          <w:rFonts w:ascii="Times New Roman" w:hAnsi="Times New Roman"/>
          <w:b/>
          <w:bCs/>
          <w:sz w:val="24"/>
          <w:szCs w:val="24"/>
        </w:rPr>
        <w:t>Основы противодействия терроризму</w:t>
      </w:r>
      <w:r w:rsidR="00601D93" w:rsidRPr="00DC4DDB">
        <w:rPr>
          <w:rFonts w:ascii="Times New Roman" w:hAnsi="Times New Roman"/>
          <w:b/>
          <w:bCs/>
          <w:sz w:val="24"/>
          <w:szCs w:val="24"/>
        </w:rPr>
        <w:t>,</w:t>
      </w:r>
      <w:r w:rsidRPr="00DC4DDB">
        <w:rPr>
          <w:rFonts w:ascii="Times New Roman" w:hAnsi="Times New Roman"/>
          <w:b/>
          <w:bCs/>
          <w:sz w:val="24"/>
          <w:szCs w:val="24"/>
        </w:rPr>
        <w:t xml:space="preserve"> экстремизму </w:t>
      </w:r>
      <w:r w:rsidR="00601D93" w:rsidRPr="00DC4DDB">
        <w:rPr>
          <w:rFonts w:ascii="Times New Roman" w:hAnsi="Times New Roman"/>
          <w:b/>
          <w:bCs/>
          <w:sz w:val="24"/>
          <w:szCs w:val="24"/>
        </w:rPr>
        <w:t xml:space="preserve">и наркотизму </w:t>
      </w:r>
      <w:r w:rsidRPr="00DC4DDB">
        <w:rPr>
          <w:rFonts w:ascii="Times New Roman" w:hAnsi="Times New Roman"/>
          <w:b/>
          <w:bCs/>
          <w:sz w:val="24"/>
          <w:szCs w:val="24"/>
        </w:rPr>
        <w:t>в Российской Федерации</w:t>
      </w:r>
    </w:p>
    <w:p w:rsidR="00B540EE" w:rsidRPr="00DC4DDB" w:rsidRDefault="00B540EE" w:rsidP="00290A77">
      <w:pPr>
        <w:tabs>
          <w:tab w:val="left" w:pos="0"/>
        </w:tabs>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DC4DDB">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DC4DDB">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DC4DDB" w:rsidRDefault="00B540EE" w:rsidP="00290A77">
      <w:pPr>
        <w:spacing w:after="0" w:line="240" w:lineRule="auto"/>
        <w:ind w:firstLine="709"/>
        <w:jc w:val="both"/>
        <w:rPr>
          <w:rFonts w:ascii="Times New Roman" w:hAnsi="Times New Roman"/>
          <w:b/>
          <w:bCs/>
          <w:sz w:val="24"/>
          <w:szCs w:val="24"/>
        </w:rPr>
      </w:pPr>
      <w:r w:rsidRPr="00DC4DDB">
        <w:rPr>
          <w:rFonts w:ascii="Times New Roman" w:hAnsi="Times New Roman"/>
          <w:b/>
          <w:bCs/>
          <w:sz w:val="24"/>
          <w:szCs w:val="24"/>
        </w:rPr>
        <w:t>Основы медицинских знаний и здорового образа жизни</w:t>
      </w:r>
    </w:p>
    <w:p w:rsidR="00B540EE" w:rsidRPr="00DC4DDB" w:rsidRDefault="00B540EE" w:rsidP="00290A77">
      <w:pPr>
        <w:tabs>
          <w:tab w:val="left" w:pos="426"/>
        </w:tabs>
        <w:spacing w:after="0" w:line="240" w:lineRule="auto"/>
        <w:ind w:left="709"/>
        <w:jc w:val="both"/>
        <w:rPr>
          <w:rFonts w:ascii="Times New Roman" w:hAnsi="Times New Roman"/>
          <w:b/>
          <w:bCs/>
          <w:sz w:val="24"/>
          <w:szCs w:val="24"/>
        </w:rPr>
      </w:pPr>
      <w:r w:rsidRPr="00DC4DDB">
        <w:rPr>
          <w:rFonts w:ascii="Times New Roman" w:hAnsi="Times New Roman"/>
          <w:b/>
          <w:bCs/>
          <w:sz w:val="24"/>
          <w:szCs w:val="24"/>
        </w:rPr>
        <w:t>Основы здорового образа жизни</w:t>
      </w:r>
    </w:p>
    <w:p w:rsidR="00B540EE" w:rsidRPr="00DC4DDB" w:rsidRDefault="009A5A04" w:rsidP="00290A77">
      <w:pPr>
        <w:spacing w:after="0" w:line="240" w:lineRule="auto"/>
        <w:ind w:firstLine="709"/>
        <w:jc w:val="both"/>
        <w:rPr>
          <w:rFonts w:ascii="Times New Roman" w:hAnsi="Times New Roman"/>
          <w:bCs/>
          <w:sz w:val="24"/>
          <w:szCs w:val="24"/>
        </w:rPr>
      </w:pPr>
      <w:r w:rsidRPr="00DC4DDB">
        <w:rPr>
          <w:rFonts w:ascii="Times New Roman" w:hAnsi="Times New Roman"/>
          <w:bCs/>
          <w:sz w:val="24"/>
          <w:szCs w:val="24"/>
        </w:rPr>
        <w:lastRenderedPageBreak/>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DC4DDB">
        <w:rPr>
          <w:rFonts w:ascii="Times New Roman" w:hAnsi="Times New Roman"/>
          <w:bCs/>
          <w:sz w:val="24"/>
          <w:szCs w:val="24"/>
        </w:rPr>
        <w:t xml:space="preserve">. </w:t>
      </w:r>
      <w:r w:rsidR="00B540EE" w:rsidRPr="00DC4DDB">
        <w:rPr>
          <w:rFonts w:ascii="Times New Roman" w:hAnsi="Times New Roman"/>
          <w:bCs/>
          <w:i/>
          <w:sz w:val="24"/>
          <w:szCs w:val="24"/>
        </w:rPr>
        <w:t>Семья в современном обществе. Права и обязанности супругов. Защита прав ребенка.</w:t>
      </w:r>
    </w:p>
    <w:p w:rsidR="00B540EE" w:rsidRPr="00DC4DDB" w:rsidRDefault="00B540EE" w:rsidP="00290A77">
      <w:pPr>
        <w:tabs>
          <w:tab w:val="left" w:pos="426"/>
        </w:tabs>
        <w:spacing w:after="0" w:line="240" w:lineRule="auto"/>
        <w:ind w:left="709"/>
        <w:jc w:val="both"/>
        <w:rPr>
          <w:rFonts w:ascii="Times New Roman" w:hAnsi="Times New Roman"/>
          <w:b/>
          <w:bCs/>
          <w:sz w:val="24"/>
          <w:szCs w:val="24"/>
        </w:rPr>
      </w:pPr>
      <w:r w:rsidRPr="00DC4DDB">
        <w:rPr>
          <w:rFonts w:ascii="Times New Roman" w:hAnsi="Times New Roman"/>
          <w:b/>
          <w:bCs/>
          <w:sz w:val="24"/>
          <w:szCs w:val="24"/>
        </w:rPr>
        <w:t>Основы медицинских знаний и оказание первой помощи</w:t>
      </w:r>
    </w:p>
    <w:p w:rsidR="00E60D86" w:rsidRPr="002B2AD3" w:rsidRDefault="00B540EE" w:rsidP="002B2AD3">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DC4DDB">
        <w:rPr>
          <w:rFonts w:ascii="Times New Roman" w:hAnsi="Times New Roman"/>
          <w:sz w:val="24"/>
          <w:szCs w:val="24"/>
        </w:rPr>
        <w:t xml:space="preserve">Извлечение инородного тела из верхних дыхательных путей. </w:t>
      </w:r>
      <w:r w:rsidRPr="00DC4DDB">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DC4DDB">
        <w:rPr>
          <w:rFonts w:ascii="Times New Roman" w:hAnsi="Times New Roman"/>
          <w:sz w:val="24"/>
          <w:szCs w:val="24"/>
        </w:rPr>
        <w:t>ожогах, отморожениях и общем переохлаждении</w:t>
      </w:r>
      <w:r w:rsidRPr="00DC4DDB">
        <w:rPr>
          <w:rFonts w:ascii="Times New Roman" w:hAnsi="Times New Roman"/>
          <w:sz w:val="24"/>
          <w:szCs w:val="24"/>
        </w:rPr>
        <w:t xml:space="preserve">. </w:t>
      </w:r>
      <w:r w:rsidRPr="00DC4DDB">
        <w:rPr>
          <w:rFonts w:ascii="Times New Roman" w:hAnsi="Times New Roman"/>
          <w:i/>
          <w:sz w:val="24"/>
          <w:szCs w:val="24"/>
        </w:rPr>
        <w:t>Основные неинфекционные и инфекционные заболевания,их профилактика</w:t>
      </w:r>
      <w:r w:rsidRPr="00DC4DDB">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DC4DDB">
        <w:rPr>
          <w:rFonts w:ascii="Times New Roman" w:hAnsi="Times New Roman"/>
          <w:sz w:val="24"/>
          <w:szCs w:val="24"/>
        </w:rPr>
        <w:t xml:space="preserve"> и змей</w:t>
      </w:r>
      <w:r w:rsidRPr="00DC4DDB">
        <w:rPr>
          <w:rFonts w:ascii="Times New Roman" w:hAnsi="Times New Roman"/>
          <w:sz w:val="24"/>
          <w:szCs w:val="24"/>
        </w:rPr>
        <w:t>.</w:t>
      </w:r>
      <w:r w:rsidRPr="00DC4DDB">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bookmarkStart w:id="324" w:name="_Toc406059050"/>
      <w:bookmarkStart w:id="325" w:name="_Toc409691718"/>
    </w:p>
    <w:p w:rsidR="00F16297" w:rsidRPr="0065432D" w:rsidRDefault="0054476D" w:rsidP="002B2AD3">
      <w:pPr>
        <w:spacing w:after="0" w:line="240" w:lineRule="auto"/>
        <w:ind w:firstLine="709"/>
        <w:rPr>
          <w:rFonts w:ascii="Times New Roman" w:hAnsi="Times New Roman"/>
          <w:b/>
          <w:sz w:val="28"/>
          <w:szCs w:val="28"/>
        </w:rPr>
      </w:pPr>
      <w:r w:rsidRPr="0065432D">
        <w:rPr>
          <w:rFonts w:ascii="Times New Roman" w:hAnsi="Times New Roman"/>
          <w:b/>
          <w:sz w:val="28"/>
          <w:szCs w:val="28"/>
        </w:rPr>
        <w:t>Осн</w:t>
      </w:r>
      <w:r w:rsidR="001E31DA" w:rsidRPr="0065432D">
        <w:rPr>
          <w:rFonts w:ascii="Times New Roman" w:hAnsi="Times New Roman"/>
          <w:b/>
          <w:sz w:val="28"/>
          <w:szCs w:val="28"/>
        </w:rPr>
        <w:t>овы духовно-нравственной культуры народов России.</w:t>
      </w:r>
    </w:p>
    <w:p w:rsidR="00F16297" w:rsidRPr="00106C7B" w:rsidRDefault="00F16297" w:rsidP="002B2AD3">
      <w:pPr>
        <w:spacing w:after="0" w:line="240" w:lineRule="auto"/>
        <w:ind w:firstLine="709"/>
        <w:jc w:val="both"/>
        <w:rPr>
          <w:rFonts w:ascii="Times New Roman" w:hAnsi="Times New Roman"/>
          <w:sz w:val="20"/>
          <w:szCs w:val="20"/>
        </w:rPr>
      </w:pPr>
      <w:r w:rsidRPr="00106C7B">
        <w:rPr>
          <w:rFonts w:ascii="Times New Roman" w:hAnsi="Times New Roman"/>
          <w:sz w:val="20"/>
          <w:szCs w:val="20"/>
        </w:rPr>
        <w:t xml:space="preserve">Изучение основ духовно-нравственной культуры  предполагает дальнейшее развитие учащихся; воспитание  патриотизма, любви и уважения к Отечеству, чувства гордости за свою Родину, прошлое и настоящее многонационального народа; формирование готовности к нравственному самосовершенствованию, духовному саморазвитию; ознакомление с основными нормами светской 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осознание ценности человеческой жизни. </w:t>
      </w:r>
      <w:r w:rsidRPr="00106C7B">
        <w:rPr>
          <w:rFonts w:ascii="Times New Roman" w:hAnsi="Times New Roman"/>
          <w:sz w:val="20"/>
          <w:szCs w:val="20"/>
        </w:rPr>
        <w:tab/>
      </w:r>
    </w:p>
    <w:p w:rsidR="00F16297" w:rsidRPr="00106C7B" w:rsidRDefault="00F16297" w:rsidP="00F16297">
      <w:pPr>
        <w:spacing w:after="0" w:line="240" w:lineRule="auto"/>
        <w:ind w:firstLine="709"/>
        <w:jc w:val="both"/>
        <w:rPr>
          <w:rFonts w:ascii="Times New Roman" w:hAnsi="Times New Roman"/>
          <w:sz w:val="20"/>
          <w:szCs w:val="20"/>
        </w:rPr>
      </w:pPr>
      <w:r w:rsidRPr="00106C7B">
        <w:rPr>
          <w:rFonts w:ascii="Times New Roman" w:hAnsi="Times New Roman"/>
          <w:sz w:val="20"/>
          <w:szCs w:val="20"/>
        </w:rPr>
        <w:t>Модуль «Основы светской этики» в рамках предметной области «Основы духовно-нравственной культуры народов России» предполагает изучение духовно-нравственной культуры и призван ознакомить учеников с основными нормами нравственности, дать первичные представления о морали. Поставлена задача нравственного развития школьников, воспитания культуры поведения с опорой на представления о положительных поступках людей. В процессе учебной деятельности предстоит дать детям новые нравственные ориентиры и упорядочить уже имеющиеся у них.</w:t>
      </w:r>
    </w:p>
    <w:p w:rsidR="00F16297" w:rsidRPr="00106C7B" w:rsidRDefault="00F16297" w:rsidP="00F16297">
      <w:pPr>
        <w:spacing w:after="0" w:line="240" w:lineRule="auto"/>
        <w:ind w:firstLine="709"/>
        <w:jc w:val="center"/>
        <w:rPr>
          <w:rFonts w:ascii="Times New Roman" w:hAnsi="Times New Roman"/>
          <w:sz w:val="20"/>
          <w:szCs w:val="20"/>
        </w:rPr>
      </w:pPr>
      <w:r w:rsidRPr="00106C7B">
        <w:rPr>
          <w:rFonts w:ascii="Times New Roman" w:hAnsi="Times New Roman"/>
          <w:sz w:val="20"/>
          <w:szCs w:val="20"/>
        </w:rPr>
        <w:t>СОДЕРЖАНИЕ ПРОГРАММЫ</w:t>
      </w:r>
    </w:p>
    <w:p w:rsidR="00F16297" w:rsidRPr="00106C7B" w:rsidRDefault="00F16297" w:rsidP="00F16297">
      <w:pPr>
        <w:spacing w:after="0" w:line="240" w:lineRule="auto"/>
        <w:ind w:firstLine="709"/>
        <w:jc w:val="both"/>
        <w:rPr>
          <w:rFonts w:ascii="Times New Roman" w:hAnsi="Times New Roman"/>
          <w:b/>
          <w:sz w:val="20"/>
          <w:szCs w:val="20"/>
        </w:rPr>
      </w:pPr>
      <w:r w:rsidRPr="00106C7B">
        <w:rPr>
          <w:rFonts w:ascii="Times New Roman" w:hAnsi="Times New Roman"/>
          <w:b/>
          <w:sz w:val="20"/>
          <w:szCs w:val="20"/>
        </w:rPr>
        <w:t xml:space="preserve">Введение </w:t>
      </w:r>
    </w:p>
    <w:p w:rsidR="00F16297" w:rsidRPr="00106C7B" w:rsidRDefault="00F16297" w:rsidP="00F16297">
      <w:pPr>
        <w:spacing w:after="0" w:line="240" w:lineRule="auto"/>
        <w:ind w:firstLine="709"/>
        <w:jc w:val="both"/>
        <w:rPr>
          <w:rFonts w:ascii="Times New Roman" w:hAnsi="Times New Roman"/>
          <w:sz w:val="20"/>
          <w:szCs w:val="20"/>
        </w:rPr>
      </w:pPr>
      <w:r w:rsidRPr="00106C7B">
        <w:rPr>
          <w:rFonts w:ascii="Times New Roman" w:hAnsi="Times New Roman"/>
          <w:sz w:val="20"/>
          <w:szCs w:val="20"/>
        </w:rPr>
        <w:t xml:space="preserve">Знакомство с новым учебником. Повторение пройденного в 4 классе. </w:t>
      </w:r>
    </w:p>
    <w:p w:rsidR="00F16297" w:rsidRPr="0065432D" w:rsidRDefault="00F16297" w:rsidP="00F16297">
      <w:pPr>
        <w:spacing w:after="0" w:line="240" w:lineRule="auto"/>
        <w:ind w:firstLine="709"/>
        <w:jc w:val="both"/>
        <w:rPr>
          <w:rFonts w:ascii="Times New Roman" w:hAnsi="Times New Roman"/>
          <w:b/>
          <w:sz w:val="24"/>
          <w:szCs w:val="24"/>
        </w:rPr>
      </w:pPr>
      <w:r w:rsidRPr="0065432D">
        <w:rPr>
          <w:rFonts w:ascii="Times New Roman" w:hAnsi="Times New Roman"/>
          <w:b/>
          <w:sz w:val="24"/>
          <w:szCs w:val="24"/>
        </w:rPr>
        <w:t xml:space="preserve">Тема 1. Гражданин России </w:t>
      </w:r>
    </w:p>
    <w:p w:rsidR="00F16297" w:rsidRPr="00106C7B" w:rsidRDefault="00F16297" w:rsidP="00F16297">
      <w:pPr>
        <w:spacing w:after="0" w:line="240" w:lineRule="auto"/>
        <w:ind w:firstLine="709"/>
        <w:jc w:val="both"/>
        <w:rPr>
          <w:rFonts w:ascii="Times New Roman" w:hAnsi="Times New Roman"/>
          <w:sz w:val="20"/>
          <w:szCs w:val="20"/>
        </w:rPr>
      </w:pPr>
      <w:r w:rsidRPr="00106C7B">
        <w:rPr>
          <w:rFonts w:ascii="Times New Roman" w:hAnsi="Times New Roman"/>
          <w:sz w:val="20"/>
          <w:szCs w:val="20"/>
        </w:rPr>
        <w:t xml:space="preserve">Понятия гражданин и гражданство. Конституция — Основной закон РФ. Основные права и обязанности граждан РФ. </w:t>
      </w:r>
    </w:p>
    <w:p w:rsidR="00F16297" w:rsidRPr="00106C7B" w:rsidRDefault="00F16297" w:rsidP="00F16297">
      <w:pPr>
        <w:spacing w:after="0" w:line="240" w:lineRule="auto"/>
        <w:ind w:firstLine="709"/>
        <w:jc w:val="both"/>
        <w:rPr>
          <w:rFonts w:ascii="Times New Roman" w:hAnsi="Times New Roman"/>
          <w:sz w:val="20"/>
          <w:szCs w:val="20"/>
        </w:rPr>
      </w:pPr>
      <w:r w:rsidRPr="00106C7B">
        <w:rPr>
          <w:rFonts w:ascii="Times New Roman" w:hAnsi="Times New Roman"/>
          <w:sz w:val="20"/>
          <w:szCs w:val="20"/>
        </w:rPr>
        <w:t xml:space="preserve">Выполнение обязанностей — гражданский долг каждого гражданина России. Управление государством. Президент, Председатель Правительства, министр. Федеральное Собрание. Совет Федерации. Государственная Дума. Столица, герб, флаг, гимн Российской Федерации. Уважительное отношение к символам государства. </w:t>
      </w:r>
    </w:p>
    <w:p w:rsidR="00F16297" w:rsidRPr="00106C7B" w:rsidRDefault="00F16297" w:rsidP="00F16297">
      <w:pPr>
        <w:spacing w:after="0" w:line="240" w:lineRule="auto"/>
        <w:ind w:firstLine="709"/>
        <w:rPr>
          <w:rFonts w:ascii="Times New Roman" w:hAnsi="Times New Roman"/>
          <w:b/>
          <w:sz w:val="20"/>
          <w:szCs w:val="20"/>
        </w:rPr>
      </w:pPr>
      <w:r w:rsidRPr="00106C7B">
        <w:rPr>
          <w:rFonts w:ascii="Times New Roman" w:hAnsi="Times New Roman"/>
          <w:b/>
          <w:sz w:val="20"/>
          <w:szCs w:val="20"/>
        </w:rPr>
        <w:t xml:space="preserve">Тема 2. Порядочность </w:t>
      </w:r>
    </w:p>
    <w:p w:rsidR="00F16297" w:rsidRPr="00106C7B" w:rsidRDefault="00F16297" w:rsidP="00F16297">
      <w:pPr>
        <w:spacing w:after="0" w:line="240" w:lineRule="auto"/>
        <w:ind w:firstLine="709"/>
        <w:jc w:val="both"/>
        <w:rPr>
          <w:rFonts w:ascii="Times New Roman" w:hAnsi="Times New Roman"/>
          <w:sz w:val="20"/>
          <w:szCs w:val="20"/>
        </w:rPr>
      </w:pPr>
      <w:r w:rsidRPr="00106C7B">
        <w:rPr>
          <w:rFonts w:ascii="Times New Roman" w:hAnsi="Times New Roman"/>
          <w:sz w:val="20"/>
          <w:szCs w:val="20"/>
        </w:rPr>
        <w:t xml:space="preserve">Понятие порядочности. Связь слов порядочность и порядок. </w:t>
      </w:r>
    </w:p>
    <w:p w:rsidR="00F16297" w:rsidRPr="00106C7B" w:rsidRDefault="00F16297" w:rsidP="00F16297">
      <w:pPr>
        <w:spacing w:after="0" w:line="240" w:lineRule="auto"/>
        <w:ind w:firstLine="709"/>
        <w:jc w:val="both"/>
        <w:rPr>
          <w:rFonts w:ascii="Times New Roman" w:hAnsi="Times New Roman"/>
          <w:sz w:val="20"/>
          <w:szCs w:val="20"/>
        </w:rPr>
      </w:pPr>
      <w:r w:rsidRPr="00106C7B">
        <w:rPr>
          <w:rFonts w:ascii="Times New Roman" w:hAnsi="Times New Roman"/>
          <w:sz w:val="20"/>
          <w:szCs w:val="20"/>
        </w:rPr>
        <w:t xml:space="preserve">Качества порядочного человека: справедливость, внутренняя стойкость, смелость, решительность. Взаимосвязь порядочности, благородства, достоинства, великодушия. Общественная ценность порядочности. </w:t>
      </w:r>
    </w:p>
    <w:p w:rsidR="00F16297" w:rsidRPr="00106C7B" w:rsidRDefault="00F16297" w:rsidP="00F16297">
      <w:pPr>
        <w:spacing w:after="0" w:line="240" w:lineRule="auto"/>
        <w:ind w:firstLine="709"/>
        <w:rPr>
          <w:rFonts w:ascii="Times New Roman" w:hAnsi="Times New Roman"/>
          <w:b/>
          <w:sz w:val="20"/>
          <w:szCs w:val="20"/>
        </w:rPr>
      </w:pPr>
      <w:r w:rsidRPr="00106C7B">
        <w:rPr>
          <w:rFonts w:ascii="Times New Roman" w:hAnsi="Times New Roman"/>
          <w:b/>
          <w:sz w:val="20"/>
          <w:szCs w:val="20"/>
        </w:rPr>
        <w:t xml:space="preserve">Тема 3. Совесть </w:t>
      </w:r>
    </w:p>
    <w:p w:rsidR="00F16297" w:rsidRPr="00106C7B" w:rsidRDefault="00F16297" w:rsidP="00F16297">
      <w:pPr>
        <w:spacing w:after="0" w:line="240" w:lineRule="auto"/>
        <w:ind w:firstLine="709"/>
        <w:jc w:val="both"/>
        <w:rPr>
          <w:rFonts w:ascii="Times New Roman" w:hAnsi="Times New Roman"/>
          <w:sz w:val="20"/>
          <w:szCs w:val="20"/>
        </w:rPr>
      </w:pPr>
      <w:r w:rsidRPr="00106C7B">
        <w:rPr>
          <w:rFonts w:ascii="Times New Roman" w:hAnsi="Times New Roman"/>
          <w:sz w:val="20"/>
          <w:szCs w:val="20"/>
        </w:rPr>
        <w:t xml:space="preserve">Понятие совести. Совесть — важнейшая составная часть порядочности человека. Чувство угрызения совести. Развитие чувства совести. Умение понять и простить. Правдивость и ее цена. Взаимосвязь совести и сострадания, совести и стыда. Совесть — «внутренний голос человека». Жить по законам совести. Несовместимость совести с эгоизмом и корыстолюбием. Кодекс взаимоотношений одноклассников. </w:t>
      </w:r>
    </w:p>
    <w:p w:rsidR="00F16297" w:rsidRPr="00106C7B" w:rsidRDefault="00F16297" w:rsidP="00F16297">
      <w:pPr>
        <w:spacing w:after="0" w:line="240" w:lineRule="auto"/>
        <w:ind w:firstLine="709"/>
        <w:rPr>
          <w:rFonts w:ascii="Times New Roman" w:hAnsi="Times New Roman"/>
          <w:b/>
          <w:sz w:val="20"/>
          <w:szCs w:val="20"/>
        </w:rPr>
      </w:pPr>
      <w:r w:rsidRPr="00106C7B">
        <w:rPr>
          <w:rFonts w:ascii="Times New Roman" w:hAnsi="Times New Roman"/>
          <w:b/>
          <w:sz w:val="20"/>
          <w:szCs w:val="20"/>
        </w:rPr>
        <w:t xml:space="preserve">Тема 4. Доверие и доверчивость </w:t>
      </w:r>
    </w:p>
    <w:p w:rsidR="00F16297" w:rsidRPr="00776A19" w:rsidRDefault="00F16297" w:rsidP="00F16297">
      <w:pPr>
        <w:spacing w:after="0" w:line="240" w:lineRule="auto"/>
        <w:ind w:firstLine="709"/>
        <w:jc w:val="both"/>
        <w:rPr>
          <w:rFonts w:ascii="Times New Roman" w:hAnsi="Times New Roman"/>
          <w:sz w:val="20"/>
          <w:szCs w:val="20"/>
        </w:rPr>
      </w:pPr>
      <w:r w:rsidRPr="00776A19">
        <w:rPr>
          <w:rFonts w:ascii="Times New Roman" w:hAnsi="Times New Roman"/>
          <w:sz w:val="20"/>
          <w:szCs w:val="20"/>
        </w:rPr>
        <w:t xml:space="preserve">Доверие — важнейшее качество личности. Понятие доверия. </w:t>
      </w:r>
    </w:p>
    <w:p w:rsidR="00F16297" w:rsidRPr="00776A19" w:rsidRDefault="00F16297" w:rsidP="00F16297">
      <w:pPr>
        <w:spacing w:after="0" w:line="240" w:lineRule="auto"/>
        <w:ind w:firstLine="709"/>
        <w:jc w:val="both"/>
        <w:rPr>
          <w:rFonts w:ascii="Times New Roman" w:hAnsi="Times New Roman"/>
          <w:sz w:val="20"/>
          <w:szCs w:val="20"/>
        </w:rPr>
      </w:pPr>
      <w:r w:rsidRPr="00776A19">
        <w:rPr>
          <w:rFonts w:ascii="Times New Roman" w:hAnsi="Times New Roman"/>
          <w:sz w:val="20"/>
          <w:szCs w:val="20"/>
        </w:rPr>
        <w:t xml:space="preserve">Признаки личного доверия. Возникновение доверительных отношений. </w:t>
      </w:r>
    </w:p>
    <w:p w:rsidR="00F16297" w:rsidRPr="00776A19" w:rsidRDefault="00F16297" w:rsidP="00F16297">
      <w:pPr>
        <w:spacing w:after="0" w:line="240" w:lineRule="auto"/>
        <w:ind w:firstLine="709"/>
        <w:jc w:val="both"/>
        <w:rPr>
          <w:rFonts w:ascii="Times New Roman" w:hAnsi="Times New Roman"/>
          <w:sz w:val="20"/>
          <w:szCs w:val="20"/>
        </w:rPr>
      </w:pPr>
      <w:r w:rsidRPr="00776A19">
        <w:rPr>
          <w:rFonts w:ascii="Times New Roman" w:hAnsi="Times New Roman"/>
          <w:sz w:val="20"/>
          <w:szCs w:val="20"/>
        </w:rPr>
        <w:lastRenderedPageBreak/>
        <w:t xml:space="preserve">Доверие и доверчивость. Правила установления доверительных отношений. Что значит потерять доверие. Понятие самодоверия. Как следует поступить в экстренных случаях. Телефон доверия. Психологическая помощь. </w:t>
      </w:r>
    </w:p>
    <w:p w:rsidR="00F16297" w:rsidRPr="00776A19" w:rsidRDefault="00F16297" w:rsidP="00F16297">
      <w:pPr>
        <w:spacing w:after="0" w:line="240" w:lineRule="auto"/>
        <w:ind w:firstLine="709"/>
        <w:rPr>
          <w:rFonts w:ascii="Times New Roman" w:hAnsi="Times New Roman"/>
          <w:b/>
          <w:sz w:val="20"/>
          <w:szCs w:val="20"/>
        </w:rPr>
      </w:pPr>
      <w:r w:rsidRPr="00776A19">
        <w:rPr>
          <w:rFonts w:ascii="Times New Roman" w:hAnsi="Times New Roman"/>
          <w:b/>
          <w:sz w:val="20"/>
          <w:szCs w:val="20"/>
        </w:rPr>
        <w:t xml:space="preserve">Тема 5. Милосердие и сострадание </w:t>
      </w:r>
    </w:p>
    <w:p w:rsidR="00F16297" w:rsidRPr="00776A19" w:rsidRDefault="00F16297" w:rsidP="00F16297">
      <w:pPr>
        <w:spacing w:after="0" w:line="240" w:lineRule="auto"/>
        <w:ind w:firstLine="709"/>
        <w:jc w:val="both"/>
        <w:rPr>
          <w:rFonts w:ascii="Times New Roman" w:hAnsi="Times New Roman"/>
          <w:sz w:val="20"/>
          <w:szCs w:val="20"/>
        </w:rPr>
      </w:pPr>
      <w:r w:rsidRPr="00776A19">
        <w:rPr>
          <w:rFonts w:ascii="Times New Roman" w:hAnsi="Times New Roman"/>
          <w:sz w:val="20"/>
          <w:szCs w:val="20"/>
        </w:rPr>
        <w:t xml:space="preserve">Понятие милосердия. Общественная ценность милосердия. Взаимосвязь сострадания и милосердия, милосердия и жалости. Антиподы милосердия. Обязанности учащихся по отношению к другим людям. Проявление интереса к жизни другого человека, стремление ему помочь. Человеколюбие. Правила милосердия. Воспитание милосердия. Умение понять и простить. </w:t>
      </w:r>
    </w:p>
    <w:p w:rsidR="00F16297" w:rsidRPr="00776A19" w:rsidRDefault="00F16297" w:rsidP="00F16297">
      <w:pPr>
        <w:spacing w:after="0" w:line="240" w:lineRule="auto"/>
        <w:ind w:firstLine="709"/>
        <w:rPr>
          <w:rFonts w:ascii="Times New Roman" w:hAnsi="Times New Roman"/>
          <w:b/>
          <w:sz w:val="20"/>
          <w:szCs w:val="20"/>
        </w:rPr>
      </w:pPr>
      <w:r w:rsidRPr="00776A19">
        <w:rPr>
          <w:rFonts w:ascii="Times New Roman" w:hAnsi="Times New Roman"/>
          <w:b/>
          <w:sz w:val="20"/>
          <w:szCs w:val="20"/>
        </w:rPr>
        <w:t xml:space="preserve">Тема 6. Правда и ложь </w:t>
      </w:r>
    </w:p>
    <w:p w:rsidR="00F16297" w:rsidRPr="00776A19" w:rsidRDefault="00F16297" w:rsidP="00F16297">
      <w:pPr>
        <w:spacing w:after="0" w:line="240" w:lineRule="auto"/>
        <w:ind w:firstLine="709"/>
        <w:jc w:val="both"/>
        <w:rPr>
          <w:rFonts w:ascii="Times New Roman" w:hAnsi="Times New Roman"/>
          <w:sz w:val="20"/>
          <w:szCs w:val="20"/>
        </w:rPr>
      </w:pPr>
      <w:r w:rsidRPr="00776A19">
        <w:rPr>
          <w:rFonts w:ascii="Times New Roman" w:hAnsi="Times New Roman"/>
          <w:sz w:val="20"/>
          <w:szCs w:val="20"/>
        </w:rPr>
        <w:t xml:space="preserve">Правда и неправда, полуправда, ложь. Правда — то, что соответствует действительности. Ложь — намеренное искажение действительности. Искренность. Честность. Взаимосвязь правдивости и душевного покоя. Святая ложь. Из истории лжи. </w:t>
      </w:r>
    </w:p>
    <w:p w:rsidR="00F16297" w:rsidRPr="00776A19" w:rsidRDefault="00F16297" w:rsidP="00F16297">
      <w:pPr>
        <w:spacing w:after="0" w:line="240" w:lineRule="auto"/>
        <w:ind w:firstLine="709"/>
        <w:rPr>
          <w:rFonts w:ascii="Times New Roman" w:hAnsi="Times New Roman"/>
          <w:b/>
          <w:sz w:val="20"/>
          <w:szCs w:val="20"/>
        </w:rPr>
      </w:pPr>
      <w:r w:rsidRPr="00776A19">
        <w:rPr>
          <w:rFonts w:ascii="Times New Roman" w:hAnsi="Times New Roman"/>
          <w:b/>
          <w:sz w:val="20"/>
          <w:szCs w:val="20"/>
        </w:rPr>
        <w:t xml:space="preserve">Тема 7. Традиции воспитания </w:t>
      </w:r>
    </w:p>
    <w:p w:rsidR="00F16297" w:rsidRPr="00776A19" w:rsidRDefault="00F16297" w:rsidP="00F16297">
      <w:pPr>
        <w:spacing w:after="0" w:line="240" w:lineRule="auto"/>
        <w:ind w:firstLine="709"/>
        <w:jc w:val="both"/>
        <w:rPr>
          <w:rFonts w:ascii="Times New Roman" w:hAnsi="Times New Roman"/>
          <w:sz w:val="20"/>
          <w:szCs w:val="20"/>
        </w:rPr>
      </w:pPr>
      <w:r w:rsidRPr="00776A19">
        <w:rPr>
          <w:rFonts w:ascii="Times New Roman" w:hAnsi="Times New Roman"/>
          <w:sz w:val="20"/>
          <w:szCs w:val="20"/>
        </w:rPr>
        <w:t xml:space="preserve">Традиция. Сословия: крестьяне, казаки, купцы, дворяне. </w:t>
      </w:r>
    </w:p>
    <w:p w:rsidR="00F16297" w:rsidRPr="00776A19" w:rsidRDefault="00F16297" w:rsidP="00F16297">
      <w:pPr>
        <w:spacing w:after="0" w:line="240" w:lineRule="auto"/>
        <w:ind w:firstLine="709"/>
        <w:jc w:val="both"/>
        <w:rPr>
          <w:rFonts w:ascii="Times New Roman" w:hAnsi="Times New Roman"/>
          <w:sz w:val="20"/>
          <w:szCs w:val="20"/>
        </w:rPr>
      </w:pPr>
      <w:r w:rsidRPr="00776A19">
        <w:rPr>
          <w:rFonts w:ascii="Times New Roman" w:hAnsi="Times New Roman"/>
          <w:sz w:val="20"/>
          <w:szCs w:val="20"/>
        </w:rPr>
        <w:t xml:space="preserve">Традиции воспитания у разных сословий. Дворяне России, их традиции и правила поведения. Требования к воспитанию и домашнему обучению мальчиков и девочек. Дворянский этикет. </w:t>
      </w:r>
    </w:p>
    <w:p w:rsidR="00F16297" w:rsidRPr="00776A19" w:rsidRDefault="00F16297" w:rsidP="00F16297">
      <w:pPr>
        <w:spacing w:after="0" w:line="240" w:lineRule="auto"/>
        <w:ind w:firstLine="709"/>
        <w:rPr>
          <w:rFonts w:ascii="Times New Roman" w:hAnsi="Times New Roman"/>
          <w:b/>
          <w:sz w:val="20"/>
          <w:szCs w:val="20"/>
        </w:rPr>
      </w:pPr>
      <w:r w:rsidRPr="00776A19">
        <w:rPr>
          <w:rFonts w:ascii="Times New Roman" w:hAnsi="Times New Roman"/>
          <w:b/>
          <w:sz w:val="20"/>
          <w:szCs w:val="20"/>
        </w:rPr>
        <w:t xml:space="preserve">Тема 8. Честь и достоинство </w:t>
      </w:r>
    </w:p>
    <w:p w:rsidR="00F16297" w:rsidRPr="00F6295D" w:rsidRDefault="00F16297" w:rsidP="00F16297">
      <w:pPr>
        <w:spacing w:after="0" w:line="240" w:lineRule="auto"/>
        <w:ind w:firstLine="709"/>
        <w:jc w:val="both"/>
        <w:rPr>
          <w:rFonts w:ascii="Times New Roman" w:hAnsi="Times New Roman"/>
          <w:sz w:val="20"/>
          <w:szCs w:val="20"/>
        </w:rPr>
      </w:pPr>
      <w:r w:rsidRPr="00776A19">
        <w:rPr>
          <w:rFonts w:ascii="Times New Roman" w:hAnsi="Times New Roman"/>
          <w:sz w:val="20"/>
          <w:szCs w:val="20"/>
        </w:rPr>
        <w:t>Родовая и сословная честь. Представление рыцарей средневековой Европы о чести. Дворянская честь. Дуэль — способ решения вопросов чести. Цена честного слова. Чувство долга. Поступки достойные и</w:t>
      </w:r>
      <w:r w:rsidRPr="00F6295D">
        <w:rPr>
          <w:rFonts w:ascii="Times New Roman" w:hAnsi="Times New Roman"/>
          <w:sz w:val="20"/>
          <w:szCs w:val="20"/>
        </w:rPr>
        <w:t xml:space="preserve"> недостойные. Достоинство. Благородство — высшее проявление человеческого достоинства. Герои Великой Отечественной войны 1941—1945 гг. и наших дней. Патриоты России. Проявление патриотизма учащихся. </w:t>
      </w:r>
    </w:p>
    <w:p w:rsidR="00F16297" w:rsidRPr="00F6295D" w:rsidRDefault="00F16297" w:rsidP="00F16297">
      <w:pPr>
        <w:spacing w:after="0" w:line="240" w:lineRule="auto"/>
        <w:ind w:firstLine="709"/>
        <w:rPr>
          <w:rFonts w:ascii="Times New Roman" w:hAnsi="Times New Roman"/>
          <w:b/>
          <w:sz w:val="20"/>
          <w:szCs w:val="20"/>
        </w:rPr>
      </w:pPr>
      <w:r w:rsidRPr="00F6295D">
        <w:rPr>
          <w:rFonts w:ascii="Times New Roman" w:hAnsi="Times New Roman"/>
          <w:b/>
          <w:sz w:val="20"/>
          <w:szCs w:val="20"/>
        </w:rPr>
        <w:t xml:space="preserve">Тема 9. Терпимость и терпение </w:t>
      </w:r>
    </w:p>
    <w:p w:rsidR="00F16297" w:rsidRPr="00F6295D" w:rsidRDefault="00F16297" w:rsidP="00F16297">
      <w:pPr>
        <w:spacing w:after="0" w:line="240" w:lineRule="auto"/>
        <w:ind w:firstLine="709"/>
        <w:jc w:val="both"/>
        <w:rPr>
          <w:rFonts w:ascii="Times New Roman" w:hAnsi="Times New Roman"/>
          <w:sz w:val="20"/>
          <w:szCs w:val="20"/>
        </w:rPr>
      </w:pPr>
      <w:r w:rsidRPr="00F6295D">
        <w:rPr>
          <w:rFonts w:ascii="Times New Roman" w:hAnsi="Times New Roman"/>
          <w:sz w:val="20"/>
          <w:szCs w:val="20"/>
        </w:rPr>
        <w:t xml:space="preserve">Отношение к людям иной национальности, религии, культуры, привычек и убеждений. Российское многонациональное государство. Что такое терпимость (толерантность). Уважение свободы другого человека, проявление великодушия и расположенности к другим людям. Роль мигрантов в жизни наших городов. Правила толерантного общения. Различие понятий терпение и терпимость. </w:t>
      </w:r>
    </w:p>
    <w:p w:rsidR="00F16297" w:rsidRPr="00F6295D" w:rsidRDefault="00F16297" w:rsidP="00F16297">
      <w:pPr>
        <w:spacing w:after="0" w:line="240" w:lineRule="auto"/>
        <w:ind w:firstLine="709"/>
        <w:rPr>
          <w:rFonts w:ascii="Times New Roman" w:hAnsi="Times New Roman"/>
          <w:b/>
          <w:sz w:val="20"/>
          <w:szCs w:val="20"/>
        </w:rPr>
      </w:pPr>
      <w:r w:rsidRPr="00F6295D">
        <w:rPr>
          <w:rFonts w:ascii="Times New Roman" w:hAnsi="Times New Roman"/>
          <w:b/>
          <w:sz w:val="20"/>
          <w:szCs w:val="20"/>
        </w:rPr>
        <w:t xml:space="preserve">Тема 10. Мужество </w:t>
      </w:r>
    </w:p>
    <w:p w:rsidR="00F16297" w:rsidRPr="00F6295D" w:rsidRDefault="00F16297" w:rsidP="00F16297">
      <w:pPr>
        <w:spacing w:after="0" w:line="240" w:lineRule="auto"/>
        <w:ind w:firstLine="709"/>
        <w:jc w:val="both"/>
        <w:rPr>
          <w:rFonts w:ascii="Times New Roman" w:hAnsi="Times New Roman"/>
          <w:sz w:val="20"/>
          <w:szCs w:val="20"/>
        </w:rPr>
      </w:pPr>
      <w:r w:rsidRPr="00F6295D">
        <w:rPr>
          <w:rFonts w:ascii="Times New Roman" w:hAnsi="Times New Roman"/>
          <w:sz w:val="20"/>
          <w:szCs w:val="20"/>
        </w:rPr>
        <w:t xml:space="preserve">Понятие мужества. Смелость и решительность, сила духа, продуманность действий, самоконтроль, преодоление чувства страха и неуверенности. Убежденность в необходимости и полезности действий в чрезвычайных обстоятельствах. Повседневное проявление мужества. Взаимосвязь вечных ценностей — чести, достоинства, благородства, доброты, дружбы. </w:t>
      </w:r>
    </w:p>
    <w:p w:rsidR="00F16297" w:rsidRPr="00F6295D" w:rsidRDefault="00F16297" w:rsidP="00F16297">
      <w:pPr>
        <w:spacing w:after="0" w:line="240" w:lineRule="auto"/>
        <w:ind w:firstLine="709"/>
        <w:jc w:val="both"/>
        <w:rPr>
          <w:rFonts w:ascii="Times New Roman" w:hAnsi="Times New Roman"/>
          <w:sz w:val="20"/>
          <w:szCs w:val="20"/>
        </w:rPr>
      </w:pPr>
      <w:r w:rsidRPr="00F6295D">
        <w:rPr>
          <w:rFonts w:ascii="Times New Roman" w:hAnsi="Times New Roman"/>
          <w:sz w:val="20"/>
          <w:szCs w:val="20"/>
        </w:rPr>
        <w:t xml:space="preserve">Примеры мужества. Умение защитить своих близких и себя. </w:t>
      </w:r>
    </w:p>
    <w:p w:rsidR="00F16297" w:rsidRPr="00F6295D" w:rsidRDefault="00F16297" w:rsidP="00F16297">
      <w:pPr>
        <w:spacing w:after="0" w:line="240" w:lineRule="auto"/>
        <w:ind w:firstLine="709"/>
        <w:jc w:val="both"/>
        <w:rPr>
          <w:rFonts w:ascii="Times New Roman" w:hAnsi="Times New Roman"/>
          <w:sz w:val="20"/>
          <w:szCs w:val="20"/>
        </w:rPr>
      </w:pPr>
      <w:r w:rsidRPr="00F6295D">
        <w:rPr>
          <w:rFonts w:ascii="Times New Roman" w:hAnsi="Times New Roman"/>
          <w:sz w:val="20"/>
          <w:szCs w:val="20"/>
        </w:rPr>
        <w:t xml:space="preserve">Тренировка мужества. Героизм — высшее проявление мужества. Кавалеры ордена Мужества. </w:t>
      </w:r>
    </w:p>
    <w:p w:rsidR="00F16297" w:rsidRPr="00F6295D" w:rsidRDefault="00F16297" w:rsidP="00F16297">
      <w:pPr>
        <w:spacing w:after="0" w:line="240" w:lineRule="auto"/>
        <w:ind w:firstLine="709"/>
        <w:rPr>
          <w:rFonts w:ascii="Times New Roman" w:hAnsi="Times New Roman"/>
          <w:b/>
          <w:sz w:val="20"/>
          <w:szCs w:val="20"/>
        </w:rPr>
      </w:pPr>
      <w:r w:rsidRPr="00F6295D">
        <w:rPr>
          <w:rFonts w:ascii="Times New Roman" w:hAnsi="Times New Roman"/>
          <w:b/>
          <w:sz w:val="20"/>
          <w:szCs w:val="20"/>
        </w:rPr>
        <w:t xml:space="preserve">Тема 11. Равнодушие и жестокость </w:t>
      </w:r>
    </w:p>
    <w:p w:rsidR="00F16297" w:rsidRPr="00F6295D" w:rsidRDefault="00F16297" w:rsidP="00F16297">
      <w:pPr>
        <w:spacing w:after="0" w:line="240" w:lineRule="auto"/>
        <w:ind w:firstLine="709"/>
        <w:jc w:val="both"/>
        <w:rPr>
          <w:rFonts w:ascii="Times New Roman" w:hAnsi="Times New Roman"/>
          <w:sz w:val="20"/>
          <w:szCs w:val="20"/>
        </w:rPr>
      </w:pPr>
      <w:r w:rsidRPr="00F6295D">
        <w:rPr>
          <w:rFonts w:ascii="Times New Roman" w:hAnsi="Times New Roman"/>
          <w:sz w:val="20"/>
          <w:szCs w:val="20"/>
        </w:rPr>
        <w:t xml:space="preserve">Проявления жестокости детей и их последствия. Умение и желание контролировать свои поступки. Равнодушие и жестокость. Жизнь человека — высшая ценность. Насилие в отношении детей — нарушение прав человека. Вред сквернословия. </w:t>
      </w:r>
    </w:p>
    <w:p w:rsidR="00F16297" w:rsidRPr="00F6295D" w:rsidRDefault="00F16297" w:rsidP="00F16297">
      <w:pPr>
        <w:spacing w:after="0" w:line="240" w:lineRule="auto"/>
        <w:ind w:firstLine="709"/>
        <w:rPr>
          <w:rFonts w:ascii="Times New Roman" w:hAnsi="Times New Roman"/>
          <w:b/>
          <w:sz w:val="20"/>
          <w:szCs w:val="20"/>
        </w:rPr>
      </w:pPr>
      <w:r w:rsidRPr="00F6295D">
        <w:rPr>
          <w:rFonts w:ascii="Times New Roman" w:hAnsi="Times New Roman"/>
          <w:b/>
          <w:sz w:val="20"/>
          <w:szCs w:val="20"/>
        </w:rPr>
        <w:t xml:space="preserve">Тема 12. Самовоспитание </w:t>
      </w:r>
    </w:p>
    <w:p w:rsidR="00F16297" w:rsidRPr="00F6295D" w:rsidRDefault="00F16297" w:rsidP="00F16297">
      <w:pPr>
        <w:spacing w:after="0" w:line="240" w:lineRule="auto"/>
        <w:ind w:firstLine="709"/>
        <w:jc w:val="both"/>
        <w:rPr>
          <w:rFonts w:ascii="Times New Roman" w:hAnsi="Times New Roman"/>
          <w:sz w:val="20"/>
          <w:szCs w:val="20"/>
        </w:rPr>
      </w:pPr>
      <w:r w:rsidRPr="00F6295D">
        <w:rPr>
          <w:rFonts w:ascii="Times New Roman" w:hAnsi="Times New Roman"/>
          <w:sz w:val="20"/>
          <w:szCs w:val="20"/>
        </w:rPr>
        <w:t xml:space="preserve">Соблюдение норм нравственности — важнейшее общественное требование. Дисциплинированность и сознательная дисциплина. Умение контролировать свои дела и поступки. Правила учебной работы в группе. Умение осознать ошибки и больше их не повторять. Воспитание воли. Познание своих положительных и отрицательных качеств. Планирование предполагаемых действий, оценка результатов. Пути самообразования и самовоспитания. Воспитание чувства самоуважения. </w:t>
      </w:r>
    </w:p>
    <w:p w:rsidR="00F16297" w:rsidRPr="00F6295D" w:rsidRDefault="00F16297" w:rsidP="00F16297">
      <w:pPr>
        <w:spacing w:after="0" w:line="240" w:lineRule="auto"/>
        <w:ind w:firstLine="709"/>
        <w:rPr>
          <w:rFonts w:ascii="Times New Roman" w:hAnsi="Times New Roman"/>
          <w:b/>
          <w:sz w:val="20"/>
          <w:szCs w:val="20"/>
        </w:rPr>
      </w:pPr>
      <w:r w:rsidRPr="00F6295D">
        <w:rPr>
          <w:rFonts w:ascii="Times New Roman" w:hAnsi="Times New Roman"/>
          <w:b/>
          <w:sz w:val="20"/>
          <w:szCs w:val="20"/>
        </w:rPr>
        <w:t xml:space="preserve">Тема 13. Учись учиться </w:t>
      </w:r>
    </w:p>
    <w:p w:rsidR="00F16297" w:rsidRPr="00F6295D" w:rsidRDefault="00F16297" w:rsidP="00F16297">
      <w:pPr>
        <w:spacing w:after="0" w:line="240" w:lineRule="auto"/>
        <w:ind w:firstLine="709"/>
        <w:jc w:val="both"/>
        <w:rPr>
          <w:rFonts w:ascii="Times New Roman" w:hAnsi="Times New Roman"/>
          <w:sz w:val="20"/>
          <w:szCs w:val="20"/>
        </w:rPr>
      </w:pPr>
      <w:r w:rsidRPr="00F6295D">
        <w:rPr>
          <w:rFonts w:ascii="Times New Roman" w:hAnsi="Times New Roman"/>
          <w:sz w:val="20"/>
          <w:szCs w:val="20"/>
        </w:rPr>
        <w:t xml:space="preserve">Цель обучения в школе. Приемы работы учащихся со школьным учебником. Выработка у учеников уверенности в себе и своих делах. Приемы работы учеников на уроке. Рекомендации по развитию воли. Умение распределять внимание. Совершенствование памяти подростка. Правила и приемы запоминания. Сочетание труда умственного и физического. </w:t>
      </w:r>
    </w:p>
    <w:p w:rsidR="00F16297" w:rsidRPr="00F6295D" w:rsidRDefault="00F16297" w:rsidP="00F16297">
      <w:pPr>
        <w:spacing w:after="0" w:line="240" w:lineRule="auto"/>
        <w:ind w:firstLine="709"/>
        <w:rPr>
          <w:rFonts w:ascii="Times New Roman" w:hAnsi="Times New Roman"/>
          <w:b/>
          <w:sz w:val="20"/>
          <w:szCs w:val="20"/>
        </w:rPr>
      </w:pPr>
      <w:r w:rsidRPr="00F6295D">
        <w:rPr>
          <w:rFonts w:ascii="Times New Roman" w:hAnsi="Times New Roman"/>
          <w:b/>
          <w:sz w:val="20"/>
          <w:szCs w:val="20"/>
        </w:rPr>
        <w:t xml:space="preserve">Тема 14. Речевой этикет </w:t>
      </w:r>
    </w:p>
    <w:p w:rsidR="00F16297" w:rsidRPr="00F6295D" w:rsidRDefault="00F16297" w:rsidP="00F16297">
      <w:pPr>
        <w:spacing w:after="0" w:line="240" w:lineRule="auto"/>
        <w:ind w:firstLine="709"/>
        <w:jc w:val="both"/>
        <w:rPr>
          <w:rFonts w:ascii="Times New Roman" w:hAnsi="Times New Roman"/>
          <w:sz w:val="20"/>
          <w:szCs w:val="20"/>
        </w:rPr>
      </w:pPr>
      <w:r w:rsidRPr="00F6295D">
        <w:rPr>
          <w:rFonts w:ascii="Times New Roman" w:hAnsi="Times New Roman"/>
          <w:sz w:val="20"/>
          <w:szCs w:val="20"/>
        </w:rPr>
        <w:t xml:space="preserve">Средства речи и правила их использования в разных жизненных ситуациях. Начало, основная часть и завершение беседы. Употребление личных местоимений ты и вы. Правила знакомства детей и взрослых. Обращения с просьбой к незнакомым людям в магазине, на транспорте. Формы обращения. Правила общения подростков. Что значит быть эрудированным собеседником. Значимость излагаемой информации. Правила беседы. Человека красят не столько слова, сколько дела. Этикет разговора по телефону. </w:t>
      </w:r>
    </w:p>
    <w:p w:rsidR="00F16297" w:rsidRPr="00F6295D" w:rsidRDefault="00F16297" w:rsidP="00F16297">
      <w:pPr>
        <w:spacing w:after="0" w:line="240" w:lineRule="auto"/>
        <w:ind w:firstLine="709"/>
        <w:rPr>
          <w:rFonts w:ascii="Times New Roman" w:hAnsi="Times New Roman"/>
          <w:b/>
          <w:sz w:val="20"/>
          <w:szCs w:val="20"/>
        </w:rPr>
      </w:pPr>
      <w:r w:rsidRPr="00F6295D">
        <w:rPr>
          <w:rFonts w:ascii="Times New Roman" w:hAnsi="Times New Roman"/>
          <w:b/>
          <w:sz w:val="20"/>
          <w:szCs w:val="20"/>
        </w:rPr>
        <w:t xml:space="preserve">Тема 15. Мои права и обязанности </w:t>
      </w:r>
    </w:p>
    <w:p w:rsidR="00F16297" w:rsidRPr="00F6295D" w:rsidRDefault="00F16297" w:rsidP="00F16297">
      <w:pPr>
        <w:spacing w:after="0" w:line="240" w:lineRule="auto"/>
        <w:ind w:firstLine="709"/>
        <w:jc w:val="both"/>
        <w:rPr>
          <w:rFonts w:ascii="Times New Roman" w:hAnsi="Times New Roman"/>
          <w:sz w:val="20"/>
          <w:szCs w:val="20"/>
        </w:rPr>
      </w:pPr>
      <w:r w:rsidRPr="00F6295D">
        <w:rPr>
          <w:rFonts w:ascii="Times New Roman" w:hAnsi="Times New Roman"/>
          <w:sz w:val="20"/>
          <w:szCs w:val="20"/>
        </w:rPr>
        <w:t xml:space="preserve">Права и обязанности учащихся. Соблюдение правил школьного распорядка. Обязанность посещения учащимися школьных занятий, добросовестного учебного труда. Участие в самообслуживающем труде. Единство действий классного руководителя и родителей учащихся. Требования к поведению учащихся в школе. Комиссии по делам несовершеннолетних и защите их прав. </w:t>
      </w:r>
    </w:p>
    <w:p w:rsidR="00106C7B" w:rsidRDefault="00F16297" w:rsidP="002B2AD3">
      <w:pPr>
        <w:spacing w:after="0" w:line="240" w:lineRule="auto"/>
        <w:ind w:firstLine="709"/>
        <w:rPr>
          <w:rFonts w:ascii="Times New Roman" w:hAnsi="Times New Roman"/>
          <w:b/>
          <w:sz w:val="20"/>
          <w:szCs w:val="20"/>
        </w:rPr>
      </w:pPr>
      <w:r w:rsidRPr="00F6295D">
        <w:rPr>
          <w:rFonts w:ascii="Times New Roman" w:hAnsi="Times New Roman"/>
          <w:b/>
          <w:sz w:val="20"/>
          <w:szCs w:val="20"/>
        </w:rPr>
        <w:t xml:space="preserve">Итоговое повторение </w:t>
      </w:r>
      <w:bookmarkStart w:id="326" w:name="_Toc410654043"/>
      <w:bookmarkStart w:id="327" w:name="_Toc414553254"/>
    </w:p>
    <w:p w:rsidR="002B2AD3" w:rsidRDefault="002B2AD3" w:rsidP="002B2AD3">
      <w:pPr>
        <w:spacing w:after="0" w:line="240" w:lineRule="auto"/>
        <w:ind w:firstLine="709"/>
        <w:rPr>
          <w:rFonts w:ascii="Times New Roman" w:hAnsi="Times New Roman"/>
          <w:b/>
          <w:sz w:val="20"/>
          <w:szCs w:val="20"/>
        </w:rPr>
      </w:pPr>
    </w:p>
    <w:p w:rsidR="002B2AD3" w:rsidRPr="002B2AD3" w:rsidRDefault="002B2AD3" w:rsidP="002B2AD3">
      <w:pPr>
        <w:spacing w:after="0" w:line="240" w:lineRule="auto"/>
        <w:ind w:firstLine="709"/>
        <w:rPr>
          <w:rFonts w:ascii="Times New Roman" w:hAnsi="Times New Roman"/>
          <w:b/>
          <w:sz w:val="20"/>
          <w:szCs w:val="20"/>
        </w:rPr>
      </w:pPr>
    </w:p>
    <w:p w:rsidR="00B540EE" w:rsidRPr="000D61DF" w:rsidRDefault="001341D0" w:rsidP="00E60D86">
      <w:pPr>
        <w:pStyle w:val="2"/>
        <w:spacing w:line="240" w:lineRule="auto"/>
        <w:jc w:val="left"/>
      </w:pPr>
      <w:r w:rsidRPr="000D61DF">
        <w:lastRenderedPageBreak/>
        <w:t xml:space="preserve">2.3. </w:t>
      </w:r>
      <w:r w:rsidR="00B540EE" w:rsidRPr="000D61DF">
        <w:t>Программа воспитания и социализации обучающихся</w:t>
      </w:r>
      <w:bookmarkEnd w:id="324"/>
      <w:bookmarkEnd w:id="325"/>
      <w:bookmarkEnd w:id="326"/>
      <w:bookmarkEnd w:id="327"/>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Программа воспитания и социализации обучающихся на </w:t>
      </w:r>
      <w:r w:rsidR="006F3B39" w:rsidRPr="00DC4DDB">
        <w:rPr>
          <w:rFonts w:ascii="Times New Roman" w:hAnsi="Times New Roman"/>
          <w:sz w:val="24"/>
          <w:szCs w:val="24"/>
        </w:rPr>
        <w:t xml:space="preserve">уровне </w:t>
      </w:r>
      <w:r w:rsidRPr="00DC4DDB">
        <w:rPr>
          <w:rFonts w:ascii="Times New Roman" w:hAnsi="Times New Roman"/>
          <w:sz w:val="24"/>
          <w:szCs w:val="24"/>
        </w:rPr>
        <w:t>основно</w:t>
      </w:r>
      <w:r w:rsidR="00290A77" w:rsidRPr="00DC4DDB">
        <w:rPr>
          <w:rFonts w:ascii="Times New Roman" w:hAnsi="Times New Roman"/>
          <w:sz w:val="24"/>
          <w:szCs w:val="24"/>
        </w:rPr>
        <w:t xml:space="preserve">го общего образования </w:t>
      </w:r>
      <w:r w:rsidR="00B50747" w:rsidRPr="00DC4DDB">
        <w:rPr>
          <w:rFonts w:ascii="Times New Roman" w:hAnsi="Times New Roman"/>
          <w:sz w:val="24"/>
          <w:szCs w:val="24"/>
        </w:rPr>
        <w:t xml:space="preserve"> построена</w:t>
      </w:r>
      <w:r w:rsidRPr="00DC4DDB">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DC4DDB" w:rsidRDefault="00B540EE" w:rsidP="007E4EE8">
      <w:pPr>
        <w:spacing w:after="0" w:line="240" w:lineRule="auto"/>
        <w:ind w:firstLine="709"/>
        <w:jc w:val="both"/>
        <w:rPr>
          <w:rFonts w:ascii="Times New Roman" w:hAnsi="Times New Roman"/>
          <w:b/>
          <w:sz w:val="24"/>
          <w:szCs w:val="24"/>
        </w:rPr>
      </w:pPr>
      <w:r w:rsidRPr="00DC4DDB">
        <w:rPr>
          <w:rFonts w:ascii="Times New Roman" w:hAnsi="Times New Roman"/>
          <w:b/>
          <w:sz w:val="24"/>
          <w:szCs w:val="24"/>
        </w:rPr>
        <w:t xml:space="preserve">Программа направлена на: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формирование экологической культуры</w:t>
      </w:r>
      <w:r w:rsidR="00A206A0" w:rsidRPr="00DC4DDB">
        <w:rPr>
          <w:rFonts w:ascii="Times New Roman" w:hAnsi="Times New Roman"/>
        </w:rPr>
        <w:t>,</w:t>
      </w:r>
    </w:p>
    <w:p w:rsidR="00B540EE" w:rsidRPr="00DC4DDB" w:rsidRDefault="00A206A0"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формирование антикоррупционного сознания</w:t>
      </w:r>
      <w:r w:rsidR="00B540EE" w:rsidRPr="00DC4DDB">
        <w:rPr>
          <w:rFonts w:ascii="Times New Roman" w:hAnsi="Times New Roman"/>
        </w:rPr>
        <w:t xml:space="preserve">.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b/>
          <w:sz w:val="24"/>
          <w:szCs w:val="24"/>
        </w:rPr>
        <w:t xml:space="preserve">Программа </w:t>
      </w:r>
      <w:r w:rsidR="00A206A0" w:rsidRPr="00DC4DDB">
        <w:rPr>
          <w:rFonts w:ascii="Times New Roman" w:hAnsi="Times New Roman"/>
          <w:b/>
          <w:sz w:val="24"/>
          <w:szCs w:val="24"/>
        </w:rPr>
        <w:t>обеспечивает</w:t>
      </w:r>
      <w:r w:rsidR="0060150E" w:rsidRPr="00DC4DDB">
        <w:rPr>
          <w:rFonts w:ascii="Times New Roman" w:hAnsi="Times New Roman"/>
          <w:b/>
          <w:sz w:val="24"/>
          <w:szCs w:val="24"/>
        </w:rPr>
        <w:t>:</w:t>
      </w:r>
    </w:p>
    <w:p w:rsidR="00B540EE" w:rsidRPr="00DC4DDB" w:rsidRDefault="00A206A0"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DC4DDB" w:rsidRDefault="00A206A0"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w:t>
      </w:r>
      <w:r w:rsidRPr="00DC4DDB">
        <w:rPr>
          <w:rFonts w:ascii="Times New Roman" w:hAnsi="Times New Roman"/>
        </w:rPr>
        <w:lastRenderedPageBreak/>
        <w:t xml:space="preserve">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в экологическом просвещении сверстников, родителей, населения;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в благоустройстве школы, класса, сельского поселения, города;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формирование у обучающихся мотивации к труду, потребности к приобретению профессии;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DC4DDB" w:rsidRDefault="00A206A0"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осознанное отношение обучающихся к выбору индивидуального рациона здорового питания;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w:t>
      </w:r>
      <w:r w:rsidRPr="00DC4DDB">
        <w:rPr>
          <w:rFonts w:ascii="Times New Roman" w:hAnsi="Times New Roman"/>
        </w:rPr>
        <w:lastRenderedPageBreak/>
        <w:t xml:space="preserve">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DC4DDB" w:rsidRDefault="00B540EE" w:rsidP="007E4EE8">
      <w:pPr>
        <w:pStyle w:val="a8"/>
        <w:numPr>
          <w:ilvl w:val="0"/>
          <w:numId w:val="129"/>
        </w:numPr>
        <w:tabs>
          <w:tab w:val="left" w:pos="993"/>
        </w:tabs>
        <w:ind w:left="0" w:firstLine="709"/>
        <w:jc w:val="both"/>
        <w:rPr>
          <w:rFonts w:ascii="Times New Roman" w:hAnsi="Times New Roman"/>
        </w:rPr>
      </w:pPr>
      <w:r w:rsidRPr="00DC4DDB">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DC4DDB" w:rsidRDefault="00B91398" w:rsidP="007E4EE8">
      <w:pPr>
        <w:spacing w:after="0" w:line="240" w:lineRule="auto"/>
        <w:ind w:firstLine="709"/>
        <w:jc w:val="both"/>
        <w:rPr>
          <w:rFonts w:ascii="Times New Roman" w:hAnsi="Times New Roman"/>
          <w:b/>
          <w:sz w:val="24"/>
          <w:szCs w:val="24"/>
        </w:rPr>
      </w:pPr>
      <w:r w:rsidRPr="00DC4DDB">
        <w:rPr>
          <w:rFonts w:ascii="Times New Roman" w:hAnsi="Times New Roman"/>
          <w:b/>
          <w:sz w:val="24"/>
          <w:szCs w:val="24"/>
        </w:rPr>
        <w:t>В п</w:t>
      </w:r>
      <w:r w:rsidR="00B540EE" w:rsidRPr="00DC4DDB">
        <w:rPr>
          <w:rFonts w:ascii="Times New Roman" w:hAnsi="Times New Roman"/>
          <w:b/>
          <w:sz w:val="24"/>
          <w:szCs w:val="24"/>
        </w:rPr>
        <w:t>рограмм</w:t>
      </w:r>
      <w:r w:rsidRPr="00DC4DDB">
        <w:rPr>
          <w:rFonts w:ascii="Times New Roman" w:hAnsi="Times New Roman"/>
          <w:b/>
          <w:sz w:val="24"/>
          <w:szCs w:val="24"/>
        </w:rPr>
        <w:t>е</w:t>
      </w:r>
      <w:r w:rsidR="004A20B3">
        <w:rPr>
          <w:rFonts w:ascii="Times New Roman" w:hAnsi="Times New Roman"/>
          <w:b/>
          <w:sz w:val="24"/>
          <w:szCs w:val="24"/>
        </w:rPr>
        <w:t xml:space="preserve"> </w:t>
      </w:r>
      <w:r w:rsidRPr="00DC4DDB">
        <w:rPr>
          <w:rFonts w:ascii="Times New Roman" w:hAnsi="Times New Roman"/>
          <w:b/>
          <w:sz w:val="24"/>
          <w:szCs w:val="24"/>
        </w:rPr>
        <w:t>отражаются</w:t>
      </w:r>
      <w:r w:rsidR="00B540EE" w:rsidRPr="00DC4DDB">
        <w:rPr>
          <w:rFonts w:ascii="Times New Roman" w:hAnsi="Times New Roman"/>
          <w:b/>
          <w:sz w:val="24"/>
          <w:szCs w:val="24"/>
        </w:rPr>
        <w:t xml:space="preserve">: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4) формы индивидуальной и групповой организации профессиональной ориентации обучающих</w:t>
      </w:r>
      <w:r w:rsidR="00B50747" w:rsidRPr="00DC4DDB">
        <w:rPr>
          <w:rFonts w:ascii="Times New Roman" w:hAnsi="Times New Roman"/>
          <w:sz w:val="24"/>
          <w:szCs w:val="24"/>
        </w:rPr>
        <w:t>ся по каждому из направлений</w:t>
      </w:r>
      <w:r w:rsidRPr="00DC4DDB">
        <w:rPr>
          <w:rFonts w:ascii="Times New Roman" w:hAnsi="Times New Roman"/>
          <w:sz w:val="24"/>
          <w:szCs w:val="24"/>
        </w:rPr>
        <w:t xml:space="preserve">;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9) систему поощрения социальной успешности и проявлений активной жизненной по</w:t>
      </w:r>
      <w:r w:rsidR="00846150" w:rsidRPr="00DC4DDB">
        <w:rPr>
          <w:rFonts w:ascii="Times New Roman" w:hAnsi="Times New Roman"/>
          <w:sz w:val="24"/>
          <w:szCs w:val="24"/>
        </w:rPr>
        <w:t>зиции обучающихся</w:t>
      </w:r>
      <w:r w:rsidRPr="00DC4DDB">
        <w:rPr>
          <w:rFonts w:ascii="Times New Roman" w:hAnsi="Times New Roman"/>
          <w:sz w:val="24"/>
          <w:szCs w:val="24"/>
        </w:rPr>
        <w:t xml:space="preserve">;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DC4DDB" w:rsidRDefault="00B540EE" w:rsidP="004A20B3">
      <w:pPr>
        <w:pStyle w:val="3"/>
        <w:spacing w:before="0" w:beforeAutospacing="0" w:after="0" w:afterAutospacing="0"/>
        <w:rPr>
          <w:sz w:val="24"/>
          <w:szCs w:val="24"/>
        </w:rPr>
      </w:pPr>
      <w:bookmarkStart w:id="328" w:name="_Toc410654044"/>
      <w:bookmarkStart w:id="329" w:name="_Toc284662818"/>
      <w:bookmarkStart w:id="330" w:name="_Toc284663445"/>
      <w:bookmarkStart w:id="331" w:name="_Toc414553255"/>
      <w:bookmarkStart w:id="332" w:name="_Toc409691719"/>
      <w:r w:rsidRPr="00DC4DDB">
        <w:rPr>
          <w:sz w:val="24"/>
          <w:szCs w:val="24"/>
        </w:rPr>
        <w:t>Цель и задачи духовно-нравственного развития, воспитания и</w:t>
      </w:r>
      <w:bookmarkStart w:id="333" w:name="_Toc410654045"/>
      <w:bookmarkStart w:id="334" w:name="_Toc414553256"/>
      <w:bookmarkEnd w:id="328"/>
      <w:bookmarkEnd w:id="329"/>
      <w:bookmarkEnd w:id="330"/>
      <w:bookmarkEnd w:id="331"/>
      <w:r w:rsidR="004A20B3">
        <w:rPr>
          <w:sz w:val="24"/>
          <w:szCs w:val="24"/>
        </w:rPr>
        <w:t xml:space="preserve"> </w:t>
      </w:r>
      <w:r w:rsidRPr="00DC4DDB">
        <w:rPr>
          <w:sz w:val="24"/>
          <w:szCs w:val="24"/>
        </w:rPr>
        <w:t>социализации обучающихся</w:t>
      </w:r>
      <w:bookmarkEnd w:id="332"/>
      <w:bookmarkEnd w:id="333"/>
      <w:bookmarkEnd w:id="334"/>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lastRenderedPageBreak/>
        <w:t>В тексте программы основные термины «воспитание», «социализация» и «духовно-нравственное развитие</w:t>
      </w:r>
      <w:r w:rsidR="00A56B3C" w:rsidRPr="00DC4DDB">
        <w:rPr>
          <w:rFonts w:ascii="Times New Roman" w:hAnsi="Times New Roman"/>
          <w:sz w:val="24"/>
          <w:szCs w:val="24"/>
        </w:rPr>
        <w:t>»</w:t>
      </w:r>
      <w:r w:rsidRPr="00DC4DDB">
        <w:rPr>
          <w:rFonts w:ascii="Times New Roman" w:hAnsi="Times New Roman"/>
          <w:sz w:val="24"/>
          <w:szCs w:val="24"/>
        </w:rPr>
        <w:t xml:space="preserve"> человека используются в контексте образования: </w:t>
      </w:r>
    </w:p>
    <w:p w:rsidR="00B540EE" w:rsidRPr="00DC4DDB" w:rsidRDefault="00B540EE" w:rsidP="007E4EE8">
      <w:pPr>
        <w:pStyle w:val="a8"/>
        <w:numPr>
          <w:ilvl w:val="0"/>
          <w:numId w:val="184"/>
        </w:numPr>
        <w:tabs>
          <w:tab w:val="left" w:pos="1134"/>
        </w:tabs>
        <w:ind w:left="0" w:firstLine="709"/>
        <w:jc w:val="both"/>
        <w:rPr>
          <w:rFonts w:ascii="Times New Roman" w:hAnsi="Times New Roman"/>
        </w:rPr>
      </w:pPr>
      <w:r w:rsidRPr="00DC4DDB">
        <w:rPr>
          <w:rFonts w:ascii="Times New Roman" w:hAnsi="Times New Roman"/>
          <w:i/>
        </w:rPr>
        <w:t>воспитание</w:t>
      </w:r>
      <w:r w:rsidRPr="00DC4DDB">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DC4DDB" w:rsidRDefault="00B540EE" w:rsidP="007E4EE8">
      <w:pPr>
        <w:pStyle w:val="a8"/>
        <w:numPr>
          <w:ilvl w:val="0"/>
          <w:numId w:val="184"/>
        </w:numPr>
        <w:tabs>
          <w:tab w:val="left" w:pos="1134"/>
        </w:tabs>
        <w:ind w:left="0" w:firstLine="709"/>
        <w:jc w:val="both"/>
        <w:rPr>
          <w:rFonts w:ascii="Times New Roman" w:hAnsi="Times New Roman"/>
        </w:rPr>
      </w:pPr>
      <w:r w:rsidRPr="00DC4DDB">
        <w:rPr>
          <w:rFonts w:ascii="Times New Roman" w:hAnsi="Times New Roman"/>
          <w:i/>
        </w:rPr>
        <w:t>духовно-нравственное развитие</w:t>
      </w:r>
      <w:r w:rsidRPr="00DC4DDB">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DC4DDB" w:rsidRDefault="00B540EE" w:rsidP="007E4EE8">
      <w:pPr>
        <w:pStyle w:val="a8"/>
        <w:numPr>
          <w:ilvl w:val="0"/>
          <w:numId w:val="184"/>
        </w:numPr>
        <w:tabs>
          <w:tab w:val="left" w:pos="1134"/>
        </w:tabs>
        <w:ind w:left="0" w:firstLine="709"/>
        <w:jc w:val="both"/>
        <w:rPr>
          <w:rFonts w:ascii="Times New Roman" w:hAnsi="Times New Roman"/>
        </w:rPr>
      </w:pPr>
      <w:r w:rsidRPr="00DC4DDB">
        <w:rPr>
          <w:rFonts w:ascii="Times New Roman" w:hAnsi="Times New Roman"/>
        </w:rPr>
        <w:t xml:space="preserve">воспитание создает условия для </w:t>
      </w:r>
      <w:r w:rsidRPr="00DC4DDB">
        <w:rPr>
          <w:rFonts w:ascii="Times New Roman" w:hAnsi="Times New Roman"/>
          <w:i/>
        </w:rPr>
        <w:t>социализации (в широком значении)</w:t>
      </w:r>
      <w:r w:rsidRPr="00DC4DDB">
        <w:rPr>
          <w:rFonts w:ascii="Times New Roman" w:hAnsi="Times New Roman"/>
        </w:rPr>
        <w:t xml:space="preserve"> и сочетается с </w:t>
      </w:r>
      <w:r w:rsidRPr="00DC4DDB">
        <w:rPr>
          <w:rFonts w:ascii="Times New Roman" w:hAnsi="Times New Roman"/>
          <w:i/>
        </w:rPr>
        <w:t>социализацией (в узком значении)</w:t>
      </w:r>
      <w:r w:rsidRPr="00DC4DDB">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DC4DDB" w:rsidRDefault="00DA159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Задачи духовно-нравственного развития, воспитания и социализации обучающихся: </w:t>
      </w:r>
    </w:p>
    <w:p w:rsidR="00DA159E" w:rsidRPr="00DC4DDB" w:rsidRDefault="00DA159E" w:rsidP="007E4EE8">
      <w:pPr>
        <w:pStyle w:val="a8"/>
        <w:numPr>
          <w:ilvl w:val="0"/>
          <w:numId w:val="188"/>
        </w:numPr>
        <w:ind w:left="0" w:firstLine="709"/>
        <w:jc w:val="both"/>
        <w:rPr>
          <w:rFonts w:ascii="Times New Roman" w:hAnsi="Times New Roman"/>
        </w:rPr>
      </w:pPr>
      <w:r w:rsidRPr="00DC4DDB">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w:t>
      </w:r>
      <w:r w:rsidR="00FD12CA" w:rsidRPr="00DC4DDB">
        <w:rPr>
          <w:rFonts w:ascii="Times New Roman" w:hAnsi="Times New Roman"/>
        </w:rPr>
        <w:t>ка с природой, с искусством</w:t>
      </w:r>
      <w:r w:rsidRPr="00DC4DDB">
        <w:rPr>
          <w:rFonts w:ascii="Times New Roman" w:hAnsi="Times New Roman"/>
        </w:rPr>
        <w:t>;</w:t>
      </w:r>
    </w:p>
    <w:p w:rsidR="00DA159E" w:rsidRPr="00DC4DDB" w:rsidRDefault="00DA159E" w:rsidP="007E4EE8">
      <w:pPr>
        <w:pStyle w:val="a8"/>
        <w:numPr>
          <w:ilvl w:val="0"/>
          <w:numId w:val="188"/>
        </w:numPr>
        <w:ind w:left="0" w:firstLine="709"/>
        <w:jc w:val="both"/>
        <w:rPr>
          <w:rFonts w:ascii="Times New Roman" w:hAnsi="Times New Roman"/>
        </w:rPr>
      </w:pPr>
      <w:r w:rsidRPr="00DC4DDB">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DC4DDB" w:rsidRDefault="00DA159E" w:rsidP="007E4EE8">
      <w:pPr>
        <w:pStyle w:val="a8"/>
        <w:numPr>
          <w:ilvl w:val="0"/>
          <w:numId w:val="188"/>
        </w:numPr>
        <w:ind w:left="0" w:firstLine="709"/>
        <w:jc w:val="both"/>
        <w:rPr>
          <w:rFonts w:ascii="Times New Roman" w:hAnsi="Times New Roman"/>
        </w:rPr>
      </w:pPr>
      <w:r w:rsidRPr="00DC4DDB">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«Российская Федерация </w:t>
      </w:r>
      <w:r w:rsidR="00D46213" w:rsidRPr="00DC4DDB">
        <w:rPr>
          <w:rFonts w:ascii="Times New Roman" w:hAnsi="Times New Roman"/>
          <w:sz w:val="24"/>
          <w:szCs w:val="24"/>
        </w:rPr>
        <w:t>–</w:t>
      </w:r>
      <w:r w:rsidRPr="00DC4DDB">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Pr="00DC4DDB">
        <w:rPr>
          <w:rFonts w:ascii="Times New Roman" w:hAnsi="Times New Roman"/>
          <w:sz w:val="24"/>
          <w:szCs w:val="24"/>
          <w:lang w:val="en-US"/>
        </w:rPr>
        <w:t>I</w:t>
      </w:r>
      <w:r w:rsidRPr="00DC4DDB">
        <w:rPr>
          <w:rFonts w:ascii="Times New Roman" w:hAnsi="Times New Roman"/>
          <w:sz w:val="24"/>
          <w:szCs w:val="24"/>
        </w:rPr>
        <w:t>, ст.1);</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«Человек, его права и свободы являются высшей ценностью» (Гл.</w:t>
      </w:r>
      <w:r w:rsidRPr="00DC4DDB">
        <w:rPr>
          <w:rFonts w:ascii="Times New Roman" w:hAnsi="Times New Roman"/>
          <w:sz w:val="24"/>
          <w:szCs w:val="24"/>
          <w:lang w:val="en-US"/>
        </w:rPr>
        <w:t>I</w:t>
      </w:r>
      <w:r w:rsidRPr="00DC4DDB">
        <w:rPr>
          <w:rFonts w:ascii="Times New Roman" w:hAnsi="Times New Roman"/>
          <w:sz w:val="24"/>
          <w:szCs w:val="24"/>
        </w:rPr>
        <w:t>, ст.2);</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«Российская Федерация </w:t>
      </w:r>
      <w:r w:rsidR="00D46213" w:rsidRPr="00DC4DDB">
        <w:rPr>
          <w:rFonts w:ascii="Times New Roman" w:hAnsi="Times New Roman"/>
          <w:sz w:val="24"/>
          <w:szCs w:val="24"/>
        </w:rPr>
        <w:t>–</w:t>
      </w:r>
      <w:r w:rsidRPr="00DC4DDB">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lastRenderedPageBreak/>
        <w:t xml:space="preserve">Базовые национальные ценности российского общества </w:t>
      </w:r>
      <w:r w:rsidR="005442ED" w:rsidRPr="00DC4DDB">
        <w:rPr>
          <w:rFonts w:ascii="Times New Roman" w:hAnsi="Times New Roman"/>
          <w:sz w:val="24"/>
          <w:szCs w:val="24"/>
        </w:rPr>
        <w:t xml:space="preserve">применительно к системе образования определены </w:t>
      </w:r>
      <w:r w:rsidRPr="00DC4DDB">
        <w:rPr>
          <w:rFonts w:ascii="Times New Roman" w:hAnsi="Times New Roman"/>
          <w:sz w:val="24"/>
          <w:szCs w:val="24"/>
        </w:rPr>
        <w:t>положениями Федерального закона «Об образовании</w:t>
      </w:r>
      <w:r w:rsidR="00A00050" w:rsidRPr="00DC4DDB">
        <w:rPr>
          <w:rFonts w:ascii="Times New Roman" w:hAnsi="Times New Roman"/>
          <w:sz w:val="24"/>
          <w:szCs w:val="24"/>
        </w:rPr>
        <w:t>в Российской Федерации</w:t>
      </w:r>
      <w:r w:rsidRPr="00DC4DDB">
        <w:rPr>
          <w:rFonts w:ascii="Times New Roman" w:hAnsi="Times New Roman"/>
          <w:b/>
          <w:sz w:val="24"/>
          <w:szCs w:val="24"/>
        </w:rPr>
        <w:t>»</w:t>
      </w:r>
      <w:r w:rsidR="00B67BC2" w:rsidRPr="00DC4DDB">
        <w:rPr>
          <w:rFonts w:ascii="Times New Roman" w:hAnsi="Times New Roman"/>
          <w:sz w:val="24"/>
          <w:szCs w:val="24"/>
        </w:rPr>
        <w:t xml:space="preserve"> (№ 273-ФЗ от 29 декабря 2012 г.)</w:t>
      </w:r>
      <w:r w:rsidRPr="00DC4DDB">
        <w:rPr>
          <w:rFonts w:ascii="Times New Roman" w:hAnsi="Times New Roman"/>
          <w:sz w:val="24"/>
          <w:szCs w:val="24"/>
        </w:rPr>
        <w:t>:</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w:t>
      </w:r>
      <w:r w:rsidR="00D46213" w:rsidRPr="00DC4DDB">
        <w:rPr>
          <w:rFonts w:ascii="Times New Roman" w:hAnsi="Times New Roman"/>
          <w:sz w:val="24"/>
          <w:szCs w:val="24"/>
        </w:rPr>
        <w:t>…</w:t>
      </w:r>
      <w:r w:rsidRPr="00DC4DDB">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DC4DDB" w:rsidRDefault="00425570"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w:t>
      </w:r>
      <w:r w:rsidR="00B540EE" w:rsidRPr="00DC4DDB">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70" w:history="1">
        <w:r w:rsidR="00B540EE" w:rsidRPr="00DC4DDB">
          <w:rPr>
            <w:rFonts w:ascii="Times New Roman" w:hAnsi="Times New Roman"/>
            <w:sz w:val="24"/>
            <w:szCs w:val="24"/>
          </w:rPr>
          <w:t>(законных представителей)</w:t>
        </w:r>
      </w:hyperlink>
      <w:r w:rsidR="00B540EE" w:rsidRPr="00DC4DDB">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…недопустимость ограничения или устранения конкуренции в сфере образования;</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DC4DDB" w:rsidRDefault="00B540EE" w:rsidP="007E4EE8">
      <w:pPr>
        <w:spacing w:after="0" w:line="240" w:lineRule="auto"/>
        <w:ind w:firstLine="709"/>
        <w:jc w:val="both"/>
        <w:rPr>
          <w:rFonts w:ascii="Times New Roman" w:hAnsi="Times New Roman"/>
          <w:bCs/>
          <w:sz w:val="24"/>
          <w:szCs w:val="24"/>
        </w:rPr>
      </w:pPr>
      <w:r w:rsidRPr="00DC4DDB">
        <w:rPr>
          <w:rFonts w:ascii="Times New Roman" w:hAnsi="Times New Roman"/>
          <w:sz w:val="24"/>
          <w:szCs w:val="24"/>
        </w:rPr>
        <w:t>Федеральный государственный образовательный стандарт основного общего образования</w:t>
      </w:r>
      <w:r w:rsidR="004A20B3">
        <w:rPr>
          <w:rFonts w:ascii="Times New Roman" w:hAnsi="Times New Roman"/>
          <w:sz w:val="24"/>
          <w:szCs w:val="24"/>
        </w:rPr>
        <w:t xml:space="preserve"> </w:t>
      </w:r>
      <w:r w:rsidR="00D46213" w:rsidRPr="00DC4DDB">
        <w:rPr>
          <w:rFonts w:ascii="Times New Roman" w:hAnsi="Times New Roman"/>
          <w:sz w:val="24"/>
          <w:szCs w:val="24"/>
        </w:rPr>
        <w:t>перечисляет</w:t>
      </w:r>
      <w:r w:rsidRPr="00DC4DDB">
        <w:rPr>
          <w:rFonts w:ascii="Times New Roman" w:hAnsi="Times New Roman"/>
          <w:sz w:val="24"/>
          <w:szCs w:val="24"/>
        </w:rPr>
        <w:t xml:space="preserve"> базовые национальные ценности российского общества: </w:t>
      </w:r>
      <w:r w:rsidRPr="00DC4DDB">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FD12CA" w:rsidRPr="00DC4DDB" w:rsidRDefault="00B540EE" w:rsidP="007E4EE8">
      <w:pPr>
        <w:pStyle w:val="3"/>
        <w:spacing w:before="0" w:beforeAutospacing="0" w:after="0" w:afterAutospacing="0"/>
        <w:ind w:firstLine="709"/>
        <w:jc w:val="both"/>
        <w:rPr>
          <w:b w:val="0"/>
          <w:sz w:val="24"/>
          <w:szCs w:val="24"/>
        </w:rPr>
      </w:pPr>
      <w:bookmarkStart w:id="335" w:name="_Toc414553257"/>
      <w:r w:rsidRPr="00DC4DDB">
        <w:rPr>
          <w:b w:val="0"/>
          <w:sz w:val="24"/>
          <w:szCs w:val="24"/>
        </w:rPr>
        <w:t>Федеральный государственный образовательный стандарт основного общего образования</w:t>
      </w:r>
      <w:r w:rsidR="00B67BC2" w:rsidRPr="00DC4DDB">
        <w:rPr>
          <w:b w:val="0"/>
          <w:sz w:val="24"/>
          <w:szCs w:val="24"/>
        </w:rPr>
        <w:t>«</w:t>
      </w:r>
      <w:r w:rsidR="00B67BC2" w:rsidRPr="00DC4DDB">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DC4DDB">
        <w:rPr>
          <w:b w:val="0"/>
          <w:sz w:val="24"/>
          <w:szCs w:val="24"/>
        </w:rPr>
        <w:t xml:space="preserve">(ФГОС ООО: Раздел </w:t>
      </w:r>
      <w:r w:rsidR="00B67BC2" w:rsidRPr="00DC4DDB">
        <w:rPr>
          <w:b w:val="0"/>
          <w:sz w:val="24"/>
          <w:szCs w:val="24"/>
          <w:lang w:val="en-US"/>
        </w:rPr>
        <w:t>IV</w:t>
      </w:r>
      <w:r w:rsidR="00B67BC2" w:rsidRPr="00DC4DDB">
        <w:rPr>
          <w:b w:val="0"/>
          <w:sz w:val="24"/>
          <w:szCs w:val="24"/>
        </w:rPr>
        <w:t>. Требования к результатам освоения образовательной программы основного общего образования, п. 24).</w:t>
      </w:r>
      <w:bookmarkStart w:id="336" w:name="_Toc409691720"/>
      <w:bookmarkStart w:id="337" w:name="_Toc410654046"/>
      <w:bookmarkStart w:id="338" w:name="_Toc414553258"/>
      <w:bookmarkEnd w:id="335"/>
    </w:p>
    <w:p w:rsidR="00B540EE" w:rsidRPr="00DC4DDB" w:rsidRDefault="00B540EE" w:rsidP="007E4EE8">
      <w:pPr>
        <w:pStyle w:val="3"/>
        <w:spacing w:before="0" w:beforeAutospacing="0" w:after="0" w:afterAutospacing="0"/>
        <w:ind w:firstLine="709"/>
        <w:jc w:val="both"/>
        <w:rPr>
          <w:b w:val="0"/>
          <w:sz w:val="24"/>
          <w:szCs w:val="24"/>
        </w:rPr>
      </w:pPr>
      <w:r w:rsidRPr="00DC4DDB">
        <w:rPr>
          <w:sz w:val="24"/>
          <w:szCs w:val="24"/>
        </w:rPr>
        <w:t>Направления деятельности по духовно-нравственному развитию, воспитанию и социализации</w:t>
      </w:r>
      <w:bookmarkEnd w:id="336"/>
      <w:bookmarkEnd w:id="337"/>
      <w:r w:rsidR="001341D0" w:rsidRPr="00DC4DDB">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38"/>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DC4DDB">
        <w:rPr>
          <w:rFonts w:ascii="Times New Roman" w:hAnsi="Times New Roman"/>
          <w:i/>
          <w:sz w:val="24"/>
          <w:szCs w:val="24"/>
        </w:rPr>
        <w:t>уклада школьной жизни</w:t>
      </w:r>
      <w:r w:rsidRPr="00DC4DDB">
        <w:rPr>
          <w:rFonts w:ascii="Times New Roman" w:hAnsi="Times New Roman"/>
          <w:sz w:val="24"/>
          <w:szCs w:val="24"/>
        </w:rPr>
        <w:t xml:space="preserve">: </w:t>
      </w:r>
    </w:p>
    <w:p w:rsidR="00B540EE" w:rsidRPr="00DC4DDB" w:rsidRDefault="00B540EE" w:rsidP="007E4EE8">
      <w:pPr>
        <w:pStyle w:val="a8"/>
        <w:numPr>
          <w:ilvl w:val="0"/>
          <w:numId w:val="130"/>
        </w:numPr>
        <w:tabs>
          <w:tab w:val="left" w:pos="993"/>
        </w:tabs>
        <w:ind w:left="0" w:firstLine="709"/>
        <w:jc w:val="both"/>
        <w:rPr>
          <w:rFonts w:ascii="Times New Roman" w:hAnsi="Times New Roman"/>
        </w:rPr>
      </w:pPr>
      <w:r w:rsidRPr="00DC4DDB">
        <w:rPr>
          <w:rFonts w:ascii="Times New Roman" w:hAnsi="Times New Roman"/>
        </w:rPr>
        <w:t xml:space="preserve">обеспечивающего создание социальной среды развития обучающихся; </w:t>
      </w:r>
    </w:p>
    <w:p w:rsidR="00B540EE" w:rsidRPr="00DC4DDB" w:rsidRDefault="00B540EE" w:rsidP="007E4EE8">
      <w:pPr>
        <w:pStyle w:val="a8"/>
        <w:numPr>
          <w:ilvl w:val="0"/>
          <w:numId w:val="130"/>
        </w:numPr>
        <w:tabs>
          <w:tab w:val="left" w:pos="993"/>
        </w:tabs>
        <w:ind w:left="0" w:firstLine="709"/>
        <w:jc w:val="both"/>
        <w:rPr>
          <w:rFonts w:ascii="Times New Roman" w:hAnsi="Times New Roman"/>
        </w:rPr>
      </w:pPr>
      <w:r w:rsidRPr="00DC4DDB">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DC4DDB" w:rsidRDefault="00B540EE" w:rsidP="007E4EE8">
      <w:pPr>
        <w:pStyle w:val="a8"/>
        <w:numPr>
          <w:ilvl w:val="0"/>
          <w:numId w:val="130"/>
        </w:numPr>
        <w:tabs>
          <w:tab w:val="left" w:pos="993"/>
        </w:tabs>
        <w:ind w:left="0" w:firstLine="709"/>
        <w:jc w:val="both"/>
        <w:rPr>
          <w:rFonts w:ascii="Times New Roman" w:hAnsi="Times New Roman"/>
        </w:rPr>
      </w:pPr>
      <w:r w:rsidRPr="00DC4DDB">
        <w:rPr>
          <w:rFonts w:ascii="Times New Roman" w:hAnsi="Times New Roman"/>
        </w:rPr>
        <w:t xml:space="preserve">основанного на системе базовых национальных ценностей российского общества; </w:t>
      </w:r>
    </w:p>
    <w:p w:rsidR="00B540EE" w:rsidRPr="00DC4DDB" w:rsidRDefault="00B540EE" w:rsidP="007E4EE8">
      <w:pPr>
        <w:pStyle w:val="a8"/>
        <w:numPr>
          <w:ilvl w:val="0"/>
          <w:numId w:val="130"/>
        </w:numPr>
        <w:tabs>
          <w:tab w:val="left" w:pos="993"/>
        </w:tabs>
        <w:ind w:left="0" w:firstLine="709"/>
        <w:jc w:val="both"/>
        <w:rPr>
          <w:rFonts w:ascii="Times New Roman" w:hAnsi="Times New Roman"/>
        </w:rPr>
      </w:pPr>
      <w:r w:rsidRPr="00DC4DDB">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Основными направлениями деятельности образовательной организациипо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DC4DDB" w:rsidRDefault="00B540EE" w:rsidP="007E4EE8">
      <w:pPr>
        <w:numPr>
          <w:ilvl w:val="0"/>
          <w:numId w:val="175"/>
        </w:numPr>
        <w:tabs>
          <w:tab w:val="left" w:pos="1134"/>
        </w:tabs>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DC4DDB">
        <w:rPr>
          <w:rFonts w:ascii="Times New Roman" w:hAnsi="Times New Roman"/>
          <w:sz w:val="24"/>
          <w:szCs w:val="24"/>
        </w:rPr>
        <w:t>; формирование готовности и способности вести диалог с другими людьми и достигать в нем взаи</w:t>
      </w:r>
      <w:r w:rsidR="00846150" w:rsidRPr="00DC4DDB">
        <w:rPr>
          <w:rFonts w:ascii="Times New Roman" w:hAnsi="Times New Roman"/>
          <w:sz w:val="24"/>
          <w:szCs w:val="24"/>
        </w:rPr>
        <w:t>мопонимания</w:t>
      </w:r>
      <w:r w:rsidR="00DA159E" w:rsidRPr="00DC4DDB">
        <w:rPr>
          <w:rFonts w:ascii="Times New Roman" w:hAnsi="Times New Roman"/>
          <w:sz w:val="24"/>
          <w:szCs w:val="24"/>
        </w:rPr>
        <w:t xml:space="preserve">; </w:t>
      </w:r>
    </w:p>
    <w:p w:rsidR="00B540EE" w:rsidRPr="00DC4DDB" w:rsidRDefault="00B540EE" w:rsidP="007E4EE8">
      <w:pPr>
        <w:numPr>
          <w:ilvl w:val="0"/>
          <w:numId w:val="175"/>
        </w:numPr>
        <w:tabs>
          <w:tab w:val="left" w:pos="1134"/>
        </w:tabs>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формирование мотивов и ценностей обучающегося в сфере </w:t>
      </w:r>
      <w:r w:rsidR="007B37F7" w:rsidRPr="00DC4DDB">
        <w:rPr>
          <w:rFonts w:ascii="Times New Roman" w:hAnsi="Times New Roman"/>
          <w:sz w:val="24"/>
          <w:szCs w:val="24"/>
        </w:rPr>
        <w:t>отношени</w:t>
      </w:r>
      <w:r w:rsidR="009E3A2F" w:rsidRPr="00DC4DDB">
        <w:rPr>
          <w:rFonts w:ascii="Times New Roman" w:hAnsi="Times New Roman"/>
          <w:sz w:val="24"/>
          <w:szCs w:val="24"/>
        </w:rPr>
        <w:t>й</w:t>
      </w:r>
      <w:r w:rsidRPr="00DC4DDB">
        <w:rPr>
          <w:rFonts w:ascii="Times New Roman" w:hAnsi="Times New Roman"/>
          <w:sz w:val="24"/>
          <w:szCs w:val="24"/>
        </w:rPr>
        <w:t>к России как Оте</w:t>
      </w:r>
      <w:r w:rsidR="00846150" w:rsidRPr="00DC4DDB">
        <w:rPr>
          <w:rFonts w:ascii="Times New Roman" w:hAnsi="Times New Roman"/>
          <w:sz w:val="24"/>
          <w:szCs w:val="24"/>
        </w:rPr>
        <w:t>честву</w:t>
      </w:r>
      <w:r w:rsidRPr="00DC4DDB">
        <w:rPr>
          <w:rFonts w:ascii="Times New Roman" w:hAnsi="Times New Roman"/>
          <w:sz w:val="24"/>
          <w:szCs w:val="24"/>
        </w:rPr>
        <w:t xml:space="preserve">; </w:t>
      </w:r>
    </w:p>
    <w:p w:rsidR="00DA159E" w:rsidRPr="00DC4DDB" w:rsidRDefault="00DA159E" w:rsidP="007E4EE8">
      <w:pPr>
        <w:numPr>
          <w:ilvl w:val="0"/>
          <w:numId w:val="175"/>
        </w:numPr>
        <w:tabs>
          <w:tab w:val="left" w:pos="1134"/>
        </w:tabs>
        <w:spacing w:after="0" w:line="240" w:lineRule="auto"/>
        <w:ind w:left="0" w:firstLine="709"/>
        <w:jc w:val="both"/>
        <w:rPr>
          <w:rFonts w:ascii="Times New Roman" w:hAnsi="Times New Roman"/>
          <w:sz w:val="24"/>
          <w:szCs w:val="24"/>
        </w:rPr>
      </w:pPr>
      <w:r w:rsidRPr="00DC4DDB">
        <w:rPr>
          <w:rFonts w:ascii="Times New Roman" w:hAnsi="Times New Roman"/>
          <w:sz w:val="24"/>
          <w:szCs w:val="24"/>
        </w:rPr>
        <w:lastRenderedPageBreak/>
        <w:t>включение обучающихся в процессы общественной самооргани</w:t>
      </w:r>
      <w:r w:rsidR="00846150" w:rsidRPr="00DC4DDB">
        <w:rPr>
          <w:rFonts w:ascii="Times New Roman" w:hAnsi="Times New Roman"/>
          <w:sz w:val="24"/>
          <w:szCs w:val="24"/>
        </w:rPr>
        <w:t>зации</w:t>
      </w:r>
      <w:r w:rsidRPr="00DC4DDB">
        <w:rPr>
          <w:rFonts w:ascii="Times New Roman" w:hAnsi="Times New Roman"/>
          <w:sz w:val="24"/>
          <w:szCs w:val="24"/>
        </w:rPr>
        <w:t xml:space="preserve">; </w:t>
      </w:r>
    </w:p>
    <w:p w:rsidR="00DA159E" w:rsidRPr="00DC4DDB" w:rsidRDefault="00DA159E" w:rsidP="007E4EE8">
      <w:pPr>
        <w:numPr>
          <w:ilvl w:val="0"/>
          <w:numId w:val="175"/>
        </w:numPr>
        <w:tabs>
          <w:tab w:val="left" w:pos="1134"/>
        </w:tabs>
        <w:spacing w:after="0" w:line="240" w:lineRule="auto"/>
        <w:ind w:left="0" w:firstLine="709"/>
        <w:jc w:val="both"/>
        <w:rPr>
          <w:rFonts w:ascii="Times New Roman" w:hAnsi="Times New Roman"/>
          <w:sz w:val="24"/>
          <w:szCs w:val="24"/>
        </w:rPr>
      </w:pPr>
      <w:r w:rsidRPr="00DC4DDB">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DC4DDB" w:rsidRDefault="00B540EE" w:rsidP="007E4EE8">
      <w:pPr>
        <w:numPr>
          <w:ilvl w:val="0"/>
          <w:numId w:val="175"/>
        </w:numPr>
        <w:tabs>
          <w:tab w:val="left" w:pos="1134"/>
        </w:tabs>
        <w:spacing w:after="0" w:line="240" w:lineRule="auto"/>
        <w:ind w:left="0" w:firstLine="709"/>
        <w:jc w:val="both"/>
        <w:rPr>
          <w:rFonts w:ascii="Times New Roman" w:hAnsi="Times New Roman"/>
          <w:sz w:val="24"/>
          <w:szCs w:val="24"/>
        </w:rPr>
      </w:pPr>
      <w:r w:rsidRPr="00DC4DDB">
        <w:rPr>
          <w:rFonts w:ascii="Times New Roman" w:hAnsi="Times New Roman"/>
          <w:sz w:val="24"/>
          <w:szCs w:val="24"/>
        </w:rPr>
        <w:t>формирование мотивов и ценностей обучающегося в сфере трудовых отношений и выбора будущей про</w:t>
      </w:r>
      <w:r w:rsidR="00846150" w:rsidRPr="00DC4DDB">
        <w:rPr>
          <w:rFonts w:ascii="Times New Roman" w:hAnsi="Times New Roman"/>
          <w:sz w:val="24"/>
          <w:szCs w:val="24"/>
        </w:rPr>
        <w:t>фессии</w:t>
      </w:r>
      <w:r w:rsidRPr="00DC4DDB">
        <w:rPr>
          <w:rFonts w:ascii="Times New Roman" w:hAnsi="Times New Roman"/>
          <w:sz w:val="24"/>
          <w:szCs w:val="24"/>
        </w:rPr>
        <w:t xml:space="preserve">; </w:t>
      </w:r>
    </w:p>
    <w:p w:rsidR="00B540EE" w:rsidRPr="00DC4DDB" w:rsidRDefault="00B540EE" w:rsidP="007E4EE8">
      <w:pPr>
        <w:numPr>
          <w:ilvl w:val="0"/>
          <w:numId w:val="175"/>
        </w:numPr>
        <w:tabs>
          <w:tab w:val="left" w:pos="1134"/>
        </w:tabs>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w:t>
      </w:r>
      <w:r w:rsidR="00846150" w:rsidRPr="00DC4DDB">
        <w:rPr>
          <w:rFonts w:ascii="Times New Roman" w:hAnsi="Times New Roman"/>
          <w:sz w:val="24"/>
          <w:szCs w:val="24"/>
        </w:rPr>
        <w:t>самосовершенствования</w:t>
      </w:r>
      <w:r w:rsidRPr="00DC4DDB">
        <w:rPr>
          <w:rFonts w:ascii="Times New Roman" w:hAnsi="Times New Roman"/>
          <w:sz w:val="24"/>
          <w:szCs w:val="24"/>
        </w:rPr>
        <w:t xml:space="preserve">; </w:t>
      </w:r>
    </w:p>
    <w:p w:rsidR="00B540EE" w:rsidRPr="00DC4DDB" w:rsidRDefault="00B540EE" w:rsidP="007E4EE8">
      <w:pPr>
        <w:numPr>
          <w:ilvl w:val="0"/>
          <w:numId w:val="175"/>
        </w:numPr>
        <w:tabs>
          <w:tab w:val="left" w:pos="1134"/>
        </w:tabs>
        <w:spacing w:after="0" w:line="240" w:lineRule="auto"/>
        <w:ind w:left="0" w:firstLine="709"/>
        <w:jc w:val="both"/>
        <w:rPr>
          <w:rFonts w:ascii="Times New Roman" w:hAnsi="Times New Roman"/>
          <w:sz w:val="24"/>
          <w:szCs w:val="24"/>
        </w:rPr>
      </w:pPr>
      <w:r w:rsidRPr="00DC4DDB">
        <w:rPr>
          <w:rFonts w:ascii="Times New Roman" w:hAnsi="Times New Roman"/>
          <w:sz w:val="24"/>
          <w:szCs w:val="24"/>
        </w:rPr>
        <w:t>формирование мотивационно-ценностных отношений обучающегося в</w:t>
      </w:r>
      <w:r w:rsidR="00846150" w:rsidRPr="00DC4DDB">
        <w:rPr>
          <w:rFonts w:ascii="Times New Roman" w:hAnsi="Times New Roman"/>
          <w:sz w:val="24"/>
          <w:szCs w:val="24"/>
        </w:rPr>
        <w:t xml:space="preserve"> сфере здорового образа жизни</w:t>
      </w:r>
      <w:r w:rsidRPr="00DC4DDB">
        <w:rPr>
          <w:rFonts w:ascii="Times New Roman" w:hAnsi="Times New Roman"/>
          <w:sz w:val="24"/>
          <w:szCs w:val="24"/>
        </w:rPr>
        <w:t xml:space="preserve">; </w:t>
      </w:r>
    </w:p>
    <w:p w:rsidR="00B540EE" w:rsidRPr="00DC4DDB" w:rsidRDefault="00B540EE" w:rsidP="007E4EE8">
      <w:pPr>
        <w:numPr>
          <w:ilvl w:val="0"/>
          <w:numId w:val="175"/>
        </w:numPr>
        <w:tabs>
          <w:tab w:val="left" w:pos="1134"/>
        </w:tabs>
        <w:spacing w:after="0" w:line="240" w:lineRule="auto"/>
        <w:ind w:left="0" w:firstLine="709"/>
        <w:jc w:val="both"/>
        <w:rPr>
          <w:rFonts w:ascii="Times New Roman" w:hAnsi="Times New Roman"/>
          <w:sz w:val="24"/>
          <w:szCs w:val="24"/>
        </w:rPr>
      </w:pPr>
      <w:r w:rsidRPr="00DC4DDB">
        <w:rPr>
          <w:rFonts w:ascii="Times New Roman" w:hAnsi="Times New Roman"/>
          <w:sz w:val="24"/>
          <w:szCs w:val="24"/>
        </w:rPr>
        <w:t xml:space="preserve">формирование мотивов и ценностей обучающегося в сфере отношений к природе; </w:t>
      </w:r>
    </w:p>
    <w:p w:rsidR="00B540EE" w:rsidRPr="00DC4DDB" w:rsidRDefault="00B540EE" w:rsidP="007E4EE8">
      <w:pPr>
        <w:numPr>
          <w:ilvl w:val="0"/>
          <w:numId w:val="175"/>
        </w:numPr>
        <w:tabs>
          <w:tab w:val="left" w:pos="1134"/>
        </w:tabs>
        <w:spacing w:after="0" w:line="240" w:lineRule="auto"/>
        <w:ind w:left="0" w:firstLine="709"/>
        <w:jc w:val="both"/>
        <w:rPr>
          <w:rFonts w:ascii="Times New Roman" w:hAnsi="Times New Roman"/>
          <w:sz w:val="24"/>
          <w:szCs w:val="24"/>
        </w:rPr>
      </w:pPr>
      <w:r w:rsidRPr="00DC4DDB">
        <w:rPr>
          <w:rFonts w:ascii="Times New Roman" w:hAnsi="Times New Roman"/>
          <w:sz w:val="24"/>
          <w:szCs w:val="24"/>
        </w:rPr>
        <w:t>формирование мотивационно-ценностных отношений обучающегося в</w:t>
      </w:r>
      <w:r w:rsidR="00846150" w:rsidRPr="00DC4DDB">
        <w:rPr>
          <w:rFonts w:ascii="Times New Roman" w:hAnsi="Times New Roman"/>
          <w:sz w:val="24"/>
          <w:szCs w:val="24"/>
        </w:rPr>
        <w:t xml:space="preserve"> сфере искусства</w:t>
      </w:r>
      <w:r w:rsidRPr="00DC4DDB">
        <w:rPr>
          <w:rFonts w:ascii="Times New Roman" w:hAnsi="Times New Roman"/>
          <w:sz w:val="24"/>
          <w:szCs w:val="24"/>
        </w:rPr>
        <w:t xml:space="preserve">. </w:t>
      </w:r>
    </w:p>
    <w:p w:rsidR="00DA159E" w:rsidRPr="00DC4DDB" w:rsidRDefault="00DA159E" w:rsidP="007E4EE8">
      <w:pPr>
        <w:tabs>
          <w:tab w:val="left" w:pos="1134"/>
        </w:tabs>
        <w:spacing w:after="0" w:line="240" w:lineRule="auto"/>
        <w:ind w:firstLine="851"/>
        <w:jc w:val="both"/>
        <w:rPr>
          <w:rFonts w:ascii="Times New Roman" w:hAnsi="Times New Roman"/>
          <w:sz w:val="24"/>
          <w:szCs w:val="24"/>
        </w:rPr>
      </w:pPr>
      <w:r w:rsidRPr="00DC4DDB">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DC4DDB" w:rsidRDefault="00DA159E" w:rsidP="007E4EE8">
      <w:pPr>
        <w:tabs>
          <w:tab w:val="left" w:pos="1134"/>
        </w:tabs>
        <w:spacing w:after="0" w:line="240" w:lineRule="auto"/>
        <w:ind w:firstLine="851"/>
        <w:jc w:val="both"/>
        <w:rPr>
          <w:rFonts w:ascii="Times New Roman" w:hAnsi="Times New Roman"/>
          <w:sz w:val="24"/>
          <w:szCs w:val="24"/>
        </w:rPr>
      </w:pPr>
      <w:r w:rsidRPr="00DC4DDB">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DC4DDB" w:rsidRDefault="00DA159E" w:rsidP="007E4EE8">
      <w:pPr>
        <w:tabs>
          <w:tab w:val="left" w:pos="1134"/>
        </w:tabs>
        <w:spacing w:after="0" w:line="240" w:lineRule="auto"/>
        <w:ind w:firstLine="851"/>
        <w:jc w:val="both"/>
        <w:rPr>
          <w:rFonts w:ascii="Times New Roman" w:hAnsi="Times New Roman"/>
          <w:sz w:val="24"/>
          <w:szCs w:val="24"/>
        </w:rPr>
      </w:pPr>
      <w:r w:rsidRPr="00DC4DDB">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DC4DDB" w:rsidRDefault="00DA159E" w:rsidP="007E4EE8">
      <w:pPr>
        <w:tabs>
          <w:tab w:val="left" w:pos="1134"/>
        </w:tabs>
        <w:spacing w:after="0" w:line="240" w:lineRule="auto"/>
        <w:ind w:firstLine="851"/>
        <w:jc w:val="both"/>
        <w:rPr>
          <w:rFonts w:ascii="Times New Roman" w:hAnsi="Times New Roman"/>
          <w:sz w:val="24"/>
          <w:szCs w:val="24"/>
        </w:rPr>
      </w:pPr>
      <w:r w:rsidRPr="00DC4DDB">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DC4DDB" w:rsidRDefault="00AA1567" w:rsidP="007E4EE8">
      <w:pPr>
        <w:tabs>
          <w:tab w:val="left" w:pos="1134"/>
        </w:tabs>
        <w:spacing w:after="0" w:line="240" w:lineRule="auto"/>
        <w:ind w:firstLine="851"/>
        <w:jc w:val="both"/>
        <w:rPr>
          <w:rFonts w:ascii="Times New Roman" w:hAnsi="Times New Roman"/>
          <w:sz w:val="24"/>
          <w:szCs w:val="24"/>
        </w:rPr>
      </w:pPr>
      <w:r w:rsidRPr="00DC4DDB">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Формирование мотивов и ценностей обучающегося в сфере отношений к России как Отечеству</w:t>
      </w:r>
      <w:r w:rsidR="004A20B3">
        <w:rPr>
          <w:rFonts w:ascii="Times New Roman" w:hAnsi="Times New Roman"/>
          <w:sz w:val="24"/>
          <w:szCs w:val="24"/>
        </w:rPr>
        <w:t xml:space="preserve"> </w:t>
      </w:r>
      <w:r w:rsidR="00DA159E" w:rsidRPr="00DC4DDB">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DC4DDB">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DC4DDB" w:rsidRDefault="00CB7527"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Включение обучающихся в сферу обществ</w:t>
      </w:r>
      <w:r w:rsidR="00B604A6" w:rsidRPr="00DC4DDB">
        <w:rPr>
          <w:rFonts w:ascii="Times New Roman" w:hAnsi="Times New Roman"/>
          <w:sz w:val="24"/>
          <w:szCs w:val="24"/>
        </w:rPr>
        <w:t>енной самоорганизации  осуществляет</w:t>
      </w:r>
      <w:r w:rsidRPr="00DC4DDB">
        <w:rPr>
          <w:rFonts w:ascii="Times New Roman" w:hAnsi="Times New Roman"/>
          <w:sz w:val="24"/>
          <w:szCs w:val="24"/>
        </w:rPr>
        <w:t xml:space="preserve">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DC4DDB" w:rsidRDefault="00CB7527"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CB7527" w:rsidRPr="00DC4DDB" w:rsidRDefault="00CB7527" w:rsidP="007E4EE8">
      <w:pPr>
        <w:pStyle w:val="a8"/>
        <w:numPr>
          <w:ilvl w:val="0"/>
          <w:numId w:val="131"/>
        </w:numPr>
        <w:tabs>
          <w:tab w:val="left" w:pos="993"/>
        </w:tabs>
        <w:ind w:left="0" w:firstLine="709"/>
        <w:jc w:val="both"/>
        <w:rPr>
          <w:rFonts w:ascii="Times New Roman" w:hAnsi="Times New Roman"/>
        </w:rPr>
      </w:pPr>
      <w:r w:rsidRPr="00DC4DDB">
        <w:rPr>
          <w:rFonts w:ascii="Times New Roman" w:hAnsi="Times New Roman"/>
        </w:rPr>
        <w:lastRenderedPageBreak/>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DC4DDB" w:rsidRDefault="00CB7527" w:rsidP="007E4EE8">
      <w:pPr>
        <w:pStyle w:val="a8"/>
        <w:numPr>
          <w:ilvl w:val="0"/>
          <w:numId w:val="131"/>
        </w:numPr>
        <w:tabs>
          <w:tab w:val="left" w:pos="993"/>
        </w:tabs>
        <w:ind w:left="0" w:firstLine="709"/>
        <w:jc w:val="both"/>
        <w:rPr>
          <w:rFonts w:ascii="Times New Roman" w:hAnsi="Times New Roman"/>
        </w:rPr>
      </w:pPr>
      <w:r w:rsidRPr="00DC4DDB">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DC4DDB" w:rsidRDefault="00CB7527" w:rsidP="007E4EE8">
      <w:pPr>
        <w:pStyle w:val="a8"/>
        <w:numPr>
          <w:ilvl w:val="0"/>
          <w:numId w:val="131"/>
        </w:numPr>
        <w:tabs>
          <w:tab w:val="left" w:pos="993"/>
        </w:tabs>
        <w:ind w:left="0" w:firstLine="709"/>
        <w:jc w:val="both"/>
        <w:rPr>
          <w:rFonts w:ascii="Times New Roman" w:hAnsi="Times New Roman"/>
        </w:rPr>
      </w:pPr>
      <w:r w:rsidRPr="00DC4DDB">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DC4DDB" w:rsidRDefault="00CB7527" w:rsidP="007E4EE8">
      <w:pPr>
        <w:pStyle w:val="a8"/>
        <w:numPr>
          <w:ilvl w:val="0"/>
          <w:numId w:val="131"/>
        </w:numPr>
        <w:tabs>
          <w:tab w:val="left" w:pos="993"/>
        </w:tabs>
        <w:ind w:left="0" w:firstLine="709"/>
        <w:jc w:val="both"/>
        <w:rPr>
          <w:rFonts w:ascii="Times New Roman" w:hAnsi="Times New Roman"/>
        </w:rPr>
      </w:pPr>
      <w:r w:rsidRPr="00DC4DDB">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DC4DDB" w:rsidRDefault="00CB7527" w:rsidP="007E4EE8">
      <w:pPr>
        <w:pStyle w:val="a8"/>
        <w:numPr>
          <w:ilvl w:val="0"/>
          <w:numId w:val="131"/>
        </w:numPr>
        <w:tabs>
          <w:tab w:val="left" w:pos="993"/>
        </w:tabs>
        <w:ind w:left="0" w:firstLine="709"/>
        <w:jc w:val="both"/>
        <w:rPr>
          <w:rFonts w:ascii="Times New Roman" w:hAnsi="Times New Roman"/>
        </w:rPr>
      </w:pPr>
      <w:r w:rsidRPr="00DC4DDB">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DC4DDB" w:rsidRDefault="00CB7527" w:rsidP="007E4EE8">
      <w:pPr>
        <w:pStyle w:val="a8"/>
        <w:numPr>
          <w:ilvl w:val="0"/>
          <w:numId w:val="131"/>
        </w:numPr>
        <w:tabs>
          <w:tab w:val="left" w:pos="993"/>
        </w:tabs>
        <w:ind w:left="0" w:firstLine="709"/>
        <w:jc w:val="both"/>
        <w:rPr>
          <w:rFonts w:ascii="Times New Roman" w:hAnsi="Times New Roman"/>
        </w:rPr>
      </w:pPr>
      <w:r w:rsidRPr="00DC4DDB">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DC4DDB" w:rsidRDefault="00CB7527" w:rsidP="007E4EE8">
      <w:pPr>
        <w:pStyle w:val="a8"/>
        <w:numPr>
          <w:ilvl w:val="0"/>
          <w:numId w:val="131"/>
        </w:numPr>
        <w:tabs>
          <w:tab w:val="left" w:pos="993"/>
        </w:tabs>
        <w:ind w:left="0" w:firstLine="709"/>
        <w:jc w:val="both"/>
        <w:rPr>
          <w:rFonts w:ascii="Times New Roman" w:hAnsi="Times New Roman"/>
        </w:rPr>
      </w:pPr>
      <w:r w:rsidRPr="00DC4DDB">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DC4DDB" w:rsidRDefault="00CB7527" w:rsidP="007E4EE8">
      <w:pPr>
        <w:pStyle w:val="a8"/>
        <w:numPr>
          <w:ilvl w:val="0"/>
          <w:numId w:val="131"/>
        </w:numPr>
        <w:tabs>
          <w:tab w:val="left" w:pos="993"/>
        </w:tabs>
        <w:ind w:left="0" w:firstLine="709"/>
        <w:jc w:val="both"/>
        <w:rPr>
          <w:rFonts w:ascii="Times New Roman" w:hAnsi="Times New Roman"/>
        </w:rPr>
      </w:pPr>
      <w:r w:rsidRPr="00DC4DDB">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CB7527"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При формировании ответственного отношения к учебно-познавательной деятельности</w:t>
      </w:r>
      <w:r w:rsidR="004A20B3">
        <w:rPr>
          <w:rFonts w:ascii="Times New Roman" w:hAnsi="Times New Roman"/>
          <w:sz w:val="24"/>
          <w:szCs w:val="24"/>
        </w:rPr>
        <w:t xml:space="preserve"> </w:t>
      </w:r>
      <w:r w:rsidR="00CB7527" w:rsidRPr="00DC4DDB">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Формирование мотивов и ценностей обучающегося в сфере трудовых отношений и выбора будущей профессии</w:t>
      </w:r>
      <w:r w:rsidR="00B604A6" w:rsidRPr="00DC4DDB">
        <w:rPr>
          <w:rFonts w:ascii="Times New Roman" w:hAnsi="Times New Roman"/>
          <w:sz w:val="24"/>
          <w:szCs w:val="24"/>
        </w:rPr>
        <w:t xml:space="preserve"> осуществляется</w:t>
      </w:r>
      <w:r w:rsidR="00CB7527" w:rsidRPr="00DC4DDB">
        <w:rPr>
          <w:rFonts w:ascii="Times New Roman" w:hAnsi="Times New Roman"/>
          <w:sz w:val="24"/>
          <w:szCs w:val="24"/>
        </w:rPr>
        <w:t xml:space="preserve">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DC4DDB">
        <w:rPr>
          <w:rFonts w:ascii="Times New Roman" w:hAnsi="Times New Roman"/>
          <w:sz w:val="24"/>
          <w:szCs w:val="24"/>
        </w:rPr>
        <w:t xml:space="preserve"> различные </w:t>
      </w:r>
      <w:r w:rsidR="00425570" w:rsidRPr="00DC4DDB">
        <w:rPr>
          <w:rFonts w:ascii="Times New Roman" w:hAnsi="Times New Roman"/>
          <w:sz w:val="24"/>
          <w:szCs w:val="24"/>
        </w:rPr>
        <w:t>и</w:t>
      </w:r>
      <w:r w:rsidR="00AA1567" w:rsidRPr="00DC4DDB">
        <w:rPr>
          <w:rFonts w:ascii="Times New Roman" w:hAnsi="Times New Roman"/>
          <w:sz w:val="24"/>
          <w:szCs w:val="24"/>
        </w:rPr>
        <w:t>нтернет-активности обучающихся.</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65432D"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Реализация задач развития </w:t>
      </w:r>
      <w:r w:rsidRPr="0065432D">
        <w:rPr>
          <w:rFonts w:ascii="Times New Roman" w:hAnsi="Times New Roman"/>
          <w:sz w:val="24"/>
          <w:szCs w:val="24"/>
        </w:rPr>
        <w:t>эстетического сознания</w:t>
      </w:r>
      <w:r w:rsidR="0065432D" w:rsidRPr="0065432D">
        <w:rPr>
          <w:rFonts w:ascii="Times New Roman" w:hAnsi="Times New Roman"/>
          <w:sz w:val="24"/>
          <w:szCs w:val="24"/>
        </w:rPr>
        <w:t xml:space="preserve"> </w:t>
      </w:r>
      <w:r w:rsidRPr="0065432D">
        <w:rPr>
          <w:rFonts w:ascii="Times New Roman" w:hAnsi="Times New Roman"/>
          <w:sz w:val="24"/>
          <w:szCs w:val="24"/>
        </w:rPr>
        <w:t>обучающихс</w:t>
      </w:r>
      <w:r w:rsidR="004A20B3" w:rsidRPr="0065432D">
        <w:rPr>
          <w:rFonts w:ascii="Times New Roman" w:hAnsi="Times New Roman"/>
          <w:sz w:val="24"/>
          <w:szCs w:val="24"/>
        </w:rPr>
        <w:t xml:space="preserve">я </w:t>
      </w:r>
      <w:r w:rsidRPr="0065432D">
        <w:rPr>
          <w:rFonts w:ascii="Times New Roman" w:hAnsi="Times New Roman"/>
          <w:sz w:val="24"/>
          <w:szCs w:val="24"/>
        </w:rPr>
        <w:t xml:space="preserve"> возложена на уроки предметной областей «Филология», «Искусство», а также на различные формы внеурочной деятельности.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lastRenderedPageBreak/>
        <w:t>Задача по формированию целостного мировоззрения, соответствующего современному уровню развития науки и о</w:t>
      </w:r>
      <w:r w:rsidR="00B604A6" w:rsidRPr="00DC4DDB">
        <w:rPr>
          <w:rFonts w:ascii="Times New Roman" w:hAnsi="Times New Roman"/>
          <w:sz w:val="24"/>
          <w:szCs w:val="24"/>
        </w:rPr>
        <w:t xml:space="preserve">бщественной практики </w:t>
      </w:r>
      <w:r w:rsidRPr="00DC4DDB">
        <w:rPr>
          <w:rFonts w:ascii="Times New Roman" w:hAnsi="Times New Roman"/>
          <w:sz w:val="24"/>
          <w:szCs w:val="24"/>
        </w:rPr>
        <w:t xml:space="preserve">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DC4DDB" w:rsidRDefault="00B540EE" w:rsidP="007E4EE8">
      <w:pPr>
        <w:pStyle w:val="3"/>
        <w:spacing w:before="0" w:beforeAutospacing="0" w:after="0" w:afterAutospacing="0"/>
        <w:rPr>
          <w:sz w:val="24"/>
          <w:szCs w:val="24"/>
        </w:rPr>
      </w:pPr>
      <w:bookmarkStart w:id="339" w:name="_Toc410654050"/>
      <w:bookmarkStart w:id="340" w:name="_Toc414553260"/>
      <w:bookmarkStart w:id="341" w:name="_Toc409691722"/>
      <w:r w:rsidRPr="00DC4DDB">
        <w:rPr>
          <w:sz w:val="24"/>
          <w:szCs w:val="24"/>
        </w:rPr>
        <w:t>Формы индивидуальной и групповой организации</w:t>
      </w:r>
      <w:bookmarkStart w:id="342" w:name="_Toc410654051"/>
      <w:bookmarkStart w:id="343" w:name="_Toc410703053"/>
      <w:bookmarkStart w:id="344" w:name="_Toc414553261"/>
      <w:bookmarkEnd w:id="339"/>
      <w:bookmarkEnd w:id="340"/>
      <w:r w:rsidR="004A20B3">
        <w:rPr>
          <w:sz w:val="24"/>
          <w:szCs w:val="24"/>
        </w:rPr>
        <w:t xml:space="preserve"> </w:t>
      </w:r>
      <w:r w:rsidRPr="00DC4DDB">
        <w:rPr>
          <w:sz w:val="24"/>
          <w:szCs w:val="24"/>
        </w:rPr>
        <w:t>профессиональной ориентации обучающихся</w:t>
      </w:r>
      <w:bookmarkEnd w:id="341"/>
      <w:bookmarkEnd w:id="342"/>
      <w:bookmarkEnd w:id="343"/>
      <w:bookmarkEnd w:id="344"/>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DC4DDB">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DC4DDB">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DC4DDB">
        <w:rPr>
          <w:rFonts w:ascii="Times New Roman" w:hAnsi="Times New Roman"/>
          <w:sz w:val="24"/>
          <w:szCs w:val="24"/>
        </w:rPr>
        <w:t>отдельных организациях, реализующих основные профессиональные образовательные программы</w:t>
      </w:r>
      <w:r w:rsidRPr="00DC4DDB">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DC4DDB">
        <w:rPr>
          <w:rFonts w:ascii="Times New Roman" w:hAnsi="Times New Roman"/>
          <w:sz w:val="24"/>
          <w:szCs w:val="24"/>
        </w:rPr>
        <w:t>й организации</w:t>
      </w:r>
      <w:r w:rsidRPr="00DC4DDB">
        <w:rPr>
          <w:rFonts w:ascii="Times New Roman" w:hAnsi="Times New Roman"/>
          <w:sz w:val="24"/>
          <w:szCs w:val="24"/>
        </w:rPr>
        <w:t xml:space="preserve">. </w:t>
      </w:r>
    </w:p>
    <w:p w:rsidR="00497DC9"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w:t>
      </w:r>
      <w:r w:rsidR="00B604A6" w:rsidRPr="00DC4DDB">
        <w:rPr>
          <w:rFonts w:ascii="Times New Roman" w:hAnsi="Times New Roman"/>
          <w:sz w:val="24"/>
          <w:szCs w:val="24"/>
        </w:rPr>
        <w:t xml:space="preserve">экскурсанту предъявляются </w:t>
      </w:r>
      <w:r w:rsidRPr="00DC4DDB">
        <w:rPr>
          <w:rFonts w:ascii="Times New Roman" w:hAnsi="Times New Roman"/>
          <w:sz w:val="24"/>
          <w:szCs w:val="24"/>
        </w:rPr>
        <w:t xml:space="preserve">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DC4DDB">
        <w:rPr>
          <w:rFonts w:ascii="Times New Roman" w:hAnsi="Times New Roman"/>
          <w:sz w:val="24"/>
          <w:szCs w:val="24"/>
        </w:rPr>
        <w:t xml:space="preserve">организации </w:t>
      </w:r>
      <w:r w:rsidRPr="00DC4DDB">
        <w:rPr>
          <w:rFonts w:ascii="Times New Roman" w:hAnsi="Times New Roman"/>
          <w:sz w:val="24"/>
          <w:szCs w:val="24"/>
        </w:rPr>
        <w:t xml:space="preserve">профессионального образования. </w:t>
      </w:r>
      <w:r w:rsidR="00497DC9" w:rsidRPr="00DC4DDB">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w:t>
      </w:r>
      <w:r w:rsidR="00B604A6" w:rsidRPr="00DC4DDB">
        <w:rPr>
          <w:rFonts w:ascii="Times New Roman" w:hAnsi="Times New Roman"/>
          <w:sz w:val="24"/>
          <w:szCs w:val="24"/>
        </w:rPr>
        <w:t>тории»). Предметная неделя  состоит</w:t>
      </w:r>
      <w:r w:rsidRPr="00DC4DDB">
        <w:rPr>
          <w:rFonts w:ascii="Times New Roman" w:hAnsi="Times New Roman"/>
          <w:sz w:val="24"/>
          <w:szCs w:val="24"/>
        </w:rPr>
        <w:t xml:space="preserve">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503EE0" w:rsidRPr="00DC4DDB" w:rsidRDefault="00B540EE" w:rsidP="00503EE0">
      <w:pPr>
        <w:spacing w:after="0" w:line="240" w:lineRule="auto"/>
        <w:ind w:firstLine="709"/>
        <w:jc w:val="both"/>
        <w:rPr>
          <w:rFonts w:ascii="Times New Roman" w:hAnsi="Times New Roman"/>
          <w:sz w:val="24"/>
          <w:szCs w:val="24"/>
        </w:rPr>
      </w:pPr>
      <w:r w:rsidRPr="00DC4DDB">
        <w:rPr>
          <w:rFonts w:ascii="Times New Roman" w:hAnsi="Times New Roman"/>
          <w:sz w:val="24"/>
          <w:szCs w:val="24"/>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w:t>
      </w:r>
      <w:r w:rsidR="00503EE0" w:rsidRPr="00DC4DDB">
        <w:rPr>
          <w:rFonts w:ascii="Times New Roman" w:hAnsi="Times New Roman"/>
          <w:sz w:val="24"/>
          <w:szCs w:val="24"/>
        </w:rPr>
        <w:t>улируют познавательный интерес.</w:t>
      </w:r>
    </w:p>
    <w:p w:rsidR="00CF0178" w:rsidRPr="00DC4DDB" w:rsidRDefault="00B540EE" w:rsidP="007E4EE8">
      <w:pPr>
        <w:pStyle w:val="3"/>
        <w:widowControl w:val="0"/>
        <w:spacing w:before="0" w:beforeAutospacing="0" w:after="0" w:afterAutospacing="0"/>
        <w:ind w:firstLine="709"/>
        <w:rPr>
          <w:sz w:val="24"/>
          <w:szCs w:val="24"/>
        </w:rPr>
      </w:pPr>
      <w:bookmarkStart w:id="345" w:name="_Toc410654056"/>
      <w:bookmarkStart w:id="346" w:name="_Toc414553263"/>
      <w:bookmarkStart w:id="347" w:name="_Toc409691724"/>
      <w:r w:rsidRPr="00DC4DDB">
        <w:rPr>
          <w:sz w:val="24"/>
          <w:szCs w:val="24"/>
        </w:rPr>
        <w:t>Основные формы организации педагогической поддержки</w:t>
      </w:r>
      <w:bookmarkEnd w:id="345"/>
      <w:bookmarkEnd w:id="346"/>
    </w:p>
    <w:p w:rsidR="00B540EE" w:rsidRPr="00DC4DDB" w:rsidRDefault="00FA53E2" w:rsidP="007E4EE8">
      <w:pPr>
        <w:pStyle w:val="3"/>
        <w:widowControl w:val="0"/>
        <w:spacing w:before="0" w:beforeAutospacing="0" w:after="0" w:afterAutospacing="0"/>
        <w:jc w:val="center"/>
        <w:rPr>
          <w:sz w:val="24"/>
          <w:szCs w:val="24"/>
        </w:rPr>
      </w:pPr>
      <w:bookmarkStart w:id="348" w:name="_Toc410654057"/>
      <w:bookmarkStart w:id="349" w:name="_Toc414553264"/>
      <w:r w:rsidRPr="00DC4DDB">
        <w:rPr>
          <w:sz w:val="24"/>
          <w:szCs w:val="24"/>
        </w:rPr>
        <w:t xml:space="preserve">социализации </w:t>
      </w:r>
      <w:r w:rsidR="00B540EE" w:rsidRPr="00DC4DDB">
        <w:rPr>
          <w:sz w:val="24"/>
          <w:szCs w:val="24"/>
        </w:rPr>
        <w:t>обучающихся</w:t>
      </w:r>
      <w:bookmarkEnd w:id="347"/>
      <w:bookmarkEnd w:id="348"/>
      <w:r w:rsidRPr="00DC4DDB">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49"/>
    </w:p>
    <w:p w:rsidR="00B540EE" w:rsidRPr="00DC4DDB" w:rsidRDefault="00B540EE" w:rsidP="007E4EE8">
      <w:pPr>
        <w:widowControl w:val="0"/>
        <w:spacing w:after="0" w:line="240" w:lineRule="auto"/>
        <w:ind w:firstLine="709"/>
        <w:jc w:val="both"/>
        <w:rPr>
          <w:rFonts w:ascii="Times New Roman" w:hAnsi="Times New Roman"/>
          <w:sz w:val="24"/>
          <w:szCs w:val="24"/>
        </w:rPr>
      </w:pPr>
      <w:r w:rsidRPr="00DC4DDB">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w:t>
      </w:r>
      <w:r w:rsidR="00B604A6" w:rsidRPr="00DC4DDB">
        <w:rPr>
          <w:rFonts w:ascii="Times New Roman" w:hAnsi="Times New Roman"/>
          <w:sz w:val="24"/>
          <w:szCs w:val="24"/>
        </w:rPr>
        <w:t>В процессе консультирования  решают</w:t>
      </w:r>
      <w:r w:rsidRPr="00DC4DDB">
        <w:rPr>
          <w:rFonts w:ascii="Times New Roman" w:hAnsi="Times New Roman"/>
          <w:sz w:val="24"/>
          <w:szCs w:val="24"/>
        </w:rPr>
        <w:t xml:space="preserve">ся три группы задач: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lastRenderedPageBreak/>
        <w:t>2) информационной поддержки обучающегося (обеспечение школьника сведениями, необходимыми для разрешения проблемной ситуации);</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DC4DDB" w:rsidRDefault="00CF0178"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Основными формами </w:t>
      </w:r>
      <w:r w:rsidR="00B540EE" w:rsidRPr="00DC4DDB">
        <w:rPr>
          <w:rFonts w:ascii="Times New Roman" w:hAnsi="Times New Roman"/>
          <w:sz w:val="24"/>
          <w:szCs w:val="24"/>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DC4DDB" w:rsidRDefault="00CB7527" w:rsidP="007E4EE8">
      <w:pPr>
        <w:spacing w:after="0" w:line="240" w:lineRule="auto"/>
        <w:ind w:firstLine="709"/>
        <w:jc w:val="both"/>
        <w:rPr>
          <w:rFonts w:ascii="Times New Roman" w:hAnsi="Times New Roman"/>
          <w:b/>
          <w:sz w:val="24"/>
          <w:szCs w:val="24"/>
        </w:rPr>
      </w:pPr>
      <w:r w:rsidRPr="00DC4DDB">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DC4DDB" w:rsidRDefault="00CB7527"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Важнейшим партн</w:t>
      </w:r>
      <w:r w:rsidR="00A83AB2" w:rsidRPr="00DC4DDB">
        <w:rPr>
          <w:rFonts w:ascii="Times New Roman" w:hAnsi="Times New Roman"/>
          <w:sz w:val="24"/>
          <w:szCs w:val="24"/>
        </w:rPr>
        <w:t xml:space="preserve">ером </w:t>
      </w:r>
      <w:r w:rsidRPr="00DC4DDB">
        <w:rPr>
          <w:rFonts w:ascii="Times New Roman" w:hAnsi="Times New Roman"/>
          <w:sz w:val="24"/>
          <w:szCs w:val="24"/>
        </w:rPr>
        <w:t xml:space="preserve"> в реализации цели и задач воспитания и социализации являются родители обучающегося(законные представители), которые одновременно выступают в многообразии позиций и социальных ролей: </w:t>
      </w:r>
    </w:p>
    <w:p w:rsidR="00CB7527" w:rsidRPr="00DC4DDB" w:rsidRDefault="00CB7527" w:rsidP="007E4EE8">
      <w:pPr>
        <w:pStyle w:val="a8"/>
        <w:numPr>
          <w:ilvl w:val="0"/>
          <w:numId w:val="131"/>
        </w:numPr>
        <w:tabs>
          <w:tab w:val="left" w:pos="993"/>
        </w:tabs>
        <w:ind w:left="0" w:firstLine="709"/>
        <w:jc w:val="both"/>
        <w:rPr>
          <w:rFonts w:ascii="Times New Roman" w:hAnsi="Times New Roman"/>
        </w:rPr>
      </w:pPr>
      <w:r w:rsidRPr="00DC4DDB">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DC4DDB" w:rsidRDefault="00CB7527" w:rsidP="007E4EE8">
      <w:pPr>
        <w:pStyle w:val="a8"/>
        <w:numPr>
          <w:ilvl w:val="0"/>
          <w:numId w:val="131"/>
        </w:numPr>
        <w:tabs>
          <w:tab w:val="left" w:pos="993"/>
        </w:tabs>
        <w:ind w:left="0" w:firstLine="709"/>
        <w:jc w:val="both"/>
        <w:rPr>
          <w:rFonts w:ascii="Times New Roman" w:hAnsi="Times New Roman"/>
        </w:rPr>
      </w:pPr>
      <w:r w:rsidRPr="00DC4DDB">
        <w:rPr>
          <w:rFonts w:ascii="Times New Roman" w:hAnsi="Times New Roman"/>
        </w:rPr>
        <w:t>как обладатель и распорядитель ресурсов для воспитания и социализации;</w:t>
      </w:r>
    </w:p>
    <w:p w:rsidR="00CB7527" w:rsidRPr="00DC4DDB" w:rsidRDefault="00CB7527" w:rsidP="007E4EE8">
      <w:pPr>
        <w:pStyle w:val="a8"/>
        <w:numPr>
          <w:ilvl w:val="0"/>
          <w:numId w:val="131"/>
        </w:numPr>
        <w:tabs>
          <w:tab w:val="left" w:pos="993"/>
        </w:tabs>
        <w:ind w:left="0" w:firstLine="709"/>
        <w:jc w:val="both"/>
        <w:rPr>
          <w:rFonts w:ascii="Times New Roman" w:hAnsi="Times New Roman"/>
        </w:rPr>
      </w:pPr>
      <w:r w:rsidRPr="00DC4DDB">
        <w:rPr>
          <w:rFonts w:ascii="Times New Roman" w:hAnsi="Times New Roman"/>
        </w:rPr>
        <w:t>непосредственный воспитатель (в рамках школьного и семейного воспитания).</w:t>
      </w:r>
    </w:p>
    <w:p w:rsidR="00CB7527" w:rsidRPr="00DC4DDB" w:rsidRDefault="00CB7527"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DC4DDB" w:rsidRDefault="00CB7527"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В качестве социальных партнеров по направлен</w:t>
      </w:r>
      <w:r w:rsidR="00A83AB2" w:rsidRPr="00DC4DDB">
        <w:rPr>
          <w:rFonts w:ascii="Times New Roman" w:hAnsi="Times New Roman"/>
          <w:sz w:val="24"/>
          <w:szCs w:val="24"/>
        </w:rPr>
        <w:t xml:space="preserve">иям социального воспитания </w:t>
      </w:r>
      <w:r w:rsidRPr="00DC4DDB">
        <w:rPr>
          <w:rFonts w:ascii="Times New Roman" w:hAnsi="Times New Roman"/>
          <w:sz w:val="24"/>
          <w:szCs w:val="24"/>
        </w:rPr>
        <w:t xml:space="preserve"> привлека</w:t>
      </w:r>
      <w:r w:rsidR="00A83AB2" w:rsidRPr="00DC4DDB">
        <w:rPr>
          <w:rFonts w:ascii="Times New Roman" w:hAnsi="Times New Roman"/>
          <w:sz w:val="24"/>
          <w:szCs w:val="24"/>
        </w:rPr>
        <w:t>ют</w:t>
      </w:r>
      <w:r w:rsidRPr="00DC4DDB">
        <w:rPr>
          <w:rFonts w:ascii="Times New Roman" w:hAnsi="Times New Roman"/>
          <w:sz w:val="24"/>
          <w:szCs w:val="24"/>
        </w:rPr>
        <w:t xml:space="preserve">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DC4DDB" w:rsidRDefault="00B540EE" w:rsidP="007E4EE8">
      <w:pPr>
        <w:pStyle w:val="3"/>
        <w:spacing w:before="0" w:beforeAutospacing="0" w:after="0" w:afterAutospacing="0"/>
        <w:rPr>
          <w:sz w:val="24"/>
          <w:szCs w:val="24"/>
        </w:rPr>
      </w:pPr>
      <w:bookmarkStart w:id="350" w:name="_Toc410654058"/>
      <w:bookmarkStart w:id="351" w:name="_Toc284663454"/>
      <w:bookmarkStart w:id="352" w:name="_Toc414553265"/>
      <w:bookmarkStart w:id="353" w:name="_Toc409691725"/>
      <w:r w:rsidRPr="00DC4DDB">
        <w:rPr>
          <w:sz w:val="24"/>
          <w:szCs w:val="24"/>
        </w:rPr>
        <w:t>Модели организации работы по формированию экологически</w:t>
      </w:r>
      <w:bookmarkStart w:id="354" w:name="_Toc410654059"/>
      <w:bookmarkStart w:id="355" w:name="_Toc410703058"/>
      <w:bookmarkStart w:id="356" w:name="_Toc414553266"/>
      <w:bookmarkEnd w:id="350"/>
      <w:bookmarkEnd w:id="351"/>
      <w:bookmarkEnd w:id="352"/>
      <w:r w:rsidR="004A20B3">
        <w:rPr>
          <w:sz w:val="24"/>
          <w:szCs w:val="24"/>
        </w:rPr>
        <w:t xml:space="preserve"> </w:t>
      </w:r>
      <w:r w:rsidRPr="00DC4DDB">
        <w:rPr>
          <w:sz w:val="24"/>
          <w:szCs w:val="24"/>
        </w:rPr>
        <w:t>целесообразного, здорового и безопасного образа жизни</w:t>
      </w:r>
      <w:bookmarkEnd w:id="353"/>
      <w:bookmarkEnd w:id="354"/>
      <w:bookmarkEnd w:id="355"/>
      <w:bookmarkEnd w:id="356"/>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DC4DDB">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DC4DDB">
        <w:rPr>
          <w:rFonts w:ascii="Times New Roman" w:hAnsi="Times New Roman"/>
          <w:sz w:val="24"/>
          <w:szCs w:val="24"/>
        </w:rPr>
        <w:t xml:space="preserve">Сферами рационализации учебно-воспитательного процесса являются: </w:t>
      </w:r>
    </w:p>
    <w:p w:rsidR="00B540EE" w:rsidRPr="00DC4DDB" w:rsidRDefault="00B540EE" w:rsidP="007E4EE8">
      <w:pPr>
        <w:pStyle w:val="a8"/>
        <w:numPr>
          <w:ilvl w:val="0"/>
          <w:numId w:val="131"/>
        </w:numPr>
        <w:tabs>
          <w:tab w:val="left" w:pos="993"/>
        </w:tabs>
        <w:ind w:left="0" w:firstLine="709"/>
        <w:jc w:val="both"/>
        <w:rPr>
          <w:rFonts w:ascii="Times New Roman" w:hAnsi="Times New Roman"/>
        </w:rPr>
      </w:pPr>
      <w:r w:rsidRPr="00DC4DDB">
        <w:rPr>
          <w:rFonts w:ascii="Times New Roman" w:hAnsi="Times New Roman"/>
        </w:rPr>
        <w:t xml:space="preserve">организация занятий (уроков); </w:t>
      </w:r>
    </w:p>
    <w:p w:rsidR="00FB2B16" w:rsidRPr="00DC4DDB" w:rsidRDefault="00FB2B16" w:rsidP="007E4EE8">
      <w:pPr>
        <w:pStyle w:val="a8"/>
        <w:numPr>
          <w:ilvl w:val="0"/>
          <w:numId w:val="131"/>
        </w:numPr>
        <w:tabs>
          <w:tab w:val="left" w:pos="993"/>
        </w:tabs>
        <w:ind w:left="0" w:firstLine="709"/>
        <w:jc w:val="both"/>
        <w:rPr>
          <w:rFonts w:ascii="Times New Roman" w:hAnsi="Times New Roman"/>
        </w:rPr>
      </w:pPr>
      <w:r w:rsidRPr="00DC4DDB">
        <w:rPr>
          <w:rFonts w:ascii="Times New Roman" w:hAnsi="Times New Roman"/>
        </w:rPr>
        <w:t xml:space="preserve">обеспечение использования различных каналов восприятия информации; </w:t>
      </w:r>
    </w:p>
    <w:p w:rsidR="00B540EE" w:rsidRPr="00DC4DDB" w:rsidRDefault="00B540EE" w:rsidP="007E4EE8">
      <w:pPr>
        <w:pStyle w:val="a8"/>
        <w:numPr>
          <w:ilvl w:val="0"/>
          <w:numId w:val="131"/>
        </w:numPr>
        <w:tabs>
          <w:tab w:val="left" w:pos="993"/>
        </w:tabs>
        <w:ind w:left="0" w:firstLine="709"/>
        <w:jc w:val="both"/>
        <w:rPr>
          <w:rFonts w:ascii="Times New Roman" w:hAnsi="Times New Roman"/>
        </w:rPr>
      </w:pPr>
      <w:r w:rsidRPr="00DC4DDB">
        <w:rPr>
          <w:rFonts w:ascii="Times New Roman" w:hAnsi="Times New Roman"/>
        </w:rPr>
        <w:t xml:space="preserve">учет зоны работоспособности обучающихся; </w:t>
      </w:r>
    </w:p>
    <w:p w:rsidR="00B540EE" w:rsidRPr="00DC4DDB" w:rsidRDefault="00B540EE" w:rsidP="007E4EE8">
      <w:pPr>
        <w:pStyle w:val="a8"/>
        <w:numPr>
          <w:ilvl w:val="0"/>
          <w:numId w:val="131"/>
        </w:numPr>
        <w:tabs>
          <w:tab w:val="left" w:pos="993"/>
        </w:tabs>
        <w:ind w:left="0" w:firstLine="709"/>
        <w:jc w:val="both"/>
        <w:rPr>
          <w:rFonts w:ascii="Times New Roman" w:hAnsi="Times New Roman"/>
        </w:rPr>
      </w:pPr>
      <w:r w:rsidRPr="00DC4DDB">
        <w:rPr>
          <w:rFonts w:ascii="Times New Roman" w:hAnsi="Times New Roman"/>
        </w:rPr>
        <w:t xml:space="preserve">распределение интенсивности умственной деятельности; </w:t>
      </w:r>
    </w:p>
    <w:p w:rsidR="00B540EE" w:rsidRPr="00DC4DDB" w:rsidRDefault="00B540EE" w:rsidP="007E4EE8">
      <w:pPr>
        <w:pStyle w:val="a8"/>
        <w:numPr>
          <w:ilvl w:val="0"/>
          <w:numId w:val="131"/>
        </w:numPr>
        <w:tabs>
          <w:tab w:val="left" w:pos="993"/>
        </w:tabs>
        <w:ind w:left="0" w:firstLine="709"/>
        <w:jc w:val="both"/>
        <w:rPr>
          <w:rFonts w:ascii="Times New Roman" w:hAnsi="Times New Roman"/>
        </w:rPr>
      </w:pPr>
      <w:r w:rsidRPr="00DC4DDB">
        <w:rPr>
          <w:rFonts w:ascii="Times New Roman" w:hAnsi="Times New Roman"/>
        </w:rPr>
        <w:t xml:space="preserve">использование здоровьесберегающих технологий. </w:t>
      </w:r>
    </w:p>
    <w:p w:rsidR="00B540EE" w:rsidRPr="00DC4DDB" w:rsidRDefault="00B540EE" w:rsidP="007E4EE8">
      <w:pPr>
        <w:pStyle w:val="3"/>
        <w:spacing w:before="0" w:beforeAutospacing="0" w:after="0" w:afterAutospacing="0"/>
        <w:rPr>
          <w:sz w:val="24"/>
          <w:szCs w:val="24"/>
        </w:rPr>
      </w:pPr>
      <w:bookmarkStart w:id="357" w:name="_Toc410654062"/>
      <w:bookmarkStart w:id="358" w:name="_Toc409691727"/>
      <w:bookmarkStart w:id="359" w:name="_Toc414553269"/>
      <w:r w:rsidRPr="00DC4DDB">
        <w:rPr>
          <w:sz w:val="24"/>
          <w:szCs w:val="24"/>
        </w:rPr>
        <w:lastRenderedPageBreak/>
        <w:t>Система поощрения социальной успешности и проявлений</w:t>
      </w:r>
      <w:r w:rsidR="002B1D67">
        <w:rPr>
          <w:sz w:val="24"/>
          <w:szCs w:val="24"/>
        </w:rPr>
        <w:t xml:space="preserve"> </w:t>
      </w:r>
      <w:r w:rsidRPr="00DC4DDB">
        <w:rPr>
          <w:sz w:val="24"/>
          <w:szCs w:val="24"/>
        </w:rPr>
        <w:t>активной</w:t>
      </w:r>
      <w:bookmarkStart w:id="360" w:name="_Toc410654063"/>
      <w:bookmarkEnd w:id="357"/>
      <w:r w:rsidR="002B1D67">
        <w:rPr>
          <w:sz w:val="24"/>
          <w:szCs w:val="24"/>
        </w:rPr>
        <w:t xml:space="preserve"> </w:t>
      </w:r>
      <w:r w:rsidRPr="00DC4DDB">
        <w:rPr>
          <w:sz w:val="24"/>
          <w:szCs w:val="24"/>
        </w:rPr>
        <w:t>жизненной позиции обучающихся</w:t>
      </w:r>
      <w:bookmarkEnd w:id="358"/>
      <w:bookmarkEnd w:id="359"/>
      <w:bookmarkEnd w:id="360"/>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DC4DDB" w:rsidRDefault="00B540EE" w:rsidP="007E4EE8">
      <w:pPr>
        <w:pStyle w:val="a8"/>
        <w:numPr>
          <w:ilvl w:val="0"/>
          <w:numId w:val="133"/>
        </w:numPr>
        <w:tabs>
          <w:tab w:val="left" w:pos="993"/>
        </w:tabs>
        <w:ind w:left="0" w:firstLine="709"/>
        <w:jc w:val="both"/>
        <w:rPr>
          <w:rFonts w:ascii="Times New Roman" w:hAnsi="Times New Roman"/>
        </w:rPr>
      </w:pPr>
      <w:r w:rsidRPr="00DC4DDB">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DC4DDB" w:rsidRDefault="00B540EE" w:rsidP="007E4EE8">
      <w:pPr>
        <w:pStyle w:val="a8"/>
        <w:numPr>
          <w:ilvl w:val="0"/>
          <w:numId w:val="133"/>
        </w:numPr>
        <w:tabs>
          <w:tab w:val="left" w:pos="993"/>
        </w:tabs>
        <w:ind w:left="0" w:firstLine="709"/>
        <w:jc w:val="both"/>
        <w:rPr>
          <w:rFonts w:ascii="Times New Roman" w:hAnsi="Times New Roman"/>
        </w:rPr>
      </w:pPr>
      <w:r w:rsidRPr="00DC4DDB">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DC4DDB" w:rsidRDefault="00B540EE" w:rsidP="007E4EE8">
      <w:pPr>
        <w:pStyle w:val="a8"/>
        <w:numPr>
          <w:ilvl w:val="0"/>
          <w:numId w:val="133"/>
        </w:numPr>
        <w:tabs>
          <w:tab w:val="left" w:pos="993"/>
        </w:tabs>
        <w:ind w:left="0" w:firstLine="709"/>
        <w:jc w:val="both"/>
        <w:rPr>
          <w:rFonts w:ascii="Times New Roman" w:hAnsi="Times New Roman"/>
        </w:rPr>
      </w:pPr>
      <w:r w:rsidRPr="00DC4DDB">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DC4DDB" w:rsidRDefault="00B540EE" w:rsidP="007E4EE8">
      <w:pPr>
        <w:pStyle w:val="a8"/>
        <w:numPr>
          <w:ilvl w:val="0"/>
          <w:numId w:val="133"/>
        </w:numPr>
        <w:tabs>
          <w:tab w:val="left" w:pos="993"/>
        </w:tabs>
        <w:ind w:left="0" w:firstLine="709"/>
        <w:jc w:val="both"/>
        <w:rPr>
          <w:rFonts w:ascii="Times New Roman" w:hAnsi="Times New Roman"/>
        </w:rPr>
      </w:pPr>
      <w:r w:rsidRPr="00DC4DDB">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DC4DDB" w:rsidRDefault="00B540EE" w:rsidP="007E4EE8">
      <w:pPr>
        <w:pStyle w:val="a8"/>
        <w:numPr>
          <w:ilvl w:val="0"/>
          <w:numId w:val="133"/>
        </w:numPr>
        <w:tabs>
          <w:tab w:val="left" w:pos="993"/>
        </w:tabs>
        <w:ind w:left="0" w:firstLine="709"/>
        <w:jc w:val="both"/>
        <w:rPr>
          <w:rFonts w:ascii="Times New Roman" w:hAnsi="Times New Roman"/>
        </w:rPr>
      </w:pPr>
      <w:r w:rsidRPr="00DC4DDB">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DC4DDB" w:rsidRDefault="00B540EE" w:rsidP="007E4EE8">
      <w:pPr>
        <w:pStyle w:val="a8"/>
        <w:numPr>
          <w:ilvl w:val="0"/>
          <w:numId w:val="133"/>
        </w:numPr>
        <w:tabs>
          <w:tab w:val="left" w:pos="993"/>
        </w:tabs>
        <w:ind w:left="0" w:firstLine="709"/>
        <w:jc w:val="both"/>
        <w:rPr>
          <w:rFonts w:ascii="Times New Roman" w:hAnsi="Times New Roman"/>
        </w:rPr>
      </w:pPr>
      <w:r w:rsidRPr="00DC4DDB">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w:t>
      </w:r>
      <w:r w:rsidR="00635A0E" w:rsidRPr="00DC4DDB">
        <w:rPr>
          <w:rFonts w:ascii="Times New Roman" w:hAnsi="Times New Roman"/>
          <w:sz w:val="24"/>
          <w:szCs w:val="24"/>
        </w:rPr>
        <w:t>ио.</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w:t>
      </w:r>
      <w:r w:rsidR="00A83AB2" w:rsidRPr="00DC4DDB">
        <w:rPr>
          <w:rFonts w:ascii="Times New Roman" w:hAnsi="Times New Roman"/>
          <w:sz w:val="24"/>
          <w:szCs w:val="24"/>
        </w:rPr>
        <w:t>яина» портфолио. Портфолио  включает</w:t>
      </w:r>
      <w:r w:rsidRPr="00DC4DDB">
        <w:rPr>
          <w:rFonts w:ascii="Times New Roman" w:hAnsi="Times New Roman"/>
          <w:sz w:val="24"/>
          <w:szCs w:val="24"/>
        </w:rPr>
        <w:t xml:space="preserve">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DC4DDB" w:rsidRDefault="00B540EE" w:rsidP="007E4EE8">
      <w:pPr>
        <w:pStyle w:val="3"/>
        <w:spacing w:before="0" w:beforeAutospacing="0" w:after="0" w:afterAutospacing="0"/>
        <w:ind w:firstLine="709"/>
        <w:rPr>
          <w:sz w:val="24"/>
          <w:szCs w:val="24"/>
        </w:rPr>
      </w:pPr>
      <w:bookmarkStart w:id="361" w:name="_Toc410654064"/>
      <w:bookmarkStart w:id="362" w:name="_Toc409691728"/>
      <w:bookmarkStart w:id="363" w:name="_Toc414553270"/>
      <w:r w:rsidRPr="00DC4DDB">
        <w:rPr>
          <w:sz w:val="24"/>
          <w:szCs w:val="24"/>
        </w:rPr>
        <w:t>Критерии, показатели эффективности деятельности образовательной</w:t>
      </w:r>
      <w:bookmarkStart w:id="364" w:name="_Toc410654065"/>
      <w:bookmarkEnd w:id="361"/>
      <w:r w:rsidRPr="00DC4DDB">
        <w:rPr>
          <w:sz w:val="24"/>
          <w:szCs w:val="24"/>
        </w:rPr>
        <w:t>организации в части духовно-нравственного развития, воспитания и</w:t>
      </w:r>
      <w:bookmarkStart w:id="365" w:name="_Toc410654066"/>
      <w:bookmarkEnd w:id="364"/>
      <w:r w:rsidRPr="00DC4DDB">
        <w:rPr>
          <w:sz w:val="24"/>
          <w:szCs w:val="24"/>
        </w:rPr>
        <w:t>социализации обучающихся</w:t>
      </w:r>
      <w:bookmarkEnd w:id="362"/>
      <w:bookmarkEnd w:id="363"/>
      <w:bookmarkEnd w:id="365"/>
    </w:p>
    <w:p w:rsidR="007655E6" w:rsidRPr="00DC4DDB" w:rsidRDefault="007655E6"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DC4DDB" w:rsidRDefault="007655E6"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DC4DDB" w:rsidRDefault="007655E6"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DC4DDB" w:rsidRDefault="007655E6"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w:t>
      </w:r>
      <w:r w:rsidRPr="00DC4DDB">
        <w:rPr>
          <w:rFonts w:ascii="Times New Roman" w:hAnsi="Times New Roman"/>
        </w:rPr>
        <w:lastRenderedPageBreak/>
        <w:t>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DC4DDB" w:rsidRDefault="007655E6"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DC4DDB" w:rsidRDefault="007655E6"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DC4DDB" w:rsidRDefault="007655E6"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DC4DDB" w:rsidRDefault="007655E6"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DC4DDB" w:rsidRDefault="007655E6"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DC4DDB" w:rsidRDefault="007655E6" w:rsidP="007E4EE8">
      <w:pPr>
        <w:pStyle w:val="a8"/>
        <w:widowControl w:val="0"/>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655E6" w:rsidRPr="00DC4DDB" w:rsidRDefault="007655E6" w:rsidP="007E4EE8">
      <w:pPr>
        <w:pStyle w:val="a8"/>
        <w:widowControl w:val="0"/>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DC4DDB" w:rsidRDefault="007655E6"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DC4DDB" w:rsidRDefault="007655E6"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655E6" w:rsidRPr="00DC4DDB" w:rsidRDefault="007655E6"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DC4DDB" w:rsidRDefault="007655E6"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DC4DDB" w:rsidRDefault="007655E6"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w:t>
      </w:r>
      <w:r w:rsidRPr="00DC4DDB">
        <w:rPr>
          <w:rFonts w:ascii="Times New Roman" w:hAnsi="Times New Roman"/>
        </w:rPr>
        <w:lastRenderedPageBreak/>
        <w:t xml:space="preserve">задачам содействия обучающимся в освоении программ общего и дополнительного образования); </w:t>
      </w:r>
    </w:p>
    <w:p w:rsidR="007655E6" w:rsidRPr="00DC4DDB" w:rsidRDefault="007655E6"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DC4DDB">
        <w:rPr>
          <w:rFonts w:ascii="Times New Roman" w:hAnsi="Times New Roman"/>
        </w:rPr>
        <w:t>ь</w:t>
      </w:r>
      <w:r w:rsidRPr="00DC4DDB">
        <w:rPr>
          <w:rFonts w:ascii="Times New Roman" w:hAnsi="Times New Roman"/>
        </w:rPr>
        <w:t xml:space="preserve"> по обеспечению успеха обучающихся в освоени</w:t>
      </w:r>
      <w:r w:rsidR="0083282A" w:rsidRPr="00DC4DDB">
        <w:rPr>
          <w:rFonts w:ascii="Times New Roman" w:hAnsi="Times New Roman"/>
        </w:rPr>
        <w:t>и</w:t>
      </w:r>
      <w:r w:rsidRPr="00DC4DDB">
        <w:rPr>
          <w:rFonts w:ascii="Times New Roman" w:hAnsi="Times New Roman"/>
        </w:rPr>
        <w:t xml:space="preserve"> образовательной программы основного общего образования.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DC4DDB" w:rsidRDefault="00B540EE"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DC4DDB" w:rsidRDefault="00B540EE"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DC4DDB" w:rsidRDefault="00B540EE"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DC4DDB" w:rsidRDefault="00B540EE"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DC4DDB" w:rsidRDefault="00B540EE"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DC4DDB" w:rsidRDefault="00B540EE"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DC4DDB">
        <w:rPr>
          <w:rFonts w:ascii="Times New Roman" w:hAnsi="Times New Roman"/>
        </w:rPr>
        <w:t>с одной стороны</w:t>
      </w:r>
      <w:r w:rsidRPr="00DC4DDB">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DC4DDB">
        <w:rPr>
          <w:rFonts w:ascii="Times New Roman" w:hAnsi="Times New Roman"/>
        </w:rPr>
        <w:t xml:space="preserve"> и воспитательной деятельности педагогических работников, а  с другой</w:t>
      </w:r>
      <w:r w:rsidR="0083282A" w:rsidRPr="00DC4DDB">
        <w:rPr>
          <w:rFonts w:ascii="Times New Roman" w:hAnsi="Times New Roman"/>
        </w:rPr>
        <w:t>,</w:t>
      </w:r>
      <w:r w:rsidR="00CB7527" w:rsidRPr="00DC4DDB">
        <w:rPr>
          <w:rFonts w:ascii="Times New Roman" w:hAnsi="Times New Roman"/>
        </w:rPr>
        <w:t xml:space="preserve"> на изучении индивидуальной успешности выпускников школы;</w:t>
      </w:r>
    </w:p>
    <w:p w:rsidR="00B540EE" w:rsidRPr="00DC4DDB" w:rsidRDefault="00B540EE"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DC4DDB" w:rsidRDefault="00B540EE"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DC4DDB">
        <w:rPr>
          <w:rFonts w:ascii="Times New Roman" w:hAnsi="Times New Roman"/>
        </w:rPr>
        <w:t xml:space="preserve">их деятельности,  направленной на обеспечение </w:t>
      </w:r>
      <w:r w:rsidRPr="00DC4DDB">
        <w:rPr>
          <w:rFonts w:ascii="Times New Roman" w:hAnsi="Times New Roman"/>
        </w:rPr>
        <w:t xml:space="preserve">процессов духовно-нравственного развития, воспитания и социализации обучающихся; </w:t>
      </w:r>
    </w:p>
    <w:p w:rsidR="00B540EE" w:rsidRPr="00DC4DDB" w:rsidRDefault="00B540EE"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DC4DDB" w:rsidRDefault="00B540EE"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мониторинг должен предлагать чрезвычайно простые, </w:t>
      </w:r>
      <w:r w:rsidR="00D2425F" w:rsidRPr="00DC4DDB">
        <w:rPr>
          <w:rFonts w:ascii="Times New Roman" w:hAnsi="Times New Roman"/>
        </w:rPr>
        <w:t xml:space="preserve">прозрачные, </w:t>
      </w:r>
      <w:r w:rsidRPr="00DC4DDB">
        <w:rPr>
          <w:rFonts w:ascii="Times New Roman" w:hAnsi="Times New Roman"/>
        </w:rPr>
        <w:t xml:space="preserve">формализованные процедуры диагностики; </w:t>
      </w:r>
    </w:p>
    <w:p w:rsidR="00B540EE" w:rsidRPr="00DC4DDB" w:rsidRDefault="00B540EE"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lastRenderedPageBreak/>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DC4DDB">
        <w:rPr>
          <w:rFonts w:ascii="Times New Roman" w:hAnsi="Times New Roman"/>
        </w:rPr>
        <w:t>, поэтому целесообразно проводить его в рамках традиционных процедур, модернизировав их в контексте ФГОС</w:t>
      </w:r>
      <w:r w:rsidRPr="00DC4DDB">
        <w:rPr>
          <w:rFonts w:ascii="Times New Roman" w:hAnsi="Times New Roman"/>
        </w:rPr>
        <w:t xml:space="preserve">; </w:t>
      </w:r>
    </w:p>
    <w:p w:rsidR="00D2425F" w:rsidRPr="00DC4DDB" w:rsidRDefault="00D2425F" w:rsidP="007E4EE8">
      <w:pPr>
        <w:pStyle w:val="a8"/>
        <w:numPr>
          <w:ilvl w:val="0"/>
          <w:numId w:val="134"/>
        </w:numPr>
        <w:tabs>
          <w:tab w:val="left" w:pos="993"/>
        </w:tabs>
        <w:ind w:left="0" w:firstLine="709"/>
        <w:jc w:val="both"/>
        <w:rPr>
          <w:rFonts w:ascii="Times New Roman" w:hAnsi="Times New Roman"/>
        </w:rPr>
      </w:pPr>
      <w:r w:rsidRPr="00DC4DDB">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DC4DDB" w:rsidRDefault="00B540EE" w:rsidP="007E4EE8">
      <w:pPr>
        <w:pStyle w:val="a8"/>
        <w:widowControl w:val="0"/>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DC4DDB" w:rsidRDefault="00B540EE" w:rsidP="007E4EE8">
      <w:pPr>
        <w:pStyle w:val="a8"/>
        <w:widowControl w:val="0"/>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DC4DDB" w:rsidRDefault="00B540EE" w:rsidP="007E4EE8">
      <w:pPr>
        <w:pStyle w:val="a8"/>
        <w:widowControl w:val="0"/>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DC4DDB" w:rsidRDefault="00B540EE" w:rsidP="007E4EE8">
      <w:pPr>
        <w:pStyle w:val="a8"/>
        <w:widowControl w:val="0"/>
        <w:numPr>
          <w:ilvl w:val="0"/>
          <w:numId w:val="134"/>
        </w:numPr>
        <w:tabs>
          <w:tab w:val="left" w:pos="993"/>
        </w:tabs>
        <w:ind w:left="0" w:firstLine="709"/>
        <w:jc w:val="both"/>
        <w:rPr>
          <w:rFonts w:ascii="Times New Roman" w:hAnsi="Times New Roman"/>
        </w:rPr>
      </w:pPr>
      <w:r w:rsidRPr="00DC4DDB">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DC4DDB" w:rsidRDefault="00B540EE" w:rsidP="007E4EE8">
      <w:pPr>
        <w:pStyle w:val="a8"/>
        <w:widowControl w:val="0"/>
        <w:numPr>
          <w:ilvl w:val="0"/>
          <w:numId w:val="134"/>
        </w:numPr>
        <w:tabs>
          <w:tab w:val="left" w:pos="993"/>
        </w:tabs>
        <w:ind w:left="0" w:firstLine="709"/>
        <w:jc w:val="both"/>
        <w:rPr>
          <w:rFonts w:ascii="Times New Roman" w:hAnsi="Times New Roman"/>
        </w:rPr>
      </w:pPr>
      <w:r w:rsidRPr="00DC4DDB">
        <w:rPr>
          <w:rFonts w:ascii="Times New Roman" w:hAnsi="Times New Roman"/>
        </w:rPr>
        <w:t>профессиональная и общественная экспертиза отчетов о</w:t>
      </w:r>
      <w:r w:rsidR="00FB2B16" w:rsidRPr="00DC4DDB">
        <w:rPr>
          <w:rFonts w:ascii="Times New Roman" w:hAnsi="Times New Roman"/>
        </w:rPr>
        <w:t>б обеспечении</w:t>
      </w:r>
      <w:r w:rsidRPr="00DC4DDB">
        <w:rPr>
          <w:rFonts w:ascii="Times New Roman" w:hAnsi="Times New Roman"/>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DC4DDB" w:rsidRDefault="00B540EE" w:rsidP="007E4EE8">
      <w:pPr>
        <w:pStyle w:val="3"/>
        <w:spacing w:before="0" w:beforeAutospacing="0" w:after="0" w:afterAutospacing="0"/>
        <w:rPr>
          <w:sz w:val="24"/>
          <w:szCs w:val="24"/>
        </w:rPr>
      </w:pPr>
      <w:bookmarkStart w:id="366" w:name="_Toc410654069"/>
      <w:bookmarkStart w:id="367" w:name="_Toc414553272"/>
      <w:bookmarkStart w:id="368" w:name="_Toc409691730"/>
      <w:r w:rsidRPr="00DC4DDB">
        <w:rPr>
          <w:sz w:val="24"/>
          <w:szCs w:val="24"/>
        </w:rPr>
        <w:t>Планируемые результаты духовно-нравственного развития,</w:t>
      </w:r>
      <w:bookmarkStart w:id="369" w:name="_Toc410654070"/>
      <w:bookmarkEnd w:id="366"/>
      <w:r w:rsidRPr="00DC4DDB">
        <w:rPr>
          <w:sz w:val="24"/>
          <w:szCs w:val="24"/>
        </w:rPr>
        <w:t>воспитания и социализации обучающихся, формирования</w:t>
      </w:r>
      <w:bookmarkStart w:id="370" w:name="_Toc410654071"/>
      <w:bookmarkStart w:id="371" w:name="_Toc284662835"/>
      <w:bookmarkStart w:id="372" w:name="_Toc284663462"/>
      <w:bookmarkStart w:id="373" w:name="_Toc414553273"/>
      <w:bookmarkEnd w:id="367"/>
      <w:bookmarkEnd w:id="369"/>
      <w:r w:rsidRPr="00DC4DDB">
        <w:rPr>
          <w:sz w:val="24"/>
          <w:szCs w:val="24"/>
        </w:rPr>
        <w:t>экологической культуры, культуры здорового и безопасного образа</w:t>
      </w:r>
      <w:bookmarkStart w:id="374" w:name="_Toc410654072"/>
      <w:bookmarkStart w:id="375" w:name="_Toc414553274"/>
      <w:bookmarkEnd w:id="370"/>
      <w:bookmarkEnd w:id="371"/>
      <w:bookmarkEnd w:id="372"/>
      <w:bookmarkEnd w:id="373"/>
      <w:r w:rsidRPr="00DC4DDB">
        <w:rPr>
          <w:sz w:val="24"/>
          <w:szCs w:val="24"/>
        </w:rPr>
        <w:t>жизни обучающихся</w:t>
      </w:r>
      <w:bookmarkEnd w:id="368"/>
      <w:bookmarkEnd w:id="374"/>
      <w:bookmarkEnd w:id="375"/>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w:t>
      </w:r>
      <w:r w:rsidRPr="00DC4DDB">
        <w:rPr>
          <w:rFonts w:ascii="Times New Roman" w:hAnsi="Times New Roman"/>
          <w:sz w:val="24"/>
          <w:szCs w:val="24"/>
        </w:rPr>
        <w:lastRenderedPageBreak/>
        <w:t xml:space="preserve">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3. </w:t>
      </w:r>
      <w:r w:rsidRPr="00DC4DDB">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DC4DDB">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DC4DDB" w:rsidRDefault="0083282A" w:rsidP="007E4EE8">
      <w:pPr>
        <w:tabs>
          <w:tab w:val="left" w:pos="1134"/>
        </w:tabs>
        <w:spacing w:after="0" w:line="240" w:lineRule="auto"/>
        <w:ind w:firstLine="709"/>
        <w:jc w:val="both"/>
        <w:rPr>
          <w:rFonts w:ascii="Times New Roman" w:hAnsi="Times New Roman"/>
          <w:sz w:val="24"/>
          <w:szCs w:val="24"/>
        </w:rPr>
      </w:pPr>
      <w:r w:rsidRPr="00DC4DDB">
        <w:rPr>
          <w:rFonts w:ascii="Times New Roman" w:hAnsi="Times New Roman"/>
          <w:sz w:val="24"/>
          <w:szCs w:val="24"/>
        </w:rPr>
        <w:t>5</w:t>
      </w:r>
      <w:r w:rsidR="00B540EE" w:rsidRPr="00DC4DDB">
        <w:rPr>
          <w:rFonts w:ascii="Times New Roman" w:hAnsi="Times New Roman"/>
          <w:sz w:val="24"/>
          <w:szCs w:val="24"/>
        </w:rPr>
        <w:t>.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DC4DDB">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DC4DDB" w:rsidRDefault="0083282A"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6</w:t>
      </w:r>
      <w:r w:rsidR="00B540EE" w:rsidRPr="00DC4DDB">
        <w:rPr>
          <w:rFonts w:ascii="Times New Roman" w:hAnsi="Times New Roman"/>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DC4DDB" w:rsidRDefault="0083282A"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7</w:t>
      </w:r>
      <w:r w:rsidR="00B540EE" w:rsidRPr="00DC4DDB">
        <w:rPr>
          <w:rFonts w:ascii="Times New Roman" w:hAnsi="Times New Roman"/>
          <w:sz w:val="24"/>
          <w:szCs w:val="24"/>
        </w:rPr>
        <w:t xml:space="preserve">.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DC4DDB" w:rsidRDefault="0083282A"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lastRenderedPageBreak/>
        <w:t>8</w:t>
      </w:r>
      <w:r w:rsidR="00B540EE" w:rsidRPr="00DC4DDB">
        <w:rPr>
          <w:rFonts w:ascii="Times New Roman" w:hAnsi="Times New Roman"/>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DC4DDB" w:rsidRDefault="0083282A"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9</w:t>
      </w:r>
      <w:r w:rsidR="00B540EE" w:rsidRPr="00DC4DDB">
        <w:rPr>
          <w:rFonts w:ascii="Times New Roman" w:hAnsi="Times New Roman"/>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DC4DDB" w:rsidRDefault="0083282A"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10</w:t>
      </w:r>
      <w:r w:rsidR="00B540EE" w:rsidRPr="00DC4DDB">
        <w:rPr>
          <w:rFonts w:ascii="Times New Roman" w:hAnsi="Times New Roman"/>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DC4DDB" w:rsidRDefault="00240807" w:rsidP="007E4EE8">
      <w:pPr>
        <w:spacing w:line="240" w:lineRule="auto"/>
        <w:rPr>
          <w:rFonts w:ascii="Times New Roman" w:eastAsia="Times New Roman" w:hAnsi="Times New Roman"/>
          <w:b/>
          <w:bCs/>
          <w:sz w:val="24"/>
          <w:szCs w:val="24"/>
          <w:lang w:eastAsia="ru-RU"/>
        </w:rPr>
      </w:pPr>
      <w:r w:rsidRPr="00DC4DDB">
        <w:rPr>
          <w:rFonts w:ascii="Times New Roman" w:hAnsi="Times New Roman"/>
          <w:sz w:val="24"/>
          <w:szCs w:val="24"/>
        </w:rPr>
        <w:br w:type="page"/>
      </w:r>
    </w:p>
    <w:p w:rsidR="00B540EE" w:rsidRPr="000D61DF" w:rsidRDefault="00FA53E2" w:rsidP="00E60D86">
      <w:pPr>
        <w:pStyle w:val="2"/>
        <w:spacing w:line="240" w:lineRule="auto"/>
      </w:pPr>
      <w:bookmarkStart w:id="376" w:name="_Toc406059051"/>
      <w:bookmarkStart w:id="377" w:name="_Toc409691731"/>
      <w:bookmarkStart w:id="378" w:name="_Toc410654073"/>
      <w:bookmarkStart w:id="379" w:name="_Toc414553275"/>
      <w:r w:rsidRPr="000D61DF">
        <w:lastRenderedPageBreak/>
        <w:t xml:space="preserve">2.4. </w:t>
      </w:r>
      <w:r w:rsidR="00B540EE" w:rsidRPr="000D61DF">
        <w:t>Программа коррекционной работы</w:t>
      </w:r>
      <w:bookmarkEnd w:id="376"/>
      <w:bookmarkEnd w:id="377"/>
      <w:bookmarkEnd w:id="378"/>
      <w:bookmarkEnd w:id="379"/>
    </w:p>
    <w:p w:rsidR="00B540EE" w:rsidRPr="002B2AD3" w:rsidRDefault="00B540EE" w:rsidP="00E60D86">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bCs/>
          <w:color w:val="auto"/>
          <w:sz w:val="28"/>
          <w:szCs w:val="28"/>
        </w:rPr>
        <w:t>Программа коррекционной работы (</w:t>
      </w:r>
      <w:r w:rsidRPr="002B2AD3">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2B2AD3">
        <w:rPr>
          <w:rFonts w:ascii="Times New Roman" w:hAnsi="Times New Roman" w:cs="Times New Roman"/>
          <w:color w:val="auto"/>
          <w:sz w:val="28"/>
          <w:szCs w:val="28"/>
        </w:rPr>
        <w:t xml:space="preserve"> (далее – </w:t>
      </w:r>
      <w:r w:rsidR="00CC6674" w:rsidRPr="002B2AD3">
        <w:rPr>
          <w:rFonts w:ascii="Times New Roman" w:hAnsi="Times New Roman" w:cs="Times New Roman"/>
          <w:color w:val="auto"/>
          <w:sz w:val="28"/>
          <w:szCs w:val="28"/>
        </w:rPr>
        <w:t>ОВЗ</w:t>
      </w:r>
      <w:r w:rsidR="00E91460" w:rsidRPr="002B2AD3">
        <w:rPr>
          <w:rFonts w:ascii="Times New Roman" w:hAnsi="Times New Roman" w:cs="Times New Roman"/>
          <w:color w:val="auto"/>
          <w:sz w:val="28"/>
          <w:szCs w:val="28"/>
        </w:rPr>
        <w:t>)</w:t>
      </w:r>
      <w:r w:rsidRPr="002B2AD3">
        <w:rPr>
          <w:rFonts w:ascii="Times New Roman" w:hAnsi="Times New Roman" w:cs="Times New Roman"/>
          <w:color w:val="auto"/>
          <w:sz w:val="28"/>
          <w:szCs w:val="28"/>
        </w:rPr>
        <w:t xml:space="preserve">. </w:t>
      </w:r>
    </w:p>
    <w:p w:rsidR="00B540EE" w:rsidRPr="002B2AD3" w:rsidRDefault="00B540EE" w:rsidP="00635A0E">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Обучающийся с </w:t>
      </w:r>
      <w:r w:rsidR="00CC6674" w:rsidRPr="002B2AD3">
        <w:rPr>
          <w:rFonts w:ascii="Times New Roman" w:hAnsi="Times New Roman" w:cs="Times New Roman"/>
          <w:color w:val="auto"/>
          <w:sz w:val="28"/>
          <w:szCs w:val="28"/>
        </w:rPr>
        <w:t>ОВЗ</w:t>
      </w:r>
      <w:r w:rsidR="00240807" w:rsidRPr="002B2AD3">
        <w:rPr>
          <w:rFonts w:ascii="Times New Roman" w:hAnsi="Times New Roman" w:cs="Times New Roman"/>
          <w:color w:val="auto"/>
          <w:sz w:val="28"/>
          <w:szCs w:val="28"/>
        </w:rPr>
        <w:t>–</w:t>
      </w:r>
      <w:r w:rsidRPr="002B2AD3">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2B2AD3">
        <w:rPr>
          <w:rFonts w:ascii="Times New Roman" w:hAnsi="Times New Roman" w:cs="Times New Roman"/>
          <w:color w:val="auto"/>
          <w:sz w:val="28"/>
          <w:szCs w:val="28"/>
        </w:rPr>
        <w:t>.</w:t>
      </w:r>
    </w:p>
    <w:p w:rsidR="00B540EE" w:rsidRPr="002B2AD3" w:rsidRDefault="00B540EE" w:rsidP="00635A0E">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2B2AD3">
        <w:rPr>
          <w:rFonts w:ascii="Times New Roman" w:hAnsi="Times New Roman" w:cs="Times New Roman"/>
          <w:color w:val="auto"/>
          <w:sz w:val="28"/>
          <w:szCs w:val="28"/>
        </w:rPr>
        <w:t>ОВЗ</w:t>
      </w:r>
      <w:r w:rsidRPr="002B2AD3">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2B2AD3">
        <w:rPr>
          <w:rFonts w:ascii="Times New Roman" w:hAnsi="Times New Roman" w:cs="Times New Roman"/>
          <w:color w:val="auto"/>
          <w:sz w:val="28"/>
          <w:szCs w:val="28"/>
        </w:rPr>
        <w:t>–</w:t>
      </w:r>
      <w:r w:rsidRPr="002B2AD3">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2B2AD3">
        <w:rPr>
          <w:rFonts w:ascii="Times New Roman" w:hAnsi="Times New Roman" w:cs="Times New Roman"/>
          <w:color w:val="auto"/>
          <w:sz w:val="28"/>
          <w:szCs w:val="28"/>
        </w:rPr>
        <w:t>–</w:t>
      </w:r>
      <w:r w:rsidRPr="002B2AD3">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2B2AD3">
        <w:rPr>
          <w:rFonts w:ascii="Times New Roman" w:hAnsi="Times New Roman" w:cs="Times New Roman"/>
          <w:color w:val="auto"/>
          <w:sz w:val="28"/>
          <w:szCs w:val="28"/>
        </w:rPr>
        <w:t>ОВЗ</w:t>
      </w:r>
      <w:r w:rsidRPr="002B2AD3">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2B2AD3" w:rsidRDefault="00B540EE" w:rsidP="00635A0E">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2B2AD3">
        <w:rPr>
          <w:rFonts w:ascii="Times New Roman" w:hAnsi="Times New Roman" w:cs="Times New Roman"/>
          <w:color w:val="auto"/>
          <w:sz w:val="28"/>
          <w:szCs w:val="28"/>
        </w:rPr>
        <w:t>ОВЗ</w:t>
      </w:r>
      <w:r w:rsidRPr="002B2AD3">
        <w:rPr>
          <w:rFonts w:ascii="Times New Roman" w:hAnsi="Times New Roman" w:cs="Times New Roman"/>
          <w:color w:val="auto"/>
          <w:sz w:val="28"/>
          <w:szCs w:val="28"/>
        </w:rPr>
        <w:t xml:space="preserve">, региональной специфики и возможностей </w:t>
      </w:r>
      <w:r w:rsidR="000D18F7" w:rsidRPr="002B2AD3">
        <w:rPr>
          <w:rFonts w:ascii="Times New Roman" w:hAnsi="Times New Roman" w:cs="Times New Roman"/>
          <w:color w:val="auto"/>
          <w:sz w:val="28"/>
          <w:szCs w:val="28"/>
        </w:rPr>
        <w:t xml:space="preserve">образовательной </w:t>
      </w:r>
      <w:r w:rsidRPr="002B2AD3">
        <w:rPr>
          <w:rFonts w:ascii="Times New Roman" w:hAnsi="Times New Roman" w:cs="Times New Roman"/>
          <w:color w:val="auto"/>
          <w:sz w:val="28"/>
          <w:szCs w:val="28"/>
        </w:rPr>
        <w:t xml:space="preserve">организации. </w:t>
      </w:r>
    </w:p>
    <w:p w:rsidR="00B540EE" w:rsidRPr="002B2AD3" w:rsidRDefault="00B540EE" w:rsidP="00635A0E">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ПКР уровня основного общего образования непрерывна и преемственна с другими уровнями</w:t>
      </w:r>
      <w:r w:rsidR="002B1D67" w:rsidRPr="002B2AD3">
        <w:rPr>
          <w:rFonts w:ascii="Times New Roman" w:hAnsi="Times New Roman" w:cs="Times New Roman"/>
          <w:color w:val="auto"/>
          <w:sz w:val="28"/>
          <w:szCs w:val="28"/>
        </w:rPr>
        <w:t xml:space="preserve"> образования (начальным</w:t>
      </w:r>
      <w:r w:rsidRPr="002B2AD3">
        <w:rPr>
          <w:rFonts w:ascii="Times New Roman" w:hAnsi="Times New Roman" w:cs="Times New Roman"/>
          <w:color w:val="auto"/>
          <w:sz w:val="28"/>
          <w:szCs w:val="28"/>
        </w:rPr>
        <w:t xml:space="preserve">);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2B2AD3">
        <w:rPr>
          <w:rFonts w:ascii="Times New Roman" w:hAnsi="Times New Roman" w:cs="Times New Roman"/>
          <w:color w:val="auto"/>
          <w:sz w:val="28"/>
          <w:szCs w:val="28"/>
        </w:rPr>
        <w:t>ОВЗ</w:t>
      </w:r>
      <w:r w:rsidRPr="002B2AD3">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2B2AD3" w:rsidRDefault="00B540EE" w:rsidP="00635A0E">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2B2AD3">
        <w:rPr>
          <w:rFonts w:ascii="Times New Roman" w:hAnsi="Times New Roman" w:cs="Times New Roman"/>
          <w:color w:val="auto"/>
          <w:sz w:val="28"/>
          <w:szCs w:val="28"/>
        </w:rPr>
        <w:t>ОВЗ</w:t>
      </w:r>
      <w:r w:rsidRPr="002B2AD3">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2B2AD3" w:rsidRDefault="00635A0E" w:rsidP="00635A0E">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Задачи:</w:t>
      </w:r>
    </w:p>
    <w:p w:rsidR="00B540EE" w:rsidRPr="002B2AD3" w:rsidRDefault="00B540EE" w:rsidP="00635A0E">
      <w:pPr>
        <w:pStyle w:val="Default"/>
        <w:numPr>
          <w:ilvl w:val="0"/>
          <w:numId w:val="135"/>
        </w:numPr>
        <w:tabs>
          <w:tab w:val="left" w:pos="993"/>
        </w:tabs>
        <w:ind w:left="0"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2B2AD3">
        <w:rPr>
          <w:rFonts w:ascii="Times New Roman" w:hAnsi="Times New Roman" w:cs="Times New Roman"/>
          <w:color w:val="auto"/>
          <w:sz w:val="28"/>
          <w:szCs w:val="28"/>
        </w:rPr>
        <w:t>ОВЗ</w:t>
      </w:r>
      <w:r w:rsidRPr="002B2AD3">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2B2AD3" w:rsidRDefault="00B540EE" w:rsidP="00635A0E">
      <w:pPr>
        <w:pStyle w:val="Default"/>
        <w:numPr>
          <w:ilvl w:val="0"/>
          <w:numId w:val="135"/>
        </w:numPr>
        <w:tabs>
          <w:tab w:val="left" w:pos="993"/>
        </w:tabs>
        <w:ind w:left="0"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2B2AD3">
        <w:rPr>
          <w:rFonts w:ascii="Times New Roman" w:hAnsi="Times New Roman" w:cs="Times New Roman"/>
          <w:color w:val="auto"/>
          <w:sz w:val="28"/>
          <w:szCs w:val="28"/>
        </w:rPr>
        <w:t>ОВЗ</w:t>
      </w:r>
      <w:r w:rsidRPr="002B2AD3">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2B2AD3" w:rsidRDefault="00B540EE" w:rsidP="00635A0E">
      <w:pPr>
        <w:pStyle w:val="Default"/>
        <w:numPr>
          <w:ilvl w:val="0"/>
          <w:numId w:val="135"/>
        </w:numPr>
        <w:tabs>
          <w:tab w:val="left" w:pos="993"/>
        </w:tabs>
        <w:ind w:left="0"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2B2AD3">
        <w:rPr>
          <w:rFonts w:ascii="Times New Roman" w:hAnsi="Times New Roman" w:cs="Times New Roman"/>
          <w:color w:val="auto"/>
          <w:sz w:val="28"/>
          <w:szCs w:val="28"/>
        </w:rPr>
        <w:t>ОВЗ</w:t>
      </w:r>
      <w:r w:rsidRPr="002B2AD3">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2B2AD3" w:rsidRDefault="00B540EE" w:rsidP="00635A0E">
      <w:pPr>
        <w:pStyle w:val="Default"/>
        <w:numPr>
          <w:ilvl w:val="0"/>
          <w:numId w:val="135"/>
        </w:numPr>
        <w:tabs>
          <w:tab w:val="left" w:pos="993"/>
        </w:tabs>
        <w:ind w:left="0"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lastRenderedPageBreak/>
        <w:t xml:space="preserve">реализация комплексного психолого-медико-социального сопровождения обучающихся с </w:t>
      </w:r>
      <w:r w:rsidR="00FF3ED0" w:rsidRPr="002B2AD3">
        <w:rPr>
          <w:rFonts w:ascii="Times New Roman" w:hAnsi="Times New Roman" w:cs="Times New Roman"/>
          <w:color w:val="auto"/>
          <w:sz w:val="28"/>
          <w:szCs w:val="28"/>
        </w:rPr>
        <w:t>ОВЗ</w:t>
      </w:r>
      <w:r w:rsidRPr="002B2AD3">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2B2AD3" w:rsidRDefault="00B540EE" w:rsidP="00635A0E">
      <w:pPr>
        <w:pStyle w:val="Default"/>
        <w:numPr>
          <w:ilvl w:val="0"/>
          <w:numId w:val="135"/>
        </w:numPr>
        <w:tabs>
          <w:tab w:val="left" w:pos="993"/>
        </w:tabs>
        <w:ind w:left="0"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2B2AD3">
        <w:rPr>
          <w:rFonts w:ascii="Times New Roman" w:hAnsi="Times New Roman" w:cs="Times New Roman"/>
          <w:color w:val="auto"/>
          <w:sz w:val="28"/>
          <w:szCs w:val="28"/>
        </w:rPr>
        <w:t>ОВЗ</w:t>
      </w:r>
      <w:r w:rsidRPr="002B2AD3">
        <w:rPr>
          <w:rFonts w:ascii="Times New Roman" w:hAnsi="Times New Roman" w:cs="Times New Roman"/>
          <w:color w:val="auto"/>
          <w:sz w:val="28"/>
          <w:szCs w:val="28"/>
        </w:rPr>
        <w:t xml:space="preserve">; </w:t>
      </w:r>
    </w:p>
    <w:p w:rsidR="00B540EE" w:rsidRPr="002B2AD3" w:rsidRDefault="00B540EE" w:rsidP="00635A0E">
      <w:pPr>
        <w:pStyle w:val="Default"/>
        <w:numPr>
          <w:ilvl w:val="0"/>
          <w:numId w:val="135"/>
        </w:numPr>
        <w:tabs>
          <w:tab w:val="left" w:pos="993"/>
        </w:tabs>
        <w:ind w:left="0"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2B2AD3">
        <w:rPr>
          <w:rFonts w:ascii="Times New Roman" w:hAnsi="Times New Roman" w:cs="Times New Roman"/>
          <w:color w:val="auto"/>
          <w:sz w:val="28"/>
          <w:szCs w:val="28"/>
        </w:rPr>
        <w:t>ОВЗ</w:t>
      </w:r>
      <w:r w:rsidRPr="002B2AD3">
        <w:rPr>
          <w:rFonts w:ascii="Times New Roman" w:hAnsi="Times New Roman" w:cs="Times New Roman"/>
          <w:color w:val="auto"/>
          <w:sz w:val="28"/>
          <w:szCs w:val="28"/>
        </w:rPr>
        <w:t xml:space="preserve">; </w:t>
      </w:r>
    </w:p>
    <w:p w:rsidR="00B540EE" w:rsidRPr="002B2AD3" w:rsidRDefault="00B540EE" w:rsidP="00635A0E">
      <w:pPr>
        <w:pStyle w:val="Default"/>
        <w:numPr>
          <w:ilvl w:val="0"/>
          <w:numId w:val="135"/>
        </w:numPr>
        <w:tabs>
          <w:tab w:val="left" w:pos="993"/>
        </w:tabs>
        <w:ind w:left="0"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2B2AD3">
        <w:rPr>
          <w:rFonts w:ascii="Times New Roman" w:hAnsi="Times New Roman" w:cs="Times New Roman"/>
          <w:color w:val="auto"/>
          <w:sz w:val="28"/>
          <w:szCs w:val="28"/>
        </w:rPr>
        <w:t>ОВЗ</w:t>
      </w:r>
      <w:r w:rsidRPr="002B2AD3">
        <w:rPr>
          <w:rFonts w:ascii="Times New Roman" w:hAnsi="Times New Roman" w:cs="Times New Roman"/>
          <w:color w:val="auto"/>
          <w:sz w:val="28"/>
          <w:szCs w:val="28"/>
        </w:rPr>
        <w:t xml:space="preserve">. </w:t>
      </w:r>
    </w:p>
    <w:p w:rsidR="00B540EE" w:rsidRPr="002B2AD3" w:rsidRDefault="00B540EE" w:rsidP="00635A0E">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2B2AD3" w:rsidRDefault="00B540EE" w:rsidP="00635A0E">
      <w:pPr>
        <w:pStyle w:val="Default"/>
        <w:ind w:firstLine="709"/>
        <w:jc w:val="both"/>
        <w:rPr>
          <w:sz w:val="28"/>
          <w:szCs w:val="28"/>
        </w:rPr>
      </w:pPr>
      <w:r w:rsidRPr="002B2AD3">
        <w:rPr>
          <w:rFonts w:ascii="Times New Roman" w:hAnsi="Times New Roman" w:cs="Times New Roman"/>
          <w:color w:val="auto"/>
          <w:sz w:val="28"/>
          <w:szCs w:val="28"/>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w:t>
      </w:r>
    </w:p>
    <w:p w:rsidR="00B540EE" w:rsidRPr="002B2AD3" w:rsidRDefault="00B540EE" w:rsidP="00635A0E">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Коррекционная работа в обязательной части (</w:t>
      </w:r>
      <w:r w:rsidR="00822099" w:rsidRPr="002B2AD3">
        <w:rPr>
          <w:rFonts w:ascii="Times New Roman" w:hAnsi="Times New Roman" w:cs="Times New Roman"/>
          <w:color w:val="auto"/>
          <w:sz w:val="28"/>
          <w:szCs w:val="28"/>
        </w:rPr>
        <w:t>70 </w:t>
      </w:r>
      <w:r w:rsidRPr="002B2AD3">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w:t>
      </w:r>
    </w:p>
    <w:p w:rsidR="00B540EE" w:rsidRPr="002B2AD3" w:rsidRDefault="00B540EE" w:rsidP="00635A0E">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2B2AD3" w:rsidRDefault="00B540EE" w:rsidP="00635A0E">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В учебной внеурочной деятельности планируются коррекционные занятия со специалистами (учи</w:t>
      </w:r>
      <w:r w:rsidR="00635A0E" w:rsidRPr="002B2AD3">
        <w:rPr>
          <w:rFonts w:ascii="Times New Roman" w:hAnsi="Times New Roman" w:cs="Times New Roman"/>
          <w:color w:val="auto"/>
          <w:sz w:val="28"/>
          <w:szCs w:val="28"/>
        </w:rPr>
        <w:t>тель-логопед</w:t>
      </w:r>
      <w:r w:rsidRPr="002B2AD3">
        <w:rPr>
          <w:rFonts w:ascii="Times New Roman" w:hAnsi="Times New Roman" w:cs="Times New Roman"/>
          <w:color w:val="auto"/>
          <w:sz w:val="28"/>
          <w:szCs w:val="28"/>
        </w:rPr>
        <w:t xml:space="preserve">, педагог-психолог) по индивидуально ориентированным коррекционным программам. </w:t>
      </w:r>
    </w:p>
    <w:p w:rsidR="00B540EE" w:rsidRPr="002B2AD3" w:rsidRDefault="00B540EE" w:rsidP="00503EE0">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Для развития потенциала обучающихся с </w:t>
      </w:r>
      <w:r w:rsidR="00CC6674" w:rsidRPr="002B2AD3">
        <w:rPr>
          <w:rFonts w:ascii="Times New Roman" w:hAnsi="Times New Roman" w:cs="Times New Roman"/>
          <w:color w:val="auto"/>
          <w:sz w:val="28"/>
          <w:szCs w:val="28"/>
        </w:rPr>
        <w:t>ОВЗ</w:t>
      </w:r>
      <w:r w:rsidRPr="002B2AD3">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2B2AD3" w:rsidRDefault="00B540EE" w:rsidP="00503EE0">
      <w:pPr>
        <w:pStyle w:val="3"/>
        <w:spacing w:before="0" w:beforeAutospacing="0" w:after="0" w:afterAutospacing="0"/>
        <w:rPr>
          <w:szCs w:val="28"/>
        </w:rPr>
      </w:pPr>
      <w:bookmarkStart w:id="380" w:name="_Toc414553280"/>
      <w:r w:rsidRPr="002B2AD3">
        <w:rPr>
          <w:szCs w:val="28"/>
        </w:rPr>
        <w:t>Планируемые результаты коррекционной работы</w:t>
      </w:r>
      <w:bookmarkEnd w:id="380"/>
    </w:p>
    <w:p w:rsidR="00B540EE" w:rsidRPr="002B2AD3" w:rsidRDefault="00B540EE" w:rsidP="00503EE0">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2B2AD3">
        <w:rPr>
          <w:rFonts w:ascii="Times New Roman" w:hAnsi="Times New Roman" w:cs="Times New Roman"/>
          <w:color w:val="auto"/>
          <w:sz w:val="28"/>
          <w:szCs w:val="28"/>
        </w:rPr>
        <w:t xml:space="preserve">определенным </w:t>
      </w:r>
      <w:r w:rsidRPr="002B2AD3">
        <w:rPr>
          <w:rFonts w:ascii="Times New Roman" w:hAnsi="Times New Roman" w:cs="Times New Roman"/>
          <w:color w:val="auto"/>
          <w:sz w:val="28"/>
          <w:szCs w:val="28"/>
        </w:rPr>
        <w:t xml:space="preserve">ФГОС </w:t>
      </w:r>
      <w:r w:rsidR="00B46C06" w:rsidRPr="002B2AD3">
        <w:rPr>
          <w:rFonts w:ascii="Times New Roman" w:hAnsi="Times New Roman" w:cs="Times New Roman"/>
          <w:color w:val="auto"/>
          <w:sz w:val="28"/>
          <w:szCs w:val="28"/>
        </w:rPr>
        <w:t>ООО</w:t>
      </w:r>
      <w:r w:rsidRPr="002B2AD3">
        <w:rPr>
          <w:rFonts w:ascii="Times New Roman" w:hAnsi="Times New Roman" w:cs="Times New Roman"/>
          <w:color w:val="auto"/>
          <w:sz w:val="28"/>
          <w:szCs w:val="28"/>
        </w:rPr>
        <w:t xml:space="preserve">. </w:t>
      </w:r>
    </w:p>
    <w:p w:rsidR="00B540EE" w:rsidRPr="002B2AD3" w:rsidRDefault="00B540EE" w:rsidP="00503EE0">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2B2AD3">
        <w:rPr>
          <w:rFonts w:ascii="Times New Roman" w:hAnsi="Times New Roman" w:cs="Times New Roman"/>
          <w:color w:val="auto"/>
          <w:sz w:val="28"/>
          <w:szCs w:val="28"/>
        </w:rPr>
        <w:t>ОВЗ</w:t>
      </w:r>
      <w:r w:rsidRPr="002B2AD3">
        <w:rPr>
          <w:rFonts w:ascii="Times New Roman" w:hAnsi="Times New Roman" w:cs="Times New Roman"/>
          <w:color w:val="auto"/>
          <w:sz w:val="28"/>
          <w:szCs w:val="28"/>
        </w:rPr>
        <w:t>.</w:t>
      </w:r>
    </w:p>
    <w:p w:rsidR="00B540EE" w:rsidRPr="002B2AD3" w:rsidRDefault="00B540EE" w:rsidP="00635A0E">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2B2AD3" w:rsidRDefault="00B540EE" w:rsidP="00635A0E">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lastRenderedPageBreak/>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2B2AD3" w:rsidRDefault="00B540EE" w:rsidP="00635A0E">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2B2AD3" w:rsidRDefault="00B540EE" w:rsidP="00635A0E">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2B2AD3">
        <w:rPr>
          <w:rFonts w:ascii="Times New Roman" w:hAnsi="Times New Roman" w:cs="Times New Roman"/>
          <w:color w:val="auto"/>
          <w:sz w:val="28"/>
          <w:szCs w:val="28"/>
        </w:rPr>
        <w:t>ООП</w:t>
      </w:r>
      <w:r w:rsidRPr="002B2AD3">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2B2AD3">
        <w:rPr>
          <w:rFonts w:ascii="Times New Roman" w:hAnsi="Times New Roman" w:cs="Times New Roman"/>
          <w:color w:val="auto"/>
          <w:sz w:val="28"/>
          <w:szCs w:val="28"/>
        </w:rPr>
        <w:t>ОВЗ</w:t>
      </w:r>
      <w:r w:rsidRPr="002B2AD3">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2B2AD3" w:rsidRDefault="00B540EE" w:rsidP="00635A0E">
      <w:pPr>
        <w:pStyle w:val="Default"/>
        <w:ind w:firstLine="709"/>
        <w:jc w:val="both"/>
        <w:rPr>
          <w:rFonts w:ascii="Times New Roman" w:hAnsi="Times New Roman" w:cs="Times New Roman"/>
          <w:color w:val="auto"/>
          <w:sz w:val="28"/>
          <w:szCs w:val="28"/>
        </w:rPr>
      </w:pPr>
      <w:r w:rsidRPr="002B2AD3">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F6295D" w:rsidRPr="002B2AD3" w:rsidRDefault="00B540EE" w:rsidP="00582D79">
      <w:pPr>
        <w:pStyle w:val="Default"/>
        <w:ind w:firstLine="709"/>
        <w:jc w:val="both"/>
        <w:rPr>
          <w:rFonts w:ascii="Times New Roman" w:hAnsi="Times New Roman" w:cs="Times New Roman"/>
          <w:color w:val="FF0000"/>
          <w:sz w:val="28"/>
          <w:szCs w:val="28"/>
        </w:rPr>
      </w:pPr>
      <w:r w:rsidRPr="002B2AD3">
        <w:rPr>
          <w:rFonts w:ascii="Times New Roman" w:hAnsi="Times New Roman" w:cs="Times New Roman"/>
          <w:color w:val="auto"/>
          <w:sz w:val="28"/>
          <w:szCs w:val="28"/>
        </w:rPr>
        <w:t xml:space="preserve">Достижения обучающихся с </w:t>
      </w:r>
      <w:r w:rsidR="00B46C06" w:rsidRPr="002B2AD3">
        <w:rPr>
          <w:rFonts w:ascii="Times New Roman" w:hAnsi="Times New Roman" w:cs="Times New Roman"/>
          <w:color w:val="auto"/>
          <w:sz w:val="28"/>
          <w:szCs w:val="28"/>
        </w:rPr>
        <w:t>ОВЗ</w:t>
      </w:r>
      <w:r w:rsidR="002B1D67" w:rsidRPr="002B2AD3">
        <w:rPr>
          <w:rFonts w:ascii="Times New Roman" w:hAnsi="Times New Roman" w:cs="Times New Roman"/>
          <w:color w:val="auto"/>
          <w:sz w:val="28"/>
          <w:szCs w:val="28"/>
        </w:rPr>
        <w:t xml:space="preserve"> </w:t>
      </w:r>
      <w:r w:rsidRPr="002B2AD3">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ED0852" w:rsidRPr="002B2AD3" w:rsidRDefault="00ED0852" w:rsidP="00DD44B7">
      <w:pPr>
        <w:spacing w:after="0" w:line="240" w:lineRule="auto"/>
        <w:jc w:val="both"/>
        <w:rPr>
          <w:rFonts w:ascii="Times New Roman" w:eastAsia="Times New Roman" w:hAnsi="Times New Roman"/>
          <w:sz w:val="28"/>
          <w:szCs w:val="28"/>
          <w:lang w:eastAsia="ru-RU"/>
        </w:rPr>
      </w:pPr>
      <w:r w:rsidRPr="002B2AD3">
        <w:rPr>
          <w:rFonts w:ascii="Times New Roman" w:eastAsia="Times New Roman" w:hAnsi="Times New Roman"/>
          <w:sz w:val="28"/>
          <w:szCs w:val="28"/>
          <w:lang w:eastAsia="ru-RU"/>
        </w:rPr>
        <w:t xml:space="preserve">Медицинское сопровождение </w:t>
      </w:r>
      <w:r w:rsidR="00DD44B7" w:rsidRPr="002B2AD3">
        <w:rPr>
          <w:rFonts w:ascii="Times New Roman" w:eastAsia="Times New Roman" w:hAnsi="Times New Roman"/>
          <w:sz w:val="28"/>
          <w:szCs w:val="28"/>
          <w:lang w:eastAsia="ru-RU"/>
        </w:rPr>
        <w:t>детей инвалидов и детей с ОВЗ осуществляет</w:t>
      </w:r>
      <w:r w:rsidRPr="002B2AD3">
        <w:rPr>
          <w:rFonts w:ascii="Times New Roman" w:eastAsia="Times New Roman" w:hAnsi="Times New Roman"/>
          <w:sz w:val="28"/>
          <w:szCs w:val="28"/>
          <w:lang w:eastAsia="ru-RU"/>
        </w:rPr>
        <w:t xml:space="preserve"> медицински</w:t>
      </w:r>
      <w:r w:rsidR="00DD44B7" w:rsidRPr="002B2AD3">
        <w:rPr>
          <w:rFonts w:ascii="Times New Roman" w:eastAsia="Times New Roman" w:hAnsi="Times New Roman"/>
          <w:sz w:val="28"/>
          <w:szCs w:val="28"/>
          <w:lang w:eastAsia="ru-RU"/>
        </w:rPr>
        <w:t>й работник,  внешние специалисты поликлиники.</w:t>
      </w:r>
      <w:r w:rsidRPr="002B2AD3">
        <w:rPr>
          <w:rFonts w:ascii="Times New Roman" w:eastAsia="Times New Roman" w:hAnsi="Times New Roman"/>
          <w:sz w:val="28"/>
          <w:szCs w:val="28"/>
          <w:lang w:eastAsia="ru-RU"/>
        </w:rPr>
        <w:t xml:space="preserve"> </w:t>
      </w:r>
    </w:p>
    <w:p w:rsidR="00ED0852" w:rsidRPr="002B2AD3" w:rsidRDefault="00ED0852" w:rsidP="00DD44B7">
      <w:pPr>
        <w:spacing w:after="0" w:line="240" w:lineRule="auto"/>
        <w:ind w:firstLine="708"/>
        <w:jc w:val="both"/>
        <w:rPr>
          <w:rFonts w:ascii="Times New Roman" w:eastAsia="Times New Roman" w:hAnsi="Times New Roman"/>
          <w:sz w:val="28"/>
          <w:szCs w:val="28"/>
          <w:lang w:eastAsia="ru-RU"/>
        </w:rPr>
      </w:pPr>
      <w:r w:rsidRPr="002B2AD3">
        <w:rPr>
          <w:rFonts w:ascii="Times New Roman" w:eastAsia="Times New Roman" w:hAnsi="Times New Roman"/>
          <w:sz w:val="28"/>
          <w:szCs w:val="28"/>
          <w:lang w:eastAsia="ru-RU"/>
        </w:rPr>
        <w:t>В условиях реализации программы коррекционной работы в школе создается психолого-медико- педагогический консилиум (ПМПк).</w:t>
      </w:r>
    </w:p>
    <w:p w:rsidR="00ED0852" w:rsidRPr="002B2AD3" w:rsidRDefault="00ED0852" w:rsidP="00DD44B7">
      <w:pPr>
        <w:spacing w:after="0" w:line="240" w:lineRule="auto"/>
        <w:jc w:val="both"/>
        <w:rPr>
          <w:rFonts w:ascii="Times New Roman" w:eastAsia="Times New Roman" w:hAnsi="Times New Roman"/>
          <w:sz w:val="28"/>
          <w:szCs w:val="28"/>
          <w:lang w:eastAsia="ru-RU"/>
        </w:rPr>
      </w:pPr>
      <w:r w:rsidRPr="002B2AD3">
        <w:rPr>
          <w:rFonts w:ascii="Times New Roman" w:eastAsia="Times New Roman" w:hAnsi="Times New Roman"/>
          <w:sz w:val="28"/>
          <w:szCs w:val="28"/>
          <w:lang w:eastAsia="ru-RU"/>
        </w:rPr>
        <w:t>Цель работы ПМПк</w:t>
      </w:r>
      <w:r w:rsidR="00DD44B7" w:rsidRPr="002B2AD3">
        <w:rPr>
          <w:rFonts w:ascii="Times New Roman" w:eastAsia="Times New Roman" w:hAnsi="Times New Roman"/>
          <w:sz w:val="28"/>
          <w:szCs w:val="28"/>
          <w:lang w:eastAsia="ru-RU"/>
        </w:rPr>
        <w:t xml:space="preserve"> школы</w:t>
      </w:r>
      <w:r w:rsidRPr="002B2AD3">
        <w:rPr>
          <w:rFonts w:ascii="Times New Roman" w:eastAsia="Times New Roman" w:hAnsi="Times New Roman"/>
          <w:sz w:val="28"/>
          <w:szCs w:val="28"/>
          <w:lang w:eastAsia="ru-RU"/>
        </w:rPr>
        <w:t>:</w:t>
      </w:r>
      <w:r w:rsidR="00DD44B7" w:rsidRPr="002B2AD3">
        <w:rPr>
          <w:rFonts w:ascii="Times New Roman" w:eastAsia="Times New Roman" w:hAnsi="Times New Roman"/>
          <w:sz w:val="28"/>
          <w:szCs w:val="28"/>
          <w:lang w:eastAsia="ru-RU"/>
        </w:rPr>
        <w:t xml:space="preserve"> </w:t>
      </w:r>
      <w:r w:rsidRPr="002B2AD3">
        <w:rPr>
          <w:rFonts w:ascii="Times New Roman" w:eastAsia="Times New Roman" w:hAnsi="Times New Roman"/>
          <w:sz w:val="28"/>
          <w:szCs w:val="28"/>
          <w:lang w:eastAsia="ru-RU"/>
        </w:rPr>
        <w:t>выявление особых образовательных потребностей учащихся с ОВЗ и  оказание им помощи (выработка рекомендаций по обучению и во</w:t>
      </w:r>
      <w:r w:rsidR="00DD44B7" w:rsidRPr="002B2AD3">
        <w:rPr>
          <w:rFonts w:ascii="Times New Roman" w:eastAsia="Times New Roman" w:hAnsi="Times New Roman"/>
          <w:sz w:val="28"/>
          <w:szCs w:val="28"/>
          <w:lang w:eastAsia="ru-RU"/>
        </w:rPr>
        <w:t xml:space="preserve">спитанию; составление </w:t>
      </w:r>
      <w:r w:rsidRPr="002B2AD3">
        <w:rPr>
          <w:rFonts w:ascii="Times New Roman" w:eastAsia="Times New Roman" w:hAnsi="Times New Roman"/>
          <w:sz w:val="28"/>
          <w:szCs w:val="28"/>
          <w:lang w:eastAsia="ru-RU"/>
        </w:rPr>
        <w:t>индивидуальной программы обучения; выбор и отбор специальных методов, приёмов  и средст в обучения). Специалисты консилиума проводят мониторинг динамики развития детей, их  успешности в освоении основной образовательной программы основного общего образования,  корректировку коррекционных мероприятий, рассматривают спорные и конфликтные случаи, предлагают и осуществляют отбор необход</w:t>
      </w:r>
      <w:r w:rsidR="00DD44B7" w:rsidRPr="002B2AD3">
        <w:rPr>
          <w:rFonts w:ascii="Times New Roman" w:eastAsia="Times New Roman" w:hAnsi="Times New Roman"/>
          <w:sz w:val="28"/>
          <w:szCs w:val="28"/>
          <w:lang w:eastAsia="ru-RU"/>
        </w:rPr>
        <w:t xml:space="preserve">имых для школьника </w:t>
      </w:r>
      <w:r w:rsidRPr="002B2AD3">
        <w:rPr>
          <w:rFonts w:ascii="Times New Roman" w:eastAsia="Times New Roman" w:hAnsi="Times New Roman"/>
          <w:sz w:val="28"/>
          <w:szCs w:val="28"/>
          <w:lang w:eastAsia="ru-RU"/>
        </w:rPr>
        <w:t>дополнительных  дидактических материалов и пособий.</w:t>
      </w:r>
    </w:p>
    <w:p w:rsidR="00ED0852" w:rsidRPr="00582D79" w:rsidRDefault="00ED0852" w:rsidP="00DD44B7">
      <w:pPr>
        <w:spacing w:after="0" w:line="240" w:lineRule="auto"/>
        <w:jc w:val="both"/>
        <w:rPr>
          <w:rFonts w:ascii="Times New Roman" w:eastAsia="Times New Roman" w:hAnsi="Times New Roman"/>
          <w:sz w:val="28"/>
          <w:szCs w:val="28"/>
          <w:lang w:eastAsia="ru-RU"/>
        </w:rPr>
      </w:pPr>
      <w:r w:rsidRPr="00582D79">
        <w:rPr>
          <w:rFonts w:ascii="Times New Roman" w:eastAsia="Times New Roman" w:hAnsi="Times New Roman"/>
          <w:sz w:val="28"/>
          <w:szCs w:val="28"/>
          <w:lang w:eastAsia="ru-RU"/>
        </w:rPr>
        <w:t>В состав ПМПк входят: заместитель руководителя образовательного учреждения по учебно- воспитательной работе; педагог, обучающий ребенка с ОВЗ; педагог - психолог, учитель -</w:t>
      </w:r>
      <w:r w:rsidR="00DD44B7" w:rsidRPr="00582D79">
        <w:rPr>
          <w:rFonts w:ascii="Times New Roman" w:eastAsia="Times New Roman" w:hAnsi="Times New Roman"/>
          <w:sz w:val="28"/>
          <w:szCs w:val="28"/>
          <w:lang w:eastAsia="ru-RU"/>
        </w:rPr>
        <w:t xml:space="preserve"> л</w:t>
      </w:r>
      <w:r w:rsidRPr="00582D79">
        <w:rPr>
          <w:rFonts w:ascii="Times New Roman" w:eastAsia="Times New Roman" w:hAnsi="Times New Roman"/>
          <w:sz w:val="28"/>
          <w:szCs w:val="28"/>
          <w:lang w:eastAsia="ru-RU"/>
        </w:rPr>
        <w:t>огопед, социальный педагог, медицинский работник. Общее руководство ПМПк осуществляет директор  школы. Родители уведомляются заранее о проведении ПМПк</w:t>
      </w:r>
      <w:r w:rsidR="00DD44B7" w:rsidRPr="00582D79">
        <w:rPr>
          <w:rFonts w:ascii="Times New Roman" w:eastAsia="Times New Roman" w:hAnsi="Times New Roman"/>
          <w:sz w:val="28"/>
          <w:szCs w:val="28"/>
          <w:lang w:eastAsia="ru-RU"/>
        </w:rPr>
        <w:t xml:space="preserve">. </w:t>
      </w:r>
      <w:r w:rsidRPr="00582D79">
        <w:rPr>
          <w:rFonts w:ascii="Times New Roman" w:eastAsia="Times New Roman" w:hAnsi="Times New Roman"/>
          <w:sz w:val="28"/>
          <w:szCs w:val="28"/>
          <w:lang w:eastAsia="ru-RU"/>
        </w:rPr>
        <w:t>Психолого</w:t>
      </w:r>
      <w:r w:rsidR="00DD44B7" w:rsidRPr="00582D79">
        <w:rPr>
          <w:rFonts w:ascii="Times New Roman" w:eastAsia="Times New Roman" w:hAnsi="Times New Roman"/>
          <w:sz w:val="28"/>
          <w:szCs w:val="28"/>
          <w:lang w:eastAsia="ru-RU"/>
        </w:rPr>
        <w:t xml:space="preserve"> – </w:t>
      </w:r>
      <w:r w:rsidRPr="00582D79">
        <w:rPr>
          <w:rFonts w:ascii="Times New Roman" w:eastAsia="Times New Roman" w:hAnsi="Times New Roman"/>
          <w:sz w:val="28"/>
          <w:szCs w:val="28"/>
          <w:lang w:eastAsia="ru-RU"/>
        </w:rPr>
        <w:lastRenderedPageBreak/>
        <w:t>медико</w:t>
      </w:r>
      <w:r w:rsidR="00DD44B7" w:rsidRPr="00582D79">
        <w:rPr>
          <w:rFonts w:ascii="Times New Roman" w:eastAsia="Times New Roman" w:hAnsi="Times New Roman"/>
          <w:sz w:val="28"/>
          <w:szCs w:val="28"/>
          <w:lang w:eastAsia="ru-RU"/>
        </w:rPr>
        <w:t xml:space="preserve"> </w:t>
      </w:r>
      <w:r w:rsidRPr="00582D79">
        <w:rPr>
          <w:rFonts w:ascii="Times New Roman" w:eastAsia="Times New Roman" w:hAnsi="Times New Roman"/>
          <w:sz w:val="28"/>
          <w:szCs w:val="28"/>
          <w:lang w:eastAsia="ru-RU"/>
        </w:rPr>
        <w:t>-</w:t>
      </w:r>
      <w:r w:rsidR="00DD44B7" w:rsidRPr="00582D79">
        <w:rPr>
          <w:rFonts w:ascii="Times New Roman" w:eastAsia="Times New Roman" w:hAnsi="Times New Roman"/>
          <w:sz w:val="28"/>
          <w:szCs w:val="28"/>
          <w:lang w:eastAsia="ru-RU"/>
        </w:rPr>
        <w:t xml:space="preserve"> </w:t>
      </w:r>
      <w:r w:rsidRPr="00582D79">
        <w:rPr>
          <w:rFonts w:ascii="Times New Roman" w:eastAsia="Times New Roman" w:hAnsi="Times New Roman"/>
          <w:sz w:val="28"/>
          <w:szCs w:val="28"/>
          <w:lang w:eastAsia="ru-RU"/>
        </w:rPr>
        <w:t>педагогическая помощь оказывается детям на основании заявления или согласия в письменн</w:t>
      </w:r>
      <w:r w:rsidR="00DD44B7" w:rsidRPr="00582D79">
        <w:rPr>
          <w:rFonts w:ascii="Times New Roman" w:eastAsia="Times New Roman" w:hAnsi="Times New Roman"/>
          <w:sz w:val="28"/>
          <w:szCs w:val="28"/>
          <w:lang w:eastAsia="ru-RU"/>
        </w:rPr>
        <w:t xml:space="preserve">ой форме их родителей (законных </w:t>
      </w:r>
      <w:r w:rsidRPr="00582D79">
        <w:rPr>
          <w:rFonts w:ascii="Times New Roman" w:eastAsia="Times New Roman" w:hAnsi="Times New Roman"/>
          <w:sz w:val="28"/>
          <w:szCs w:val="28"/>
          <w:lang w:eastAsia="ru-RU"/>
        </w:rPr>
        <w:t xml:space="preserve">представителей). </w:t>
      </w:r>
    </w:p>
    <w:p w:rsidR="00F61AD9" w:rsidRPr="00582D79" w:rsidRDefault="00ED0852" w:rsidP="008D3996">
      <w:pPr>
        <w:spacing w:after="0" w:line="240" w:lineRule="auto"/>
        <w:jc w:val="both"/>
        <w:rPr>
          <w:rFonts w:ascii="Times New Roman" w:eastAsia="Times New Roman" w:hAnsi="Times New Roman"/>
          <w:sz w:val="28"/>
          <w:szCs w:val="28"/>
          <w:lang w:eastAsia="ru-RU"/>
        </w:rPr>
      </w:pPr>
      <w:r w:rsidRPr="00582D79">
        <w:rPr>
          <w:rFonts w:ascii="Times New Roman" w:eastAsia="Times New Roman" w:hAnsi="Times New Roman"/>
          <w:sz w:val="28"/>
          <w:szCs w:val="28"/>
          <w:lang w:eastAsia="ru-RU"/>
        </w:rPr>
        <w:t>Психолого-медико-</w:t>
      </w:r>
      <w:r w:rsidR="00DD44B7" w:rsidRPr="00582D79">
        <w:rPr>
          <w:rFonts w:ascii="Times New Roman" w:eastAsia="Times New Roman" w:hAnsi="Times New Roman"/>
          <w:sz w:val="28"/>
          <w:szCs w:val="28"/>
          <w:lang w:eastAsia="ru-RU"/>
        </w:rPr>
        <w:t xml:space="preserve">социальная помощь реализуется </w:t>
      </w:r>
      <w:r w:rsidRPr="00582D79">
        <w:rPr>
          <w:rFonts w:ascii="Times New Roman" w:eastAsia="Times New Roman" w:hAnsi="Times New Roman"/>
          <w:sz w:val="28"/>
          <w:szCs w:val="28"/>
          <w:lang w:eastAsia="ru-RU"/>
        </w:rPr>
        <w:t>преимущественно во внеурочной деятельности.</w:t>
      </w:r>
      <w:r w:rsidR="00DD44B7" w:rsidRPr="00582D79">
        <w:rPr>
          <w:rFonts w:ascii="Times New Roman" w:eastAsia="Times New Roman" w:hAnsi="Times New Roman"/>
          <w:sz w:val="28"/>
          <w:szCs w:val="28"/>
          <w:lang w:eastAsia="ru-RU"/>
        </w:rPr>
        <w:t xml:space="preserve"> </w:t>
      </w:r>
      <w:r w:rsidRPr="00582D79">
        <w:rPr>
          <w:rFonts w:ascii="Times New Roman" w:eastAsia="Times New Roman" w:hAnsi="Times New Roman"/>
          <w:sz w:val="28"/>
          <w:szCs w:val="28"/>
          <w:lang w:eastAsia="ru-RU"/>
        </w:rPr>
        <w:t>Коррекционная работа ведётся в тесном сотрудничестве педагогов, представителей администрации с семьёй ученика.</w:t>
      </w:r>
      <w:r w:rsidR="00DD44B7" w:rsidRPr="00582D79">
        <w:rPr>
          <w:rFonts w:ascii="Times New Roman" w:eastAsia="Times New Roman" w:hAnsi="Times New Roman"/>
          <w:sz w:val="28"/>
          <w:szCs w:val="28"/>
          <w:lang w:eastAsia="ru-RU"/>
        </w:rPr>
        <w:t xml:space="preserve"> </w:t>
      </w:r>
      <w:r w:rsidRPr="00582D79">
        <w:rPr>
          <w:rFonts w:ascii="Times New Roman" w:eastAsia="Times New Roman" w:hAnsi="Times New Roman"/>
          <w:sz w:val="28"/>
          <w:szCs w:val="28"/>
          <w:lang w:eastAsia="ru-RU"/>
        </w:rPr>
        <w:t xml:space="preserve">Коррекционная работа планируется во всех организационных формах деятельности школы: в </w:t>
      </w:r>
      <w:r w:rsidR="00DD44B7" w:rsidRPr="00582D79">
        <w:rPr>
          <w:rFonts w:ascii="Times New Roman" w:eastAsia="Times New Roman" w:hAnsi="Times New Roman"/>
          <w:sz w:val="28"/>
          <w:szCs w:val="28"/>
          <w:lang w:eastAsia="ru-RU"/>
        </w:rPr>
        <w:t xml:space="preserve"> </w:t>
      </w:r>
      <w:r w:rsidRPr="00582D79">
        <w:rPr>
          <w:rFonts w:ascii="Times New Roman" w:eastAsia="Times New Roman" w:hAnsi="Times New Roman"/>
          <w:sz w:val="28"/>
          <w:szCs w:val="28"/>
          <w:lang w:eastAsia="ru-RU"/>
        </w:rPr>
        <w:t>учебной (урочной и внеурочной) деятельности и внеучебной (внеурочной д</w:t>
      </w:r>
      <w:bookmarkStart w:id="381" w:name="_Toc414553281"/>
      <w:r w:rsidR="00DD44B7" w:rsidRPr="00582D79">
        <w:rPr>
          <w:rFonts w:ascii="Times New Roman" w:eastAsia="Times New Roman" w:hAnsi="Times New Roman"/>
          <w:sz w:val="28"/>
          <w:szCs w:val="28"/>
          <w:lang w:eastAsia="ru-RU"/>
        </w:rPr>
        <w:t>еятельности)</w:t>
      </w:r>
      <w:r w:rsidR="008D3996" w:rsidRPr="00582D79">
        <w:rPr>
          <w:rFonts w:ascii="Times New Roman" w:eastAsia="Times New Roman" w:hAnsi="Times New Roman"/>
          <w:b/>
          <w:sz w:val="28"/>
          <w:szCs w:val="28"/>
        </w:rPr>
        <w:t xml:space="preserve">                                                                                                                                                                                                                                          </w:t>
      </w:r>
    </w:p>
    <w:p w:rsidR="00F6295D" w:rsidRPr="00582D79" w:rsidRDefault="00F6295D" w:rsidP="00F310D7">
      <w:pPr>
        <w:keepNext/>
        <w:keepLines/>
        <w:spacing w:after="0" w:line="240" w:lineRule="auto"/>
        <w:outlineLvl w:val="0"/>
        <w:rPr>
          <w:rFonts w:ascii="Times New Roman" w:eastAsia="Times New Roman" w:hAnsi="Times New Roman"/>
          <w:b/>
          <w:sz w:val="28"/>
          <w:szCs w:val="28"/>
        </w:rPr>
      </w:pPr>
    </w:p>
    <w:p w:rsidR="00582D79" w:rsidRDefault="00582D79" w:rsidP="00A83AB2">
      <w:pPr>
        <w:keepNext/>
        <w:keepLines/>
        <w:spacing w:before="240" w:after="0" w:line="360" w:lineRule="auto"/>
        <w:outlineLvl w:val="0"/>
        <w:rPr>
          <w:rFonts w:ascii="Times New Roman" w:eastAsia="Times New Roman" w:hAnsi="Times New Roman"/>
          <w:b/>
          <w:sz w:val="28"/>
          <w:szCs w:val="28"/>
        </w:rPr>
      </w:pPr>
      <w:r>
        <w:rPr>
          <w:rFonts w:ascii="Times New Roman" w:eastAsia="Times New Roman" w:hAnsi="Times New Roman"/>
          <w:b/>
          <w:sz w:val="28"/>
          <w:szCs w:val="28"/>
        </w:rPr>
        <w:t xml:space="preserve">                                                    </w:t>
      </w:r>
    </w:p>
    <w:p w:rsidR="00582D79" w:rsidRDefault="00582D79" w:rsidP="00A83AB2">
      <w:pPr>
        <w:keepNext/>
        <w:keepLines/>
        <w:spacing w:before="240" w:after="0" w:line="360" w:lineRule="auto"/>
        <w:outlineLvl w:val="0"/>
        <w:rPr>
          <w:rFonts w:ascii="Times New Roman" w:eastAsia="Times New Roman" w:hAnsi="Times New Roman"/>
          <w:b/>
          <w:sz w:val="28"/>
          <w:szCs w:val="28"/>
        </w:rPr>
      </w:pPr>
      <w:r>
        <w:rPr>
          <w:rFonts w:ascii="Times New Roman" w:eastAsia="Times New Roman" w:hAnsi="Times New Roman"/>
          <w:b/>
          <w:sz w:val="28"/>
          <w:szCs w:val="28"/>
        </w:rPr>
        <w:t xml:space="preserve">        </w:t>
      </w:r>
      <w:r w:rsidR="00E60D86">
        <w:rPr>
          <w:rFonts w:ascii="Times New Roman" w:eastAsia="Times New Roman" w:hAnsi="Times New Roman"/>
          <w:b/>
          <w:sz w:val="28"/>
          <w:szCs w:val="28"/>
        </w:rPr>
        <w:t xml:space="preserve">                           </w:t>
      </w:r>
    </w:p>
    <w:p w:rsidR="00582D79" w:rsidRDefault="00582D79" w:rsidP="00A83AB2">
      <w:pPr>
        <w:keepNext/>
        <w:keepLines/>
        <w:spacing w:before="240" w:after="0" w:line="360" w:lineRule="auto"/>
        <w:outlineLvl w:val="0"/>
        <w:rPr>
          <w:rFonts w:ascii="Times New Roman" w:eastAsia="Times New Roman" w:hAnsi="Times New Roman"/>
          <w:b/>
          <w:sz w:val="28"/>
          <w:szCs w:val="28"/>
        </w:rPr>
      </w:pPr>
    </w:p>
    <w:p w:rsidR="00582D79" w:rsidRDefault="00582D79" w:rsidP="00A83AB2">
      <w:pPr>
        <w:keepNext/>
        <w:keepLines/>
        <w:spacing w:before="240" w:after="0" w:line="360" w:lineRule="auto"/>
        <w:outlineLvl w:val="0"/>
        <w:rPr>
          <w:rFonts w:ascii="Times New Roman" w:eastAsia="Times New Roman" w:hAnsi="Times New Roman"/>
          <w:b/>
          <w:sz w:val="28"/>
          <w:szCs w:val="28"/>
        </w:rPr>
      </w:pPr>
    </w:p>
    <w:p w:rsidR="00582D79" w:rsidRDefault="00582D79" w:rsidP="00A83AB2">
      <w:pPr>
        <w:keepNext/>
        <w:keepLines/>
        <w:spacing w:before="240" w:after="0" w:line="360" w:lineRule="auto"/>
        <w:outlineLvl w:val="0"/>
        <w:rPr>
          <w:rFonts w:ascii="Times New Roman" w:eastAsia="Times New Roman" w:hAnsi="Times New Roman"/>
          <w:b/>
          <w:sz w:val="28"/>
          <w:szCs w:val="28"/>
        </w:rPr>
      </w:pPr>
    </w:p>
    <w:p w:rsidR="00582D79" w:rsidRDefault="00582D79" w:rsidP="00A83AB2">
      <w:pPr>
        <w:keepNext/>
        <w:keepLines/>
        <w:spacing w:before="240" w:after="0" w:line="360" w:lineRule="auto"/>
        <w:outlineLvl w:val="0"/>
        <w:rPr>
          <w:rFonts w:ascii="Times New Roman" w:eastAsia="Times New Roman" w:hAnsi="Times New Roman"/>
          <w:b/>
          <w:sz w:val="28"/>
          <w:szCs w:val="28"/>
        </w:rPr>
      </w:pPr>
    </w:p>
    <w:p w:rsidR="00582D79" w:rsidRDefault="00582D79" w:rsidP="00A83AB2">
      <w:pPr>
        <w:keepNext/>
        <w:keepLines/>
        <w:spacing w:before="240" w:after="0" w:line="360" w:lineRule="auto"/>
        <w:outlineLvl w:val="0"/>
        <w:rPr>
          <w:rFonts w:ascii="Times New Roman" w:eastAsia="Times New Roman" w:hAnsi="Times New Roman"/>
          <w:b/>
          <w:sz w:val="28"/>
          <w:szCs w:val="28"/>
        </w:rPr>
      </w:pPr>
      <w:r>
        <w:rPr>
          <w:rFonts w:ascii="Times New Roman" w:eastAsia="Times New Roman" w:hAnsi="Times New Roman"/>
          <w:b/>
          <w:sz w:val="28"/>
          <w:szCs w:val="28"/>
        </w:rPr>
        <w:t xml:space="preserve">                                                        </w:t>
      </w:r>
    </w:p>
    <w:p w:rsidR="00E60D86" w:rsidRDefault="00E60D86" w:rsidP="00A83AB2">
      <w:pPr>
        <w:keepNext/>
        <w:keepLines/>
        <w:spacing w:before="240" w:after="0" w:line="360" w:lineRule="auto"/>
        <w:outlineLvl w:val="0"/>
        <w:rPr>
          <w:rFonts w:ascii="Times New Roman" w:eastAsia="Times New Roman" w:hAnsi="Times New Roman"/>
          <w:b/>
          <w:sz w:val="28"/>
          <w:szCs w:val="28"/>
        </w:rPr>
      </w:pPr>
    </w:p>
    <w:p w:rsidR="00F310D7" w:rsidRDefault="00F310D7" w:rsidP="00A83AB2">
      <w:pPr>
        <w:keepNext/>
        <w:keepLines/>
        <w:spacing w:before="240" w:after="0" w:line="360" w:lineRule="auto"/>
        <w:outlineLvl w:val="0"/>
        <w:rPr>
          <w:rFonts w:ascii="Times New Roman" w:eastAsia="Times New Roman" w:hAnsi="Times New Roman"/>
          <w:b/>
          <w:sz w:val="28"/>
          <w:szCs w:val="28"/>
        </w:rPr>
      </w:pPr>
      <w:r>
        <w:rPr>
          <w:rFonts w:ascii="Times New Roman" w:eastAsia="Times New Roman" w:hAnsi="Times New Roman"/>
          <w:b/>
          <w:sz w:val="28"/>
          <w:szCs w:val="28"/>
        </w:rPr>
        <w:t xml:space="preserve">                                                                                                                                                                                                                                                                                                                                                                                                                                                                                                            </w:t>
      </w:r>
    </w:p>
    <w:p w:rsidR="00E60D86" w:rsidRDefault="00E60D86" w:rsidP="00A83AB2">
      <w:pPr>
        <w:keepNext/>
        <w:keepLines/>
        <w:spacing w:before="240" w:after="0" w:line="360" w:lineRule="auto"/>
        <w:outlineLvl w:val="0"/>
        <w:rPr>
          <w:rFonts w:ascii="Times New Roman" w:eastAsia="Times New Roman" w:hAnsi="Times New Roman"/>
          <w:b/>
          <w:sz w:val="28"/>
          <w:szCs w:val="28"/>
        </w:rPr>
      </w:pPr>
    </w:p>
    <w:p w:rsidR="00E60D86" w:rsidRDefault="00F310D7" w:rsidP="00F310D7">
      <w:pPr>
        <w:keepNext/>
        <w:keepLines/>
        <w:spacing w:after="0" w:line="240" w:lineRule="auto"/>
        <w:outlineLvl w:val="0"/>
        <w:rPr>
          <w:rFonts w:ascii="Times New Roman" w:eastAsia="Times New Roman" w:hAnsi="Times New Roman"/>
          <w:b/>
          <w:sz w:val="28"/>
          <w:szCs w:val="28"/>
        </w:rPr>
      </w:pPr>
      <w:r>
        <w:rPr>
          <w:rFonts w:ascii="Times New Roman" w:eastAsia="Times New Roman" w:hAnsi="Times New Roman"/>
          <w:b/>
          <w:sz w:val="28"/>
          <w:szCs w:val="28"/>
        </w:rPr>
        <w:t xml:space="preserve">                                                                                                                                                                                                                                                                                               </w:t>
      </w:r>
    </w:p>
    <w:p w:rsidR="00F310D7" w:rsidRDefault="00F310D7" w:rsidP="00F310D7">
      <w:pPr>
        <w:keepNext/>
        <w:keepLines/>
        <w:spacing w:after="0" w:line="240" w:lineRule="auto"/>
        <w:outlineLvl w:val="0"/>
        <w:rPr>
          <w:rFonts w:ascii="Times New Roman" w:eastAsia="Times New Roman" w:hAnsi="Times New Roman"/>
          <w:b/>
          <w:sz w:val="28"/>
          <w:szCs w:val="28"/>
        </w:rPr>
      </w:pPr>
    </w:p>
    <w:p w:rsidR="002B2AD3" w:rsidRDefault="002B2AD3" w:rsidP="00F310D7">
      <w:pPr>
        <w:keepNext/>
        <w:keepLines/>
        <w:spacing w:after="0" w:line="240" w:lineRule="auto"/>
        <w:outlineLvl w:val="0"/>
        <w:rPr>
          <w:rFonts w:ascii="Times New Roman" w:eastAsia="Times New Roman" w:hAnsi="Times New Roman"/>
          <w:b/>
          <w:sz w:val="28"/>
          <w:szCs w:val="28"/>
        </w:rPr>
      </w:pPr>
    </w:p>
    <w:p w:rsidR="00F310D7" w:rsidRDefault="00F310D7" w:rsidP="00F310D7">
      <w:pPr>
        <w:keepNext/>
        <w:keepLines/>
        <w:spacing w:after="0" w:line="240" w:lineRule="auto"/>
        <w:outlineLvl w:val="0"/>
        <w:rPr>
          <w:rFonts w:ascii="Times New Roman" w:eastAsia="Times New Roman" w:hAnsi="Times New Roman"/>
          <w:b/>
          <w:sz w:val="28"/>
          <w:szCs w:val="28"/>
        </w:rPr>
      </w:pPr>
      <w:r>
        <w:rPr>
          <w:rFonts w:ascii="Times New Roman" w:eastAsia="Times New Roman" w:hAnsi="Times New Roman"/>
          <w:b/>
          <w:sz w:val="28"/>
          <w:szCs w:val="28"/>
        </w:rPr>
        <w:t xml:space="preserve">                                                                                                                                                                                               </w:t>
      </w:r>
    </w:p>
    <w:p w:rsidR="00F310D7" w:rsidRDefault="00F310D7" w:rsidP="00F310D7">
      <w:pPr>
        <w:keepNext/>
        <w:keepLines/>
        <w:spacing w:after="0" w:line="240" w:lineRule="auto"/>
        <w:outlineLvl w:val="0"/>
        <w:rPr>
          <w:rFonts w:ascii="Times New Roman" w:eastAsia="Times New Roman" w:hAnsi="Times New Roman"/>
          <w:b/>
          <w:sz w:val="28"/>
          <w:szCs w:val="28"/>
        </w:rPr>
      </w:pPr>
      <w:r>
        <w:rPr>
          <w:rFonts w:ascii="Times New Roman" w:eastAsia="Times New Roman" w:hAnsi="Times New Roman"/>
          <w:b/>
          <w:sz w:val="28"/>
          <w:szCs w:val="28"/>
        </w:rPr>
        <w:t xml:space="preserve">     </w:t>
      </w:r>
    </w:p>
    <w:p w:rsidR="002B2AD3" w:rsidRDefault="002B2AD3" w:rsidP="00F310D7">
      <w:pPr>
        <w:keepNext/>
        <w:keepLines/>
        <w:spacing w:after="0" w:line="240" w:lineRule="auto"/>
        <w:outlineLvl w:val="0"/>
        <w:rPr>
          <w:rFonts w:ascii="Times New Roman" w:eastAsia="Times New Roman" w:hAnsi="Times New Roman"/>
          <w:b/>
          <w:sz w:val="28"/>
          <w:szCs w:val="28"/>
        </w:rPr>
      </w:pPr>
    </w:p>
    <w:p w:rsidR="002B2AD3" w:rsidRDefault="002B2AD3" w:rsidP="00F310D7">
      <w:pPr>
        <w:keepNext/>
        <w:keepLines/>
        <w:spacing w:after="0" w:line="240" w:lineRule="auto"/>
        <w:outlineLvl w:val="0"/>
        <w:rPr>
          <w:rFonts w:ascii="Times New Roman" w:eastAsia="Times New Roman" w:hAnsi="Times New Roman"/>
          <w:b/>
          <w:sz w:val="28"/>
          <w:szCs w:val="28"/>
        </w:rPr>
      </w:pPr>
    </w:p>
    <w:p w:rsidR="002B2AD3" w:rsidRDefault="002B2AD3" w:rsidP="00F310D7">
      <w:pPr>
        <w:keepNext/>
        <w:keepLines/>
        <w:spacing w:after="0" w:line="240" w:lineRule="auto"/>
        <w:outlineLvl w:val="0"/>
        <w:rPr>
          <w:rFonts w:ascii="Times New Roman" w:eastAsia="Times New Roman" w:hAnsi="Times New Roman"/>
          <w:b/>
          <w:sz w:val="28"/>
          <w:szCs w:val="28"/>
        </w:rPr>
      </w:pPr>
    </w:p>
    <w:p w:rsidR="002B2AD3" w:rsidRDefault="002B2AD3" w:rsidP="00F310D7">
      <w:pPr>
        <w:keepNext/>
        <w:keepLines/>
        <w:spacing w:after="0" w:line="240" w:lineRule="auto"/>
        <w:outlineLvl w:val="0"/>
        <w:rPr>
          <w:rFonts w:ascii="Times New Roman" w:eastAsia="Times New Roman" w:hAnsi="Times New Roman"/>
          <w:b/>
          <w:sz w:val="28"/>
          <w:szCs w:val="28"/>
        </w:rPr>
      </w:pPr>
    </w:p>
    <w:p w:rsidR="002B2AD3" w:rsidRDefault="002B2AD3" w:rsidP="00F310D7">
      <w:pPr>
        <w:keepNext/>
        <w:keepLines/>
        <w:spacing w:after="0" w:line="240" w:lineRule="auto"/>
        <w:outlineLvl w:val="0"/>
        <w:rPr>
          <w:rFonts w:ascii="Times New Roman" w:eastAsia="Times New Roman" w:hAnsi="Times New Roman"/>
          <w:b/>
          <w:sz w:val="28"/>
          <w:szCs w:val="28"/>
        </w:rPr>
      </w:pPr>
    </w:p>
    <w:p w:rsidR="002B2AD3" w:rsidRDefault="002B2AD3" w:rsidP="00F310D7">
      <w:pPr>
        <w:keepNext/>
        <w:keepLines/>
        <w:spacing w:after="0" w:line="240" w:lineRule="auto"/>
        <w:outlineLvl w:val="0"/>
        <w:rPr>
          <w:rFonts w:ascii="Times New Roman" w:eastAsia="Times New Roman" w:hAnsi="Times New Roman"/>
          <w:b/>
          <w:sz w:val="28"/>
          <w:szCs w:val="28"/>
        </w:rPr>
      </w:pPr>
    </w:p>
    <w:p w:rsidR="002B2AD3" w:rsidRDefault="002B2AD3" w:rsidP="00F310D7">
      <w:pPr>
        <w:keepNext/>
        <w:keepLines/>
        <w:spacing w:after="0" w:line="240" w:lineRule="auto"/>
        <w:outlineLvl w:val="0"/>
        <w:rPr>
          <w:rFonts w:ascii="Times New Roman" w:eastAsia="Times New Roman" w:hAnsi="Times New Roman"/>
          <w:b/>
          <w:sz w:val="28"/>
          <w:szCs w:val="28"/>
        </w:rPr>
      </w:pPr>
    </w:p>
    <w:p w:rsidR="002B2AD3" w:rsidRDefault="002B2AD3" w:rsidP="00F310D7">
      <w:pPr>
        <w:keepNext/>
        <w:keepLines/>
        <w:spacing w:after="0" w:line="240" w:lineRule="auto"/>
        <w:outlineLvl w:val="0"/>
        <w:rPr>
          <w:rFonts w:ascii="Times New Roman" w:eastAsia="Times New Roman" w:hAnsi="Times New Roman"/>
          <w:b/>
          <w:sz w:val="28"/>
          <w:szCs w:val="28"/>
        </w:rPr>
      </w:pPr>
    </w:p>
    <w:p w:rsidR="002B2AD3" w:rsidRDefault="002B2AD3" w:rsidP="00F310D7">
      <w:pPr>
        <w:keepNext/>
        <w:keepLines/>
        <w:spacing w:after="0" w:line="240" w:lineRule="auto"/>
        <w:outlineLvl w:val="0"/>
        <w:rPr>
          <w:rFonts w:ascii="Times New Roman" w:eastAsia="Times New Roman" w:hAnsi="Times New Roman"/>
          <w:b/>
          <w:sz w:val="28"/>
          <w:szCs w:val="28"/>
        </w:rPr>
      </w:pPr>
    </w:p>
    <w:p w:rsidR="002B2AD3" w:rsidRDefault="002B2AD3" w:rsidP="00F310D7">
      <w:pPr>
        <w:keepNext/>
        <w:keepLines/>
        <w:spacing w:after="0" w:line="240" w:lineRule="auto"/>
        <w:outlineLvl w:val="0"/>
        <w:rPr>
          <w:rFonts w:ascii="Times New Roman" w:eastAsia="Times New Roman" w:hAnsi="Times New Roman"/>
          <w:b/>
          <w:sz w:val="28"/>
          <w:szCs w:val="28"/>
        </w:rPr>
      </w:pPr>
    </w:p>
    <w:p w:rsidR="002B2AD3" w:rsidRDefault="002B2AD3" w:rsidP="00F310D7">
      <w:pPr>
        <w:keepNext/>
        <w:keepLines/>
        <w:spacing w:after="0" w:line="240" w:lineRule="auto"/>
        <w:outlineLvl w:val="0"/>
        <w:rPr>
          <w:rFonts w:ascii="Times New Roman" w:eastAsia="Times New Roman" w:hAnsi="Times New Roman"/>
          <w:b/>
          <w:sz w:val="28"/>
          <w:szCs w:val="28"/>
        </w:rPr>
      </w:pPr>
    </w:p>
    <w:p w:rsidR="002B2AD3" w:rsidRDefault="002B2AD3" w:rsidP="00F310D7">
      <w:pPr>
        <w:keepNext/>
        <w:keepLines/>
        <w:spacing w:after="0" w:line="240" w:lineRule="auto"/>
        <w:outlineLvl w:val="0"/>
        <w:rPr>
          <w:rFonts w:ascii="Times New Roman" w:eastAsia="Times New Roman" w:hAnsi="Times New Roman"/>
          <w:b/>
          <w:sz w:val="28"/>
          <w:szCs w:val="28"/>
        </w:rPr>
      </w:pPr>
    </w:p>
    <w:p w:rsidR="002B2AD3" w:rsidRDefault="002B2AD3" w:rsidP="00F310D7">
      <w:pPr>
        <w:keepNext/>
        <w:keepLines/>
        <w:spacing w:after="0" w:line="240" w:lineRule="auto"/>
        <w:outlineLvl w:val="0"/>
        <w:rPr>
          <w:rFonts w:ascii="Times New Roman" w:eastAsia="Times New Roman" w:hAnsi="Times New Roman"/>
          <w:b/>
          <w:sz w:val="28"/>
          <w:szCs w:val="28"/>
        </w:rPr>
      </w:pPr>
    </w:p>
    <w:p w:rsidR="002B2AD3" w:rsidRDefault="002B2AD3" w:rsidP="00F310D7">
      <w:pPr>
        <w:keepNext/>
        <w:keepLines/>
        <w:spacing w:after="0" w:line="240" w:lineRule="auto"/>
        <w:outlineLvl w:val="0"/>
        <w:rPr>
          <w:rFonts w:ascii="Times New Roman" w:eastAsia="Times New Roman" w:hAnsi="Times New Roman"/>
          <w:b/>
          <w:sz w:val="28"/>
          <w:szCs w:val="28"/>
        </w:rPr>
      </w:pPr>
    </w:p>
    <w:p w:rsidR="00F310D7" w:rsidRDefault="00F310D7" w:rsidP="00F310D7">
      <w:pPr>
        <w:keepNext/>
        <w:keepLines/>
        <w:spacing w:after="0" w:line="240" w:lineRule="auto"/>
        <w:outlineLvl w:val="0"/>
        <w:rPr>
          <w:rFonts w:ascii="Times New Roman" w:eastAsia="Times New Roman" w:hAnsi="Times New Roman"/>
          <w:b/>
          <w:sz w:val="28"/>
          <w:szCs w:val="28"/>
        </w:rPr>
      </w:pPr>
    </w:p>
    <w:p w:rsidR="009C59CB" w:rsidRPr="00A83AB2" w:rsidRDefault="009C59CB" w:rsidP="002B2AD3">
      <w:pPr>
        <w:keepNext/>
        <w:keepLines/>
        <w:spacing w:after="0" w:line="240" w:lineRule="auto"/>
        <w:outlineLvl w:val="0"/>
        <w:rPr>
          <w:rFonts w:ascii="Times New Roman" w:eastAsia="Times New Roman" w:hAnsi="Times New Roman"/>
          <w:b/>
          <w:sz w:val="28"/>
          <w:szCs w:val="28"/>
        </w:rPr>
      </w:pPr>
      <w:r w:rsidRPr="0065432D">
        <w:rPr>
          <w:rFonts w:ascii="Times New Roman" w:eastAsia="Times New Roman" w:hAnsi="Times New Roman"/>
          <w:b/>
          <w:sz w:val="28"/>
          <w:szCs w:val="28"/>
        </w:rPr>
        <w:lastRenderedPageBreak/>
        <w:t xml:space="preserve">3. </w:t>
      </w:r>
      <w:r w:rsidR="00290A77" w:rsidRPr="0065432D">
        <w:rPr>
          <w:rFonts w:ascii="Times New Roman" w:eastAsia="Times New Roman" w:hAnsi="Times New Roman"/>
          <w:b/>
          <w:sz w:val="28"/>
          <w:szCs w:val="28"/>
        </w:rPr>
        <w:t xml:space="preserve">Организационный раздел </w:t>
      </w:r>
      <w:r w:rsidRPr="0065432D">
        <w:rPr>
          <w:rFonts w:ascii="Times New Roman" w:eastAsia="Times New Roman" w:hAnsi="Times New Roman"/>
          <w:b/>
          <w:sz w:val="28"/>
          <w:szCs w:val="28"/>
        </w:rPr>
        <w:t xml:space="preserve"> основной образовательной</w:t>
      </w:r>
      <w:r w:rsidRPr="000D61DF">
        <w:rPr>
          <w:rFonts w:ascii="Times New Roman" w:eastAsia="Times New Roman" w:hAnsi="Times New Roman"/>
          <w:b/>
          <w:sz w:val="28"/>
          <w:szCs w:val="28"/>
        </w:rPr>
        <w:t xml:space="preserve"> программы основного общего образования</w:t>
      </w:r>
      <w:bookmarkEnd w:id="381"/>
    </w:p>
    <w:p w:rsidR="009C59CB" w:rsidRPr="000D61DF" w:rsidRDefault="00290A77" w:rsidP="002B2AD3">
      <w:pPr>
        <w:spacing w:after="0" w:line="240" w:lineRule="auto"/>
        <w:ind w:left="567" w:firstLine="709"/>
        <w:outlineLvl w:val="1"/>
        <w:rPr>
          <w:rFonts w:ascii="Times New Roman" w:eastAsia="@Arial Unicode MS" w:hAnsi="Times New Roman"/>
          <w:b/>
          <w:bCs/>
          <w:sz w:val="28"/>
          <w:szCs w:val="28"/>
          <w:lang w:eastAsia="ru-RU"/>
        </w:rPr>
      </w:pPr>
      <w:bookmarkStart w:id="382" w:name="_Toc406059069"/>
      <w:bookmarkStart w:id="383" w:name="_Toc409691733"/>
      <w:bookmarkStart w:id="384" w:name="_Toc410654074"/>
      <w:bookmarkStart w:id="385" w:name="_Toc414553282"/>
      <w:r>
        <w:rPr>
          <w:rFonts w:ascii="Times New Roman" w:eastAsia="@Arial Unicode MS" w:hAnsi="Times New Roman"/>
          <w:b/>
          <w:bCs/>
          <w:sz w:val="28"/>
          <w:szCs w:val="28"/>
          <w:lang w:eastAsia="ru-RU"/>
        </w:rPr>
        <w:t>3.1. У</w:t>
      </w:r>
      <w:r w:rsidR="009C59CB" w:rsidRPr="000D61DF">
        <w:rPr>
          <w:rFonts w:ascii="Times New Roman" w:eastAsia="@Arial Unicode MS" w:hAnsi="Times New Roman"/>
          <w:b/>
          <w:bCs/>
          <w:sz w:val="28"/>
          <w:szCs w:val="28"/>
          <w:lang w:eastAsia="ru-RU"/>
        </w:rPr>
        <w:t>чебный план</w:t>
      </w:r>
      <w:bookmarkEnd w:id="382"/>
      <w:r w:rsidR="009C59CB" w:rsidRPr="000D61DF">
        <w:rPr>
          <w:rFonts w:ascii="Times New Roman" w:eastAsia="@Arial Unicode MS" w:hAnsi="Times New Roman"/>
          <w:b/>
          <w:bCs/>
          <w:sz w:val="28"/>
          <w:szCs w:val="28"/>
          <w:lang w:eastAsia="ru-RU"/>
        </w:rPr>
        <w:t xml:space="preserve"> основного общего образования</w:t>
      </w:r>
      <w:bookmarkEnd w:id="383"/>
      <w:bookmarkEnd w:id="384"/>
      <w:bookmarkEnd w:id="385"/>
    </w:p>
    <w:p w:rsidR="009C59CB" w:rsidRPr="00DC4DDB" w:rsidRDefault="00290A77" w:rsidP="002B2AD3">
      <w:pPr>
        <w:tabs>
          <w:tab w:val="left" w:pos="4500"/>
          <w:tab w:val="left" w:pos="9180"/>
          <w:tab w:val="left" w:pos="9360"/>
        </w:tabs>
        <w:spacing w:after="0" w:line="240" w:lineRule="auto"/>
        <w:ind w:firstLine="709"/>
        <w:jc w:val="both"/>
        <w:rPr>
          <w:rFonts w:ascii="Times New Roman" w:hAnsi="Times New Roman"/>
          <w:sz w:val="24"/>
          <w:szCs w:val="24"/>
        </w:rPr>
      </w:pPr>
      <w:r w:rsidRPr="00DC4DDB">
        <w:rPr>
          <w:rFonts w:ascii="Times New Roman" w:hAnsi="Times New Roman"/>
          <w:sz w:val="24"/>
          <w:szCs w:val="24"/>
        </w:rPr>
        <w:t>У</w:t>
      </w:r>
      <w:r w:rsidR="009C59CB" w:rsidRPr="00DC4DDB">
        <w:rPr>
          <w:rFonts w:ascii="Times New Roman" w:hAnsi="Times New Roman"/>
          <w:sz w:val="24"/>
          <w:szCs w:val="24"/>
        </w:rPr>
        <w:t>чебный пла</w:t>
      </w:r>
      <w:r w:rsidR="004C11BA" w:rsidRPr="00DC4DDB">
        <w:rPr>
          <w:rFonts w:ascii="Times New Roman" w:hAnsi="Times New Roman"/>
          <w:sz w:val="24"/>
          <w:szCs w:val="24"/>
        </w:rPr>
        <w:t xml:space="preserve">н МБОУ «СОШ № 125» определяет </w:t>
      </w:r>
      <w:r w:rsidR="009C59CB" w:rsidRPr="00DC4DDB">
        <w:rPr>
          <w:rFonts w:ascii="Times New Roman" w:hAnsi="Times New Roman"/>
          <w:sz w:val="24"/>
          <w:szCs w:val="24"/>
        </w:rPr>
        <w:t xml:space="preserve"> рамки отбора учебного материала, формирования перечня результатов образования и организации образовательной деятельности.</w:t>
      </w:r>
    </w:p>
    <w:p w:rsidR="009C59CB" w:rsidRPr="00DC4DDB" w:rsidRDefault="004C11BA" w:rsidP="007E4EE8">
      <w:pPr>
        <w:tabs>
          <w:tab w:val="left" w:pos="4500"/>
          <w:tab w:val="left" w:pos="9180"/>
          <w:tab w:val="left" w:pos="9360"/>
        </w:tabs>
        <w:spacing w:after="0" w:line="240" w:lineRule="auto"/>
        <w:ind w:firstLine="709"/>
        <w:jc w:val="both"/>
        <w:rPr>
          <w:rFonts w:ascii="Times New Roman" w:hAnsi="Times New Roman"/>
          <w:sz w:val="24"/>
          <w:szCs w:val="24"/>
        </w:rPr>
      </w:pPr>
      <w:r w:rsidRPr="00DC4DDB">
        <w:rPr>
          <w:rFonts w:ascii="Times New Roman" w:hAnsi="Times New Roman"/>
          <w:sz w:val="24"/>
          <w:szCs w:val="24"/>
        </w:rPr>
        <w:t>У</w:t>
      </w:r>
      <w:r w:rsidR="009C59CB" w:rsidRPr="00DC4DDB">
        <w:rPr>
          <w:rFonts w:ascii="Times New Roman" w:hAnsi="Times New Roman"/>
          <w:sz w:val="24"/>
          <w:szCs w:val="24"/>
        </w:rPr>
        <w:t>чебный план</w:t>
      </w:r>
      <w:r w:rsidRPr="00DC4DDB">
        <w:rPr>
          <w:rFonts w:ascii="Times New Roman" w:hAnsi="Times New Roman"/>
          <w:sz w:val="24"/>
          <w:szCs w:val="24"/>
        </w:rPr>
        <w:t xml:space="preserve"> школы</w:t>
      </w:r>
      <w:r w:rsidR="009C59CB" w:rsidRPr="00DC4DDB">
        <w:rPr>
          <w:rFonts w:ascii="Times New Roman" w:hAnsi="Times New Roman"/>
          <w:sz w:val="24"/>
          <w:szCs w:val="24"/>
        </w:rPr>
        <w:t>:</w:t>
      </w:r>
    </w:p>
    <w:p w:rsidR="009C59CB" w:rsidRPr="00DC4DDB" w:rsidRDefault="009C59CB" w:rsidP="007E4EE8">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DC4DDB">
        <w:rPr>
          <w:rFonts w:ascii="Times New Roman" w:hAnsi="Times New Roman"/>
          <w:sz w:val="24"/>
          <w:szCs w:val="24"/>
          <w:lang w:eastAsia="ru-RU"/>
        </w:rPr>
        <w:t>фиксирует максимальный объем учебной нагрузки обучающихся;</w:t>
      </w:r>
    </w:p>
    <w:p w:rsidR="009C59CB" w:rsidRPr="00DC4DDB" w:rsidRDefault="004C11BA" w:rsidP="007E4EE8">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DC4DDB">
        <w:rPr>
          <w:rFonts w:ascii="Times New Roman" w:hAnsi="Times New Roman"/>
          <w:sz w:val="24"/>
          <w:szCs w:val="24"/>
          <w:lang w:eastAsia="ru-RU"/>
        </w:rPr>
        <w:t xml:space="preserve">определяет </w:t>
      </w:r>
      <w:r w:rsidR="009C59CB" w:rsidRPr="00DC4DDB">
        <w:rPr>
          <w:rFonts w:ascii="Times New Roman" w:hAnsi="Times New Roman"/>
          <w:sz w:val="24"/>
          <w:szCs w:val="24"/>
          <w:lang w:eastAsia="ru-RU"/>
        </w:rPr>
        <w:t xml:space="preserve"> перечень учебных предметов, курсов и время, отводимое на их освоение и организацию;</w:t>
      </w:r>
    </w:p>
    <w:p w:rsidR="009C59CB" w:rsidRPr="00DC4DDB" w:rsidRDefault="009C59CB" w:rsidP="007E4EE8">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DC4DDB">
        <w:rPr>
          <w:rFonts w:ascii="Times New Roman" w:hAnsi="Times New Roman"/>
          <w:sz w:val="24"/>
          <w:szCs w:val="24"/>
          <w:lang w:eastAsia="ru-RU"/>
        </w:rPr>
        <w:t>распределяет учебные предметы, курсы по классам и учебным годам.</w:t>
      </w:r>
    </w:p>
    <w:p w:rsidR="009C59CB" w:rsidRPr="00DC4DDB" w:rsidRDefault="004C11BA" w:rsidP="007E4EE8">
      <w:pPr>
        <w:tabs>
          <w:tab w:val="left" w:pos="4500"/>
          <w:tab w:val="left" w:pos="9180"/>
          <w:tab w:val="left" w:pos="9360"/>
        </w:tabs>
        <w:spacing w:after="0" w:line="240" w:lineRule="auto"/>
        <w:jc w:val="both"/>
        <w:rPr>
          <w:rFonts w:ascii="Times New Roman" w:hAnsi="Times New Roman"/>
          <w:sz w:val="24"/>
          <w:szCs w:val="24"/>
        </w:rPr>
      </w:pPr>
      <w:r w:rsidRPr="00DC4DDB">
        <w:rPr>
          <w:rFonts w:ascii="Times New Roman" w:hAnsi="Times New Roman"/>
          <w:sz w:val="24"/>
          <w:szCs w:val="24"/>
        </w:rPr>
        <w:t>У</w:t>
      </w:r>
      <w:r w:rsidR="009C59CB" w:rsidRPr="00DC4DDB">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4C11BA" w:rsidRPr="00DC4DDB" w:rsidRDefault="009C59CB" w:rsidP="007E4EE8">
      <w:pPr>
        <w:tabs>
          <w:tab w:val="left" w:pos="4500"/>
          <w:tab w:val="left" w:pos="9180"/>
          <w:tab w:val="left" w:pos="9360"/>
        </w:tabs>
        <w:spacing w:after="0" w:line="240" w:lineRule="auto"/>
        <w:ind w:firstLine="709"/>
        <w:jc w:val="both"/>
        <w:rPr>
          <w:rFonts w:ascii="Times New Roman" w:hAnsi="Times New Roman"/>
          <w:sz w:val="24"/>
          <w:szCs w:val="24"/>
        </w:rPr>
      </w:pPr>
      <w:r w:rsidRPr="00DC4DDB">
        <w:rPr>
          <w:rFonts w:ascii="Times New Roman" w:hAnsi="Times New Roman"/>
          <w:sz w:val="24"/>
          <w:szCs w:val="24"/>
        </w:rPr>
        <w:t>Обязательная часть примерного</w:t>
      </w:r>
      <w:r w:rsidR="00E1788E">
        <w:rPr>
          <w:rFonts w:ascii="Times New Roman" w:hAnsi="Times New Roman"/>
          <w:sz w:val="24"/>
          <w:szCs w:val="24"/>
        </w:rPr>
        <w:t xml:space="preserve"> </w:t>
      </w:r>
      <w:r w:rsidRPr="00DC4DDB">
        <w:rPr>
          <w:rFonts w:ascii="Times New Roman" w:hAnsi="Times New Roman"/>
          <w:sz w:val="24"/>
          <w:szCs w:val="24"/>
        </w:rPr>
        <w:t>учебного плана определяет состав учебных предметов обязательных предметных</w:t>
      </w:r>
      <w:r w:rsidR="00EE763A" w:rsidRPr="00DC4DDB">
        <w:rPr>
          <w:rFonts w:ascii="Times New Roman" w:hAnsi="Times New Roman"/>
          <w:sz w:val="24"/>
          <w:szCs w:val="24"/>
        </w:rPr>
        <w:t xml:space="preserve"> областей</w:t>
      </w:r>
      <w:r w:rsidRPr="00DC4DDB">
        <w:rPr>
          <w:rFonts w:ascii="Times New Roman" w:hAnsi="Times New Roman"/>
          <w:sz w:val="24"/>
          <w:szCs w:val="24"/>
        </w:rPr>
        <w:t xml:space="preserve">, и учебное время, отводимое на их изучение по классам (годам) обучения. </w:t>
      </w:r>
    </w:p>
    <w:p w:rsidR="009C59CB" w:rsidRPr="00DC4DDB" w:rsidRDefault="004C11BA" w:rsidP="007E4EE8">
      <w:pPr>
        <w:tabs>
          <w:tab w:val="left" w:pos="4500"/>
          <w:tab w:val="left" w:pos="9180"/>
          <w:tab w:val="left" w:pos="9360"/>
        </w:tabs>
        <w:spacing w:after="0" w:line="240" w:lineRule="auto"/>
        <w:ind w:firstLine="709"/>
        <w:jc w:val="both"/>
        <w:rPr>
          <w:rFonts w:ascii="Times New Roman" w:hAnsi="Times New Roman"/>
          <w:sz w:val="24"/>
          <w:szCs w:val="24"/>
        </w:rPr>
      </w:pPr>
      <w:r w:rsidRPr="00DC4DDB">
        <w:rPr>
          <w:rFonts w:ascii="Times New Roman" w:hAnsi="Times New Roman"/>
          <w:sz w:val="24"/>
          <w:szCs w:val="24"/>
        </w:rPr>
        <w:t>Часть у</w:t>
      </w:r>
      <w:r w:rsidR="009C59CB" w:rsidRPr="00DC4DDB">
        <w:rPr>
          <w:rFonts w:ascii="Times New Roman" w:hAnsi="Times New Roman"/>
          <w:sz w:val="24"/>
          <w:szCs w:val="24"/>
        </w:rPr>
        <w:t xml:space="preserve">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w:t>
      </w:r>
      <w:r w:rsidR="00EE763A" w:rsidRPr="00DC4DDB">
        <w:rPr>
          <w:rFonts w:ascii="Times New Roman" w:hAnsi="Times New Roman"/>
          <w:sz w:val="24"/>
          <w:szCs w:val="24"/>
        </w:rPr>
        <w:t>(законных представителей)</w:t>
      </w:r>
      <w:r w:rsidR="009C59CB" w:rsidRPr="00DC4DDB">
        <w:rPr>
          <w:rFonts w:ascii="Times New Roman" w:hAnsi="Times New Roman"/>
          <w:sz w:val="24"/>
          <w:szCs w:val="24"/>
        </w:rPr>
        <w:t>.</w:t>
      </w:r>
    </w:p>
    <w:p w:rsidR="009C59CB" w:rsidRPr="00DC4DDB" w:rsidRDefault="009C59CB" w:rsidP="007E4EE8">
      <w:pPr>
        <w:tabs>
          <w:tab w:val="left" w:pos="4500"/>
          <w:tab w:val="left" w:pos="9180"/>
          <w:tab w:val="left" w:pos="9360"/>
        </w:tabs>
        <w:spacing w:after="0" w:line="240" w:lineRule="auto"/>
        <w:ind w:firstLine="709"/>
        <w:jc w:val="both"/>
        <w:rPr>
          <w:rFonts w:ascii="Times New Roman" w:hAnsi="Times New Roman"/>
          <w:sz w:val="24"/>
          <w:szCs w:val="24"/>
        </w:rPr>
      </w:pPr>
      <w:r w:rsidRPr="00DC4DDB">
        <w:rPr>
          <w:rFonts w:ascii="Times New Roman" w:hAnsi="Times New Roman"/>
          <w:sz w:val="24"/>
          <w:szCs w:val="24"/>
        </w:rPr>
        <w:t>Время, отводимое на данную часть приме</w:t>
      </w:r>
      <w:r w:rsidR="004C11BA" w:rsidRPr="00DC4DDB">
        <w:rPr>
          <w:rFonts w:ascii="Times New Roman" w:hAnsi="Times New Roman"/>
          <w:sz w:val="24"/>
          <w:szCs w:val="24"/>
        </w:rPr>
        <w:t>рного учебного плана,</w:t>
      </w:r>
      <w:r w:rsidRPr="00DC4DDB">
        <w:rPr>
          <w:rFonts w:ascii="Times New Roman" w:hAnsi="Times New Roman"/>
          <w:sz w:val="24"/>
          <w:szCs w:val="24"/>
        </w:rPr>
        <w:t xml:space="preserve"> использовано на:</w:t>
      </w:r>
    </w:p>
    <w:p w:rsidR="009C59CB" w:rsidRPr="00DC4DDB" w:rsidRDefault="009C59CB" w:rsidP="007E4EE8">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DC4DDB">
        <w:rPr>
          <w:rFonts w:ascii="Times New Roman" w:hAnsi="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9C59CB" w:rsidRDefault="009C59CB" w:rsidP="007E4EE8">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DC4DDB">
        <w:rPr>
          <w:rFonts w:ascii="Times New Roman" w:hAnsi="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w:t>
      </w:r>
      <w:r w:rsidR="004C11BA" w:rsidRPr="00DC4DDB">
        <w:rPr>
          <w:rFonts w:ascii="Times New Roman" w:hAnsi="Times New Roman"/>
          <w:sz w:val="24"/>
          <w:szCs w:val="24"/>
          <w:lang w:eastAsia="ru-RU"/>
        </w:rPr>
        <w:t>ений</w:t>
      </w:r>
      <w:r w:rsidRPr="00DC4DDB">
        <w:rPr>
          <w:rFonts w:ascii="Times New Roman" w:hAnsi="Times New Roman"/>
          <w:sz w:val="24"/>
          <w:szCs w:val="24"/>
          <w:lang w:eastAsia="ru-RU"/>
        </w:rPr>
        <w:t>;</w:t>
      </w:r>
    </w:p>
    <w:p w:rsidR="00DD44B7" w:rsidRPr="0065432D" w:rsidRDefault="00894D6F" w:rsidP="00185075">
      <w:pPr>
        <w:tabs>
          <w:tab w:val="left" w:pos="993"/>
          <w:tab w:val="left" w:pos="4500"/>
          <w:tab w:val="left" w:pos="9180"/>
          <w:tab w:val="left" w:pos="9360"/>
        </w:tabs>
        <w:spacing w:after="0" w:line="240" w:lineRule="auto"/>
        <w:ind w:firstLine="709"/>
        <w:contextualSpacing/>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t>При проведении занятий по иностранному языку, технологии (5–9 классы), информатике осуществляется деление классов на две группы с учетом норм по предельно допустимой наполняемости групп.</w:t>
      </w:r>
    </w:p>
    <w:p w:rsidR="00185075" w:rsidRDefault="00185075" w:rsidP="00185075">
      <w:pPr>
        <w:tabs>
          <w:tab w:val="left" w:pos="4500"/>
          <w:tab w:val="left" w:pos="9180"/>
          <w:tab w:val="left" w:pos="9360"/>
        </w:tabs>
        <w:spacing w:after="0" w:line="240" w:lineRule="auto"/>
        <w:ind w:firstLine="709"/>
        <w:jc w:val="both"/>
        <w:rPr>
          <w:rFonts w:ascii="Times New Roman" w:hAnsi="Times New Roman"/>
          <w:sz w:val="24"/>
          <w:szCs w:val="24"/>
          <w:shd w:val="clear" w:color="auto" w:fill="FFFFFF"/>
        </w:rPr>
      </w:pPr>
      <w:r w:rsidRPr="0065432D">
        <w:rPr>
          <w:rFonts w:ascii="Times New Roman" w:hAnsi="Times New Roman"/>
          <w:sz w:val="24"/>
          <w:szCs w:val="24"/>
        </w:rPr>
        <w:t xml:space="preserve">Режим работы МБОУ «СОШ № 125» 5-дневная  учебная неделя с учетом законодательства Российской Федерации, 6-дневная учебная неделя для учащихся с углубленным изучением иностранного языка. При 5-дневной учебной неделе количество часов на физическую культуру составляет 2, третий час </w:t>
      </w:r>
      <w:r w:rsidRPr="0065432D">
        <w:rPr>
          <w:rFonts w:ascii="Times New Roman" w:hAnsi="Times New Roman"/>
          <w:sz w:val="24"/>
          <w:szCs w:val="24"/>
          <w:shd w:val="clear" w:color="auto" w:fill="FFFFFF"/>
        </w:rPr>
        <w:t xml:space="preserve"> реализован образовательной организацией за счет часов из части, формируемой участниками образовательных отношений,  за счет посещения учащимися спортивных секций.</w:t>
      </w:r>
    </w:p>
    <w:p w:rsidR="00E1788E" w:rsidRPr="0065432D" w:rsidRDefault="00E1788E" w:rsidP="00185075">
      <w:pPr>
        <w:tabs>
          <w:tab w:val="left" w:pos="4500"/>
          <w:tab w:val="left" w:pos="9180"/>
          <w:tab w:val="left" w:pos="9360"/>
        </w:tabs>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Формы промежуточной аттестации обучающихся: четвертная, годовая.</w:t>
      </w:r>
    </w:p>
    <w:p w:rsidR="00950D99" w:rsidRPr="000D61DF" w:rsidRDefault="00950D99" w:rsidP="00950D99">
      <w:pPr>
        <w:spacing w:after="0" w:line="240" w:lineRule="auto"/>
        <w:ind w:firstLine="709"/>
        <w:jc w:val="center"/>
        <w:rPr>
          <w:rFonts w:ascii="Times New Roman" w:hAnsi="Times New Roman"/>
          <w:b/>
          <w:bCs/>
          <w:sz w:val="28"/>
          <w:szCs w:val="28"/>
        </w:rPr>
      </w:pPr>
      <w:r w:rsidRPr="000D61DF">
        <w:rPr>
          <w:rFonts w:ascii="Times New Roman" w:hAnsi="Times New Roman"/>
          <w:b/>
          <w:bCs/>
          <w:sz w:val="28"/>
          <w:szCs w:val="28"/>
        </w:rPr>
        <w:t>Примерный недельный учебный пл</w:t>
      </w:r>
      <w:r>
        <w:rPr>
          <w:rFonts w:ascii="Times New Roman" w:hAnsi="Times New Roman"/>
          <w:b/>
          <w:bCs/>
          <w:sz w:val="28"/>
          <w:szCs w:val="28"/>
        </w:rPr>
        <w:t xml:space="preserve">ан </w:t>
      </w:r>
    </w:p>
    <w:p w:rsidR="00950D99" w:rsidRPr="000D61DF" w:rsidRDefault="00950D99" w:rsidP="00950D99">
      <w:pPr>
        <w:spacing w:after="0" w:line="240" w:lineRule="auto"/>
        <w:ind w:firstLine="709"/>
        <w:jc w:val="center"/>
        <w:rPr>
          <w:rFonts w:ascii="Times New Roman" w:hAnsi="Times New Roman"/>
          <w:b/>
          <w:bCs/>
          <w:sz w:val="28"/>
          <w:szCs w:val="28"/>
        </w:rPr>
      </w:pPr>
      <w:r>
        <w:rPr>
          <w:rFonts w:ascii="Times New Roman" w:hAnsi="Times New Roman"/>
          <w:b/>
          <w:bCs/>
          <w:sz w:val="28"/>
          <w:szCs w:val="28"/>
        </w:rPr>
        <w:t>(</w:t>
      </w:r>
      <w:r w:rsidRPr="000D61DF">
        <w:rPr>
          <w:rFonts w:ascii="Times New Roman" w:hAnsi="Times New Roman"/>
          <w:b/>
          <w:bCs/>
          <w:sz w:val="28"/>
          <w:szCs w:val="28"/>
        </w:rPr>
        <w:t xml:space="preserve"> 5267 часов за весь уровень образования)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2540"/>
        <w:gridCol w:w="679"/>
        <w:gridCol w:w="650"/>
        <w:gridCol w:w="16"/>
        <w:gridCol w:w="708"/>
        <w:gridCol w:w="746"/>
        <w:gridCol w:w="528"/>
        <w:gridCol w:w="919"/>
      </w:tblGrid>
      <w:tr w:rsidR="00950D99" w:rsidRPr="000D61DF" w:rsidTr="00E1788E">
        <w:trPr>
          <w:trHeight w:val="545"/>
          <w:jc w:val="center"/>
        </w:trPr>
        <w:tc>
          <w:tcPr>
            <w:tcW w:w="2718" w:type="dxa"/>
            <w:vMerge w:val="restart"/>
          </w:tcPr>
          <w:p w:rsidR="00950D99" w:rsidRPr="000D61DF" w:rsidRDefault="00950D99" w:rsidP="00285756">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540" w:type="dxa"/>
            <w:vMerge w:val="restart"/>
            <w:tcBorders>
              <w:tr2bl w:val="single" w:sz="4" w:space="0" w:color="auto"/>
            </w:tcBorders>
          </w:tcPr>
          <w:p w:rsidR="00950D99" w:rsidRPr="000D61DF" w:rsidRDefault="00950D99" w:rsidP="00285756">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950D99" w:rsidRPr="000D61DF" w:rsidRDefault="00950D99" w:rsidP="00285756">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950D99" w:rsidRPr="000D61DF" w:rsidRDefault="00950D99" w:rsidP="00285756">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246" w:type="dxa"/>
            <w:gridSpan w:val="7"/>
          </w:tcPr>
          <w:p w:rsidR="00950D99" w:rsidRPr="000D61DF" w:rsidRDefault="00950D99" w:rsidP="00285756">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950D99" w:rsidRPr="000D61DF" w:rsidTr="00E1788E">
        <w:trPr>
          <w:trHeight w:val="317"/>
          <w:jc w:val="center"/>
        </w:trPr>
        <w:tc>
          <w:tcPr>
            <w:tcW w:w="2718" w:type="dxa"/>
            <w:vMerge/>
          </w:tcPr>
          <w:p w:rsidR="00950D99" w:rsidRPr="000D61DF" w:rsidRDefault="00950D99" w:rsidP="00285756">
            <w:pPr>
              <w:spacing w:after="0" w:line="240" w:lineRule="auto"/>
              <w:jc w:val="both"/>
              <w:rPr>
                <w:rFonts w:ascii="Times New Roman" w:hAnsi="Times New Roman"/>
                <w:b/>
                <w:bCs/>
                <w:sz w:val="28"/>
                <w:szCs w:val="28"/>
              </w:rPr>
            </w:pPr>
          </w:p>
        </w:tc>
        <w:tc>
          <w:tcPr>
            <w:tcW w:w="2540" w:type="dxa"/>
            <w:vMerge/>
            <w:tcBorders>
              <w:tr2bl w:val="single" w:sz="4" w:space="0" w:color="auto"/>
            </w:tcBorders>
          </w:tcPr>
          <w:p w:rsidR="00950D99" w:rsidRPr="000D61DF" w:rsidRDefault="00950D99" w:rsidP="00285756">
            <w:pPr>
              <w:spacing w:after="0" w:line="240" w:lineRule="auto"/>
              <w:jc w:val="both"/>
              <w:rPr>
                <w:rFonts w:ascii="Times New Roman" w:hAnsi="Times New Roman"/>
                <w:b/>
                <w:bCs/>
                <w:sz w:val="28"/>
                <w:szCs w:val="28"/>
              </w:rPr>
            </w:pPr>
          </w:p>
        </w:tc>
        <w:tc>
          <w:tcPr>
            <w:tcW w:w="679" w:type="dxa"/>
          </w:tcPr>
          <w:p w:rsidR="00950D99" w:rsidRPr="000D61DF" w:rsidRDefault="00950D99" w:rsidP="00285756">
            <w:pPr>
              <w:spacing w:after="0" w:line="240" w:lineRule="auto"/>
              <w:jc w:val="both"/>
              <w:rPr>
                <w:rFonts w:ascii="Times New Roman" w:hAnsi="Times New Roman"/>
                <w:b/>
                <w:bCs/>
                <w:sz w:val="28"/>
                <w:szCs w:val="28"/>
              </w:rPr>
            </w:pPr>
            <w:r w:rsidRPr="000D61DF">
              <w:rPr>
                <w:rFonts w:ascii="Times New Roman" w:hAnsi="Times New Roman"/>
                <w:b/>
                <w:bCs/>
                <w:sz w:val="28"/>
                <w:szCs w:val="28"/>
              </w:rPr>
              <w:t>V</w:t>
            </w:r>
          </w:p>
        </w:tc>
        <w:tc>
          <w:tcPr>
            <w:tcW w:w="650" w:type="dxa"/>
          </w:tcPr>
          <w:p w:rsidR="00950D99" w:rsidRPr="000D61DF" w:rsidRDefault="00950D99" w:rsidP="00285756">
            <w:pPr>
              <w:spacing w:after="0" w:line="240" w:lineRule="auto"/>
              <w:jc w:val="both"/>
              <w:rPr>
                <w:rFonts w:ascii="Times New Roman" w:hAnsi="Times New Roman"/>
                <w:b/>
                <w:bCs/>
                <w:sz w:val="28"/>
                <w:szCs w:val="28"/>
              </w:rPr>
            </w:pPr>
            <w:r w:rsidRPr="000D61DF">
              <w:rPr>
                <w:rFonts w:ascii="Times New Roman" w:hAnsi="Times New Roman"/>
                <w:b/>
                <w:bCs/>
                <w:sz w:val="28"/>
                <w:szCs w:val="28"/>
              </w:rPr>
              <w:t>VI</w:t>
            </w:r>
          </w:p>
        </w:tc>
        <w:tc>
          <w:tcPr>
            <w:tcW w:w="724" w:type="dxa"/>
            <w:gridSpan w:val="2"/>
          </w:tcPr>
          <w:p w:rsidR="00950D99" w:rsidRPr="000D61DF" w:rsidRDefault="00950D99" w:rsidP="00285756">
            <w:pPr>
              <w:spacing w:after="0" w:line="240" w:lineRule="auto"/>
              <w:jc w:val="both"/>
              <w:rPr>
                <w:rFonts w:ascii="Times New Roman" w:hAnsi="Times New Roman"/>
                <w:b/>
                <w:bCs/>
                <w:sz w:val="28"/>
                <w:szCs w:val="28"/>
              </w:rPr>
            </w:pPr>
            <w:r w:rsidRPr="000D61DF">
              <w:rPr>
                <w:rFonts w:ascii="Times New Roman" w:hAnsi="Times New Roman"/>
                <w:b/>
                <w:bCs/>
                <w:sz w:val="28"/>
                <w:szCs w:val="28"/>
              </w:rPr>
              <w:t>VII</w:t>
            </w:r>
          </w:p>
        </w:tc>
        <w:tc>
          <w:tcPr>
            <w:tcW w:w="746" w:type="dxa"/>
          </w:tcPr>
          <w:p w:rsidR="00950D99" w:rsidRPr="000D61DF" w:rsidRDefault="00950D99" w:rsidP="00285756">
            <w:pPr>
              <w:spacing w:after="0" w:line="240" w:lineRule="auto"/>
              <w:jc w:val="both"/>
              <w:rPr>
                <w:rFonts w:ascii="Times New Roman" w:hAnsi="Times New Roman"/>
                <w:b/>
                <w:bCs/>
                <w:sz w:val="28"/>
                <w:szCs w:val="28"/>
              </w:rPr>
            </w:pPr>
            <w:r w:rsidRPr="000D61DF">
              <w:rPr>
                <w:rFonts w:ascii="Times New Roman" w:hAnsi="Times New Roman"/>
                <w:b/>
                <w:bCs/>
                <w:sz w:val="28"/>
                <w:szCs w:val="28"/>
              </w:rPr>
              <w:t>VIII</w:t>
            </w:r>
          </w:p>
        </w:tc>
        <w:tc>
          <w:tcPr>
            <w:tcW w:w="528" w:type="dxa"/>
          </w:tcPr>
          <w:p w:rsidR="00950D99" w:rsidRPr="000D61DF" w:rsidRDefault="00950D99" w:rsidP="00285756">
            <w:pPr>
              <w:spacing w:after="0" w:line="240" w:lineRule="auto"/>
              <w:jc w:val="both"/>
              <w:rPr>
                <w:rFonts w:ascii="Times New Roman" w:hAnsi="Times New Roman"/>
                <w:b/>
                <w:bCs/>
                <w:sz w:val="28"/>
                <w:szCs w:val="28"/>
              </w:rPr>
            </w:pPr>
            <w:r w:rsidRPr="000D61DF">
              <w:rPr>
                <w:rFonts w:ascii="Times New Roman" w:hAnsi="Times New Roman"/>
                <w:b/>
                <w:bCs/>
                <w:sz w:val="28"/>
                <w:szCs w:val="28"/>
              </w:rPr>
              <w:t>IX</w:t>
            </w:r>
          </w:p>
        </w:tc>
        <w:tc>
          <w:tcPr>
            <w:tcW w:w="919" w:type="dxa"/>
          </w:tcPr>
          <w:p w:rsidR="00950D99" w:rsidRPr="000D61DF" w:rsidRDefault="00950D99" w:rsidP="00285756">
            <w:pPr>
              <w:spacing w:after="0" w:line="240" w:lineRule="auto"/>
              <w:jc w:val="both"/>
              <w:rPr>
                <w:rFonts w:ascii="Times New Roman" w:hAnsi="Times New Roman"/>
                <w:b/>
                <w:bCs/>
                <w:sz w:val="28"/>
                <w:szCs w:val="28"/>
              </w:rPr>
            </w:pPr>
            <w:r w:rsidRPr="000D61DF">
              <w:rPr>
                <w:rFonts w:ascii="Times New Roman" w:hAnsi="Times New Roman"/>
                <w:b/>
                <w:bCs/>
                <w:sz w:val="28"/>
                <w:szCs w:val="28"/>
              </w:rPr>
              <w:t>Всего</w:t>
            </w:r>
          </w:p>
        </w:tc>
      </w:tr>
      <w:tr w:rsidR="00950D99" w:rsidRPr="000D61DF" w:rsidTr="00E1788E">
        <w:trPr>
          <w:trHeight w:val="315"/>
          <w:jc w:val="center"/>
        </w:trPr>
        <w:tc>
          <w:tcPr>
            <w:tcW w:w="2718" w:type="dxa"/>
          </w:tcPr>
          <w:p w:rsidR="00950D99" w:rsidRPr="000D61DF" w:rsidRDefault="00950D99" w:rsidP="00285756">
            <w:pPr>
              <w:spacing w:after="0" w:line="288" w:lineRule="auto"/>
              <w:jc w:val="both"/>
              <w:rPr>
                <w:rFonts w:ascii="Times New Roman" w:hAnsi="Times New Roman"/>
                <w:bCs/>
                <w:sz w:val="28"/>
                <w:szCs w:val="28"/>
              </w:rPr>
            </w:pPr>
          </w:p>
        </w:tc>
        <w:tc>
          <w:tcPr>
            <w:tcW w:w="2540" w:type="dxa"/>
          </w:tcPr>
          <w:p w:rsidR="00950D99" w:rsidRPr="000D61DF" w:rsidRDefault="00950D99" w:rsidP="00285756">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246" w:type="dxa"/>
            <w:gridSpan w:val="7"/>
          </w:tcPr>
          <w:p w:rsidR="00950D99" w:rsidRPr="000D61DF" w:rsidRDefault="00950D99" w:rsidP="00285756">
            <w:pPr>
              <w:spacing w:after="0" w:line="288" w:lineRule="auto"/>
              <w:jc w:val="both"/>
              <w:rPr>
                <w:rFonts w:ascii="Times New Roman" w:hAnsi="Times New Roman"/>
                <w:b/>
                <w:bCs/>
                <w:sz w:val="28"/>
                <w:szCs w:val="28"/>
              </w:rPr>
            </w:pPr>
          </w:p>
        </w:tc>
      </w:tr>
      <w:tr w:rsidR="00950D99" w:rsidRPr="000D61DF" w:rsidTr="00E1788E">
        <w:trPr>
          <w:trHeight w:val="330"/>
          <w:jc w:val="center"/>
        </w:trPr>
        <w:tc>
          <w:tcPr>
            <w:tcW w:w="2718" w:type="dxa"/>
            <w:vMerge w:val="restart"/>
          </w:tcPr>
          <w:p w:rsidR="00950D99" w:rsidRPr="000D61DF" w:rsidRDefault="00E1788E" w:rsidP="00285756">
            <w:pPr>
              <w:spacing w:after="0" w:line="288" w:lineRule="auto"/>
              <w:jc w:val="both"/>
              <w:rPr>
                <w:rFonts w:ascii="Times New Roman" w:hAnsi="Times New Roman"/>
                <w:bCs/>
                <w:sz w:val="28"/>
                <w:szCs w:val="28"/>
              </w:rPr>
            </w:pPr>
            <w:r>
              <w:rPr>
                <w:rFonts w:ascii="Times New Roman" w:hAnsi="Times New Roman"/>
                <w:bCs/>
                <w:sz w:val="28"/>
                <w:szCs w:val="28"/>
              </w:rPr>
              <w:t>Родной язык и родная литература</w:t>
            </w:r>
          </w:p>
        </w:tc>
        <w:tc>
          <w:tcPr>
            <w:tcW w:w="2540" w:type="dxa"/>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950D99" w:rsidRPr="000D61DF" w:rsidTr="00E1788E">
        <w:trPr>
          <w:trHeight w:val="375"/>
          <w:jc w:val="center"/>
        </w:trPr>
        <w:tc>
          <w:tcPr>
            <w:tcW w:w="2718" w:type="dxa"/>
            <w:vMerge/>
          </w:tcPr>
          <w:p w:rsidR="00950D99" w:rsidRPr="000D61DF" w:rsidRDefault="00950D99" w:rsidP="00285756">
            <w:pPr>
              <w:spacing w:after="0" w:line="288" w:lineRule="auto"/>
              <w:jc w:val="both"/>
              <w:rPr>
                <w:rFonts w:ascii="Times New Roman" w:hAnsi="Times New Roman"/>
                <w:bCs/>
                <w:sz w:val="28"/>
                <w:szCs w:val="28"/>
              </w:rPr>
            </w:pPr>
          </w:p>
        </w:tc>
        <w:tc>
          <w:tcPr>
            <w:tcW w:w="2540" w:type="dxa"/>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950D99" w:rsidRPr="000D61DF" w:rsidTr="00E1788E">
        <w:trPr>
          <w:trHeight w:val="360"/>
          <w:jc w:val="center"/>
        </w:trPr>
        <w:tc>
          <w:tcPr>
            <w:tcW w:w="2718" w:type="dxa"/>
            <w:vMerge/>
          </w:tcPr>
          <w:p w:rsidR="00950D99" w:rsidRPr="000D61DF" w:rsidRDefault="00950D99" w:rsidP="00285756">
            <w:pPr>
              <w:spacing w:after="0" w:line="288" w:lineRule="auto"/>
              <w:jc w:val="both"/>
              <w:rPr>
                <w:rFonts w:ascii="Times New Roman" w:hAnsi="Times New Roman"/>
                <w:bCs/>
                <w:sz w:val="28"/>
                <w:szCs w:val="28"/>
              </w:rPr>
            </w:pPr>
          </w:p>
        </w:tc>
        <w:tc>
          <w:tcPr>
            <w:tcW w:w="2540" w:type="dxa"/>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950D99" w:rsidRPr="000D61DF" w:rsidTr="00E1788E">
        <w:trPr>
          <w:trHeight w:val="427"/>
          <w:jc w:val="center"/>
        </w:trPr>
        <w:tc>
          <w:tcPr>
            <w:tcW w:w="2718" w:type="dxa"/>
            <w:vMerge w:val="restart"/>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540" w:type="dxa"/>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950D99" w:rsidRPr="000D61DF" w:rsidTr="00E1788E">
        <w:trPr>
          <w:trHeight w:val="385"/>
          <w:jc w:val="center"/>
        </w:trPr>
        <w:tc>
          <w:tcPr>
            <w:tcW w:w="2718" w:type="dxa"/>
            <w:vMerge/>
          </w:tcPr>
          <w:p w:rsidR="00950D99" w:rsidRPr="000D61DF" w:rsidRDefault="00950D99" w:rsidP="00285756">
            <w:pPr>
              <w:spacing w:after="0" w:line="288" w:lineRule="auto"/>
              <w:jc w:val="both"/>
              <w:rPr>
                <w:rFonts w:ascii="Times New Roman" w:hAnsi="Times New Roman"/>
                <w:bCs/>
                <w:sz w:val="28"/>
                <w:szCs w:val="28"/>
              </w:rPr>
            </w:pPr>
          </w:p>
        </w:tc>
        <w:tc>
          <w:tcPr>
            <w:tcW w:w="2540" w:type="dxa"/>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950D99" w:rsidRPr="000D61DF" w:rsidTr="00E1788E">
        <w:trPr>
          <w:trHeight w:val="201"/>
          <w:jc w:val="center"/>
        </w:trPr>
        <w:tc>
          <w:tcPr>
            <w:tcW w:w="2718" w:type="dxa"/>
            <w:vMerge/>
          </w:tcPr>
          <w:p w:rsidR="00950D99" w:rsidRPr="000D61DF" w:rsidRDefault="00950D99" w:rsidP="00285756">
            <w:pPr>
              <w:spacing w:after="0" w:line="288" w:lineRule="auto"/>
              <w:jc w:val="both"/>
              <w:rPr>
                <w:rFonts w:ascii="Times New Roman" w:hAnsi="Times New Roman"/>
                <w:bCs/>
                <w:sz w:val="28"/>
                <w:szCs w:val="28"/>
              </w:rPr>
            </w:pPr>
          </w:p>
        </w:tc>
        <w:tc>
          <w:tcPr>
            <w:tcW w:w="2540" w:type="dxa"/>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950D99" w:rsidRPr="000D61DF" w:rsidTr="00E1788E">
        <w:trPr>
          <w:trHeight w:val="385"/>
          <w:jc w:val="center"/>
        </w:trPr>
        <w:tc>
          <w:tcPr>
            <w:tcW w:w="2718" w:type="dxa"/>
            <w:vMerge/>
          </w:tcPr>
          <w:p w:rsidR="00950D99" w:rsidRPr="000D61DF" w:rsidRDefault="00950D99" w:rsidP="00285756">
            <w:pPr>
              <w:spacing w:after="0" w:line="288" w:lineRule="auto"/>
              <w:jc w:val="both"/>
              <w:rPr>
                <w:rFonts w:ascii="Times New Roman" w:hAnsi="Times New Roman"/>
                <w:bCs/>
                <w:sz w:val="28"/>
                <w:szCs w:val="28"/>
              </w:rPr>
            </w:pPr>
          </w:p>
        </w:tc>
        <w:tc>
          <w:tcPr>
            <w:tcW w:w="2540" w:type="dxa"/>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950D99" w:rsidRPr="000D61DF" w:rsidTr="00E1788E">
        <w:trPr>
          <w:trHeight w:val="402"/>
          <w:jc w:val="center"/>
        </w:trPr>
        <w:tc>
          <w:tcPr>
            <w:tcW w:w="2718" w:type="dxa"/>
            <w:vMerge w:val="restart"/>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540" w:type="dxa"/>
          </w:tcPr>
          <w:p w:rsidR="00950D99" w:rsidRPr="000D61DF" w:rsidRDefault="00950D99" w:rsidP="00285756">
            <w:pPr>
              <w:spacing w:after="0" w:line="240" w:lineRule="auto"/>
              <w:jc w:val="both"/>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950D99" w:rsidRPr="000D61DF" w:rsidTr="00E1788E">
        <w:trPr>
          <w:trHeight w:val="234"/>
          <w:jc w:val="center"/>
        </w:trPr>
        <w:tc>
          <w:tcPr>
            <w:tcW w:w="2718" w:type="dxa"/>
            <w:vMerge/>
          </w:tcPr>
          <w:p w:rsidR="00950D99" w:rsidRPr="000D61DF" w:rsidRDefault="00950D99" w:rsidP="00285756">
            <w:pPr>
              <w:spacing w:after="0" w:line="288" w:lineRule="auto"/>
              <w:jc w:val="both"/>
              <w:rPr>
                <w:rFonts w:ascii="Times New Roman" w:hAnsi="Times New Roman"/>
                <w:bCs/>
                <w:sz w:val="28"/>
                <w:szCs w:val="28"/>
              </w:rPr>
            </w:pPr>
          </w:p>
        </w:tc>
        <w:tc>
          <w:tcPr>
            <w:tcW w:w="2540" w:type="dxa"/>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950D99" w:rsidRPr="000D61DF" w:rsidTr="00E1788E">
        <w:trPr>
          <w:trHeight w:val="318"/>
          <w:jc w:val="center"/>
        </w:trPr>
        <w:tc>
          <w:tcPr>
            <w:tcW w:w="2718" w:type="dxa"/>
            <w:vMerge/>
          </w:tcPr>
          <w:p w:rsidR="00950D99" w:rsidRPr="000D61DF" w:rsidRDefault="00950D99" w:rsidP="00285756">
            <w:pPr>
              <w:spacing w:after="0" w:line="288" w:lineRule="auto"/>
              <w:jc w:val="both"/>
              <w:rPr>
                <w:rFonts w:ascii="Times New Roman" w:hAnsi="Times New Roman"/>
                <w:bCs/>
                <w:sz w:val="28"/>
                <w:szCs w:val="28"/>
              </w:rPr>
            </w:pPr>
          </w:p>
        </w:tc>
        <w:tc>
          <w:tcPr>
            <w:tcW w:w="2540" w:type="dxa"/>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950D99" w:rsidRPr="000D61DF" w:rsidTr="00E1788E">
        <w:trPr>
          <w:trHeight w:val="181"/>
          <w:jc w:val="center"/>
        </w:trPr>
        <w:tc>
          <w:tcPr>
            <w:tcW w:w="2718" w:type="dxa"/>
            <w:vMerge w:val="restart"/>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540" w:type="dxa"/>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950D99" w:rsidRPr="000D61DF" w:rsidTr="00E1788E">
        <w:trPr>
          <w:trHeight w:val="215"/>
          <w:jc w:val="center"/>
        </w:trPr>
        <w:tc>
          <w:tcPr>
            <w:tcW w:w="2718" w:type="dxa"/>
            <w:vMerge/>
          </w:tcPr>
          <w:p w:rsidR="00950D99" w:rsidRPr="000D61DF" w:rsidRDefault="00950D99" w:rsidP="00285756">
            <w:pPr>
              <w:spacing w:after="0" w:line="288" w:lineRule="auto"/>
              <w:jc w:val="both"/>
              <w:rPr>
                <w:rFonts w:ascii="Times New Roman" w:hAnsi="Times New Roman"/>
                <w:bCs/>
                <w:sz w:val="28"/>
                <w:szCs w:val="28"/>
              </w:rPr>
            </w:pPr>
          </w:p>
        </w:tc>
        <w:tc>
          <w:tcPr>
            <w:tcW w:w="2540" w:type="dxa"/>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950D99" w:rsidRPr="000D61DF" w:rsidTr="00E1788E">
        <w:trPr>
          <w:trHeight w:val="251"/>
          <w:jc w:val="center"/>
        </w:trPr>
        <w:tc>
          <w:tcPr>
            <w:tcW w:w="2718" w:type="dxa"/>
            <w:vMerge/>
          </w:tcPr>
          <w:p w:rsidR="00950D99" w:rsidRPr="000D61DF" w:rsidRDefault="00950D99" w:rsidP="00285756">
            <w:pPr>
              <w:spacing w:after="0" w:line="288" w:lineRule="auto"/>
              <w:jc w:val="both"/>
              <w:rPr>
                <w:rFonts w:ascii="Times New Roman" w:hAnsi="Times New Roman"/>
                <w:bCs/>
                <w:sz w:val="28"/>
                <w:szCs w:val="28"/>
              </w:rPr>
            </w:pPr>
          </w:p>
        </w:tc>
        <w:tc>
          <w:tcPr>
            <w:tcW w:w="2540" w:type="dxa"/>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950D99" w:rsidRPr="000D61DF" w:rsidTr="00E1788E">
        <w:trPr>
          <w:trHeight w:val="251"/>
          <w:jc w:val="center"/>
        </w:trPr>
        <w:tc>
          <w:tcPr>
            <w:tcW w:w="2718" w:type="dxa"/>
            <w:vMerge w:val="restart"/>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540" w:type="dxa"/>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950D99" w:rsidRPr="000D61DF" w:rsidTr="00E1788E">
        <w:trPr>
          <w:trHeight w:val="215"/>
          <w:jc w:val="center"/>
        </w:trPr>
        <w:tc>
          <w:tcPr>
            <w:tcW w:w="2718" w:type="dxa"/>
            <w:vMerge/>
          </w:tcPr>
          <w:p w:rsidR="00950D99" w:rsidRPr="000D61DF" w:rsidRDefault="00950D99" w:rsidP="00285756">
            <w:pPr>
              <w:spacing w:after="0" w:line="288" w:lineRule="auto"/>
              <w:jc w:val="both"/>
              <w:rPr>
                <w:rFonts w:ascii="Times New Roman" w:hAnsi="Times New Roman"/>
                <w:bCs/>
                <w:sz w:val="28"/>
                <w:szCs w:val="28"/>
              </w:rPr>
            </w:pPr>
          </w:p>
        </w:tc>
        <w:tc>
          <w:tcPr>
            <w:tcW w:w="2540" w:type="dxa"/>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950D99" w:rsidRPr="000D61DF" w:rsidTr="00E1788E">
        <w:trPr>
          <w:trHeight w:val="301"/>
          <w:jc w:val="center"/>
        </w:trPr>
        <w:tc>
          <w:tcPr>
            <w:tcW w:w="2718" w:type="dxa"/>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540" w:type="dxa"/>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950D99" w:rsidRPr="000D61DF" w:rsidTr="00E1788E">
        <w:trPr>
          <w:trHeight w:val="413"/>
          <w:jc w:val="center"/>
        </w:trPr>
        <w:tc>
          <w:tcPr>
            <w:tcW w:w="2718" w:type="dxa"/>
            <w:vMerge w:val="restart"/>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540" w:type="dxa"/>
          </w:tcPr>
          <w:p w:rsidR="00950D99" w:rsidRPr="000D61DF" w:rsidRDefault="00950D99" w:rsidP="00285756">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950D99" w:rsidRPr="000D61DF" w:rsidTr="00E1788E">
        <w:trPr>
          <w:trHeight w:val="385"/>
          <w:jc w:val="center"/>
        </w:trPr>
        <w:tc>
          <w:tcPr>
            <w:tcW w:w="2718" w:type="dxa"/>
            <w:vMerge/>
          </w:tcPr>
          <w:p w:rsidR="00950D99" w:rsidRPr="000D61DF" w:rsidRDefault="00950D99" w:rsidP="00285756">
            <w:pPr>
              <w:spacing w:after="0" w:line="288" w:lineRule="auto"/>
              <w:jc w:val="both"/>
              <w:rPr>
                <w:rFonts w:ascii="Times New Roman" w:hAnsi="Times New Roman"/>
                <w:bCs/>
                <w:sz w:val="28"/>
                <w:szCs w:val="28"/>
              </w:rPr>
            </w:pPr>
          </w:p>
        </w:tc>
        <w:tc>
          <w:tcPr>
            <w:tcW w:w="2540" w:type="dxa"/>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E1788E" w:rsidRPr="000D61DF" w:rsidTr="00E1788E">
        <w:trPr>
          <w:trHeight w:val="385"/>
          <w:jc w:val="center"/>
        </w:trPr>
        <w:tc>
          <w:tcPr>
            <w:tcW w:w="2718" w:type="dxa"/>
          </w:tcPr>
          <w:p w:rsidR="00E1788E" w:rsidRPr="000D61DF" w:rsidRDefault="00E1788E" w:rsidP="00285756">
            <w:pPr>
              <w:spacing w:after="0" w:line="288" w:lineRule="auto"/>
              <w:jc w:val="both"/>
              <w:rPr>
                <w:rFonts w:ascii="Times New Roman" w:hAnsi="Times New Roman"/>
                <w:bCs/>
                <w:sz w:val="28"/>
                <w:szCs w:val="28"/>
              </w:rPr>
            </w:pPr>
            <w:r>
              <w:rPr>
                <w:rFonts w:ascii="Times New Roman" w:hAnsi="Times New Roman"/>
                <w:bCs/>
                <w:sz w:val="28"/>
                <w:szCs w:val="28"/>
              </w:rPr>
              <w:t>Основы духовно – нравственной культуры народов России</w:t>
            </w:r>
          </w:p>
        </w:tc>
        <w:tc>
          <w:tcPr>
            <w:tcW w:w="2540" w:type="dxa"/>
          </w:tcPr>
          <w:p w:rsidR="00E1788E" w:rsidRPr="000D61DF" w:rsidRDefault="00E1788E" w:rsidP="00285756">
            <w:pPr>
              <w:spacing w:after="0" w:line="288" w:lineRule="auto"/>
              <w:jc w:val="both"/>
              <w:rPr>
                <w:rFonts w:ascii="Times New Roman" w:hAnsi="Times New Roman"/>
                <w:bCs/>
                <w:sz w:val="28"/>
                <w:szCs w:val="28"/>
              </w:rPr>
            </w:pPr>
          </w:p>
        </w:tc>
        <w:tc>
          <w:tcPr>
            <w:tcW w:w="679" w:type="dxa"/>
            <w:vAlign w:val="bottom"/>
          </w:tcPr>
          <w:p w:rsidR="00E1788E" w:rsidRPr="000D61DF" w:rsidRDefault="00E1788E" w:rsidP="00285756">
            <w:pPr>
              <w:spacing w:after="0" w:line="288" w:lineRule="auto"/>
              <w:jc w:val="center"/>
              <w:rPr>
                <w:rFonts w:ascii="Times New Roman" w:hAnsi="Times New Roman"/>
                <w:bCs/>
                <w:sz w:val="28"/>
                <w:szCs w:val="28"/>
              </w:rPr>
            </w:pPr>
            <w:r>
              <w:rPr>
                <w:rFonts w:ascii="Times New Roman" w:hAnsi="Times New Roman"/>
                <w:bCs/>
                <w:sz w:val="28"/>
                <w:szCs w:val="28"/>
              </w:rPr>
              <w:t>0,5</w:t>
            </w:r>
          </w:p>
        </w:tc>
        <w:tc>
          <w:tcPr>
            <w:tcW w:w="666" w:type="dxa"/>
            <w:gridSpan w:val="2"/>
            <w:vAlign w:val="bottom"/>
          </w:tcPr>
          <w:p w:rsidR="00E1788E" w:rsidRPr="000D61DF" w:rsidRDefault="00E1788E" w:rsidP="00285756">
            <w:pPr>
              <w:spacing w:after="0" w:line="288" w:lineRule="auto"/>
              <w:jc w:val="center"/>
              <w:rPr>
                <w:rFonts w:ascii="Times New Roman" w:hAnsi="Times New Roman"/>
                <w:bCs/>
                <w:sz w:val="28"/>
                <w:szCs w:val="28"/>
              </w:rPr>
            </w:pPr>
          </w:p>
        </w:tc>
        <w:tc>
          <w:tcPr>
            <w:tcW w:w="708" w:type="dxa"/>
            <w:vAlign w:val="bottom"/>
          </w:tcPr>
          <w:p w:rsidR="00E1788E" w:rsidRPr="000D61DF" w:rsidRDefault="00E1788E" w:rsidP="00285756">
            <w:pPr>
              <w:spacing w:after="0" w:line="288" w:lineRule="auto"/>
              <w:jc w:val="center"/>
              <w:rPr>
                <w:rFonts w:ascii="Times New Roman" w:hAnsi="Times New Roman"/>
                <w:bCs/>
                <w:sz w:val="28"/>
                <w:szCs w:val="28"/>
              </w:rPr>
            </w:pPr>
          </w:p>
        </w:tc>
        <w:tc>
          <w:tcPr>
            <w:tcW w:w="746" w:type="dxa"/>
            <w:vAlign w:val="bottom"/>
          </w:tcPr>
          <w:p w:rsidR="00E1788E" w:rsidRPr="000D61DF" w:rsidRDefault="00E1788E" w:rsidP="00285756">
            <w:pPr>
              <w:spacing w:after="0" w:line="288" w:lineRule="auto"/>
              <w:jc w:val="center"/>
              <w:rPr>
                <w:rFonts w:ascii="Times New Roman" w:hAnsi="Times New Roman"/>
                <w:bCs/>
                <w:sz w:val="28"/>
                <w:szCs w:val="28"/>
              </w:rPr>
            </w:pPr>
          </w:p>
        </w:tc>
        <w:tc>
          <w:tcPr>
            <w:tcW w:w="528" w:type="dxa"/>
            <w:vAlign w:val="bottom"/>
          </w:tcPr>
          <w:p w:rsidR="00E1788E" w:rsidRPr="000D61DF" w:rsidRDefault="00E1788E" w:rsidP="00285756">
            <w:pPr>
              <w:spacing w:after="0" w:line="288" w:lineRule="auto"/>
              <w:jc w:val="center"/>
              <w:rPr>
                <w:rFonts w:ascii="Times New Roman" w:hAnsi="Times New Roman"/>
                <w:bCs/>
                <w:sz w:val="28"/>
                <w:szCs w:val="28"/>
              </w:rPr>
            </w:pPr>
          </w:p>
        </w:tc>
        <w:tc>
          <w:tcPr>
            <w:tcW w:w="919" w:type="dxa"/>
            <w:vAlign w:val="bottom"/>
          </w:tcPr>
          <w:p w:rsidR="00E1788E" w:rsidRPr="000D61DF" w:rsidRDefault="00E1788E" w:rsidP="00285756">
            <w:pPr>
              <w:spacing w:after="0" w:line="288" w:lineRule="auto"/>
              <w:jc w:val="center"/>
              <w:rPr>
                <w:rFonts w:ascii="Times New Roman" w:hAnsi="Times New Roman"/>
                <w:bCs/>
                <w:sz w:val="28"/>
                <w:szCs w:val="28"/>
              </w:rPr>
            </w:pPr>
          </w:p>
        </w:tc>
      </w:tr>
      <w:tr w:rsidR="00950D99" w:rsidRPr="000D61DF" w:rsidTr="00E1788E">
        <w:trPr>
          <w:trHeight w:val="301"/>
          <w:jc w:val="center"/>
        </w:trPr>
        <w:tc>
          <w:tcPr>
            <w:tcW w:w="5258" w:type="dxa"/>
            <w:gridSpan w:val="2"/>
          </w:tcPr>
          <w:p w:rsidR="00950D99" w:rsidRPr="000D61DF" w:rsidRDefault="00950D99" w:rsidP="00285756">
            <w:pPr>
              <w:spacing w:after="0" w:line="240" w:lineRule="auto"/>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950D99" w:rsidRPr="000D61DF" w:rsidTr="00E1788E">
        <w:trPr>
          <w:trHeight w:val="232"/>
          <w:jc w:val="center"/>
        </w:trPr>
        <w:tc>
          <w:tcPr>
            <w:tcW w:w="5258" w:type="dxa"/>
            <w:gridSpan w:val="2"/>
          </w:tcPr>
          <w:p w:rsidR="00950D99" w:rsidRPr="000D61DF" w:rsidRDefault="00950D99" w:rsidP="00285756">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67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28</w:t>
            </w:r>
          </w:p>
        </w:tc>
        <w:tc>
          <w:tcPr>
            <w:tcW w:w="666" w:type="dxa"/>
            <w:gridSpan w:val="2"/>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29</w:t>
            </w:r>
          </w:p>
        </w:tc>
        <w:tc>
          <w:tcPr>
            <w:tcW w:w="70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31</w:t>
            </w:r>
          </w:p>
        </w:tc>
        <w:tc>
          <w:tcPr>
            <w:tcW w:w="746"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32</w:t>
            </w:r>
          </w:p>
        </w:tc>
        <w:tc>
          <w:tcPr>
            <w:tcW w:w="528"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919" w:type="dxa"/>
            <w:vAlign w:val="bottom"/>
          </w:tcPr>
          <w:p w:rsidR="00950D99" w:rsidRPr="000D61DF" w:rsidRDefault="00950D99" w:rsidP="00285756">
            <w:pPr>
              <w:spacing w:after="0" w:line="288" w:lineRule="auto"/>
              <w:jc w:val="center"/>
              <w:rPr>
                <w:rFonts w:ascii="Times New Roman" w:hAnsi="Times New Roman"/>
                <w:bCs/>
                <w:sz w:val="28"/>
                <w:szCs w:val="28"/>
              </w:rPr>
            </w:pPr>
            <w:r w:rsidRPr="000D61DF">
              <w:rPr>
                <w:rFonts w:ascii="Times New Roman" w:hAnsi="Times New Roman"/>
                <w:bCs/>
                <w:sz w:val="28"/>
                <w:szCs w:val="28"/>
              </w:rPr>
              <w:t>153</w:t>
            </w:r>
          </w:p>
        </w:tc>
      </w:tr>
    </w:tbl>
    <w:p w:rsidR="00ED4035" w:rsidRPr="00801EDB" w:rsidRDefault="00ED4035" w:rsidP="00ED4035">
      <w:pPr>
        <w:pStyle w:val="164"/>
        <w:shd w:val="clear" w:color="auto" w:fill="auto"/>
        <w:spacing w:before="0" w:after="0" w:line="240" w:lineRule="auto"/>
        <w:ind w:firstLine="580"/>
        <w:contextualSpacing/>
        <w:jc w:val="both"/>
        <w:rPr>
          <w:rFonts w:ascii="Times New Roman" w:hAnsi="Times New Roman" w:cs="Times New Roman"/>
          <w:sz w:val="26"/>
          <w:szCs w:val="26"/>
        </w:rPr>
      </w:pPr>
      <w:r>
        <w:rPr>
          <w:rStyle w:val="5d"/>
          <w:rFonts w:ascii="Times New Roman" w:hAnsi="Times New Roman" w:cs="Times New Roman"/>
          <w:sz w:val="26"/>
          <w:szCs w:val="26"/>
        </w:rPr>
        <w:t xml:space="preserve">Примерный учебный план для обучающихся по состоянию здоровья на дому </w:t>
      </w:r>
      <w:r w:rsidRPr="00801EDB">
        <w:rPr>
          <w:rStyle w:val="5d"/>
          <w:rFonts w:ascii="Times New Roman" w:hAnsi="Times New Roman" w:cs="Times New Roman"/>
          <w:sz w:val="26"/>
          <w:szCs w:val="26"/>
        </w:rPr>
        <w:t>определяет:</w:t>
      </w:r>
    </w:p>
    <w:p w:rsidR="00ED4035" w:rsidRPr="00ED4035" w:rsidRDefault="00ED4035" w:rsidP="00ED4035">
      <w:pPr>
        <w:pStyle w:val="164"/>
        <w:shd w:val="clear" w:color="auto" w:fill="auto"/>
        <w:tabs>
          <w:tab w:val="left" w:pos="746"/>
          <w:tab w:val="left" w:pos="856"/>
        </w:tabs>
        <w:spacing w:before="0" w:after="0" w:line="240" w:lineRule="auto"/>
        <w:contextualSpacing/>
        <w:jc w:val="both"/>
        <w:rPr>
          <w:rFonts w:ascii="Times New Roman" w:hAnsi="Times New Roman" w:cs="Times New Roman"/>
          <w:color w:val="auto"/>
          <w:sz w:val="26"/>
          <w:szCs w:val="26"/>
        </w:rPr>
      </w:pPr>
      <w:r>
        <w:rPr>
          <w:rStyle w:val="5d"/>
          <w:rFonts w:ascii="Times New Roman" w:hAnsi="Times New Roman" w:cs="Times New Roman"/>
          <w:sz w:val="26"/>
          <w:szCs w:val="26"/>
        </w:rPr>
        <w:tab/>
        <w:t xml:space="preserve">- </w:t>
      </w:r>
      <w:r w:rsidRPr="00ED4035">
        <w:rPr>
          <w:rStyle w:val="5d"/>
          <w:rFonts w:ascii="Times New Roman" w:hAnsi="Times New Roman" w:cs="Times New Roman"/>
          <w:sz w:val="26"/>
          <w:szCs w:val="26"/>
        </w:rPr>
        <w:t>перечень учебных,</w:t>
      </w:r>
      <w:r w:rsidRPr="00ED4035">
        <w:rPr>
          <w:rStyle w:val="6a"/>
          <w:rFonts w:ascii="Times New Roman" w:hAnsi="Times New Roman" w:cs="Times New Roman"/>
          <w:sz w:val="26"/>
          <w:szCs w:val="26"/>
        </w:rPr>
        <w:t xml:space="preserve"> </w:t>
      </w:r>
      <w:r w:rsidRPr="00ED4035">
        <w:rPr>
          <w:rStyle w:val="5d"/>
          <w:rFonts w:ascii="Times New Roman" w:hAnsi="Times New Roman" w:cs="Times New Roman"/>
          <w:sz w:val="26"/>
          <w:szCs w:val="26"/>
        </w:rPr>
        <w:t>обязательных</w:t>
      </w:r>
      <w:r>
        <w:rPr>
          <w:rStyle w:val="5d"/>
          <w:rFonts w:ascii="Times New Roman" w:hAnsi="Times New Roman" w:cs="Times New Roman"/>
          <w:sz w:val="26"/>
          <w:szCs w:val="26"/>
        </w:rPr>
        <w:t xml:space="preserve"> </w:t>
      </w:r>
      <w:r w:rsidRPr="00ED4035">
        <w:rPr>
          <w:rStyle w:val="5d"/>
          <w:rFonts w:ascii="Times New Roman" w:hAnsi="Times New Roman" w:cs="Times New Roman"/>
          <w:sz w:val="26"/>
          <w:szCs w:val="26"/>
        </w:rPr>
        <w:t xml:space="preserve">к изучению </w:t>
      </w:r>
      <w:r w:rsidRPr="00ED4035">
        <w:rPr>
          <w:rStyle w:val="74"/>
          <w:rFonts w:ascii="Times New Roman" w:hAnsi="Times New Roman" w:cs="Times New Roman"/>
          <w:sz w:val="26"/>
          <w:szCs w:val="26"/>
        </w:rPr>
        <w:t xml:space="preserve"> учебных предметов</w:t>
      </w:r>
      <w:r>
        <w:rPr>
          <w:rStyle w:val="74"/>
          <w:rFonts w:ascii="Times New Roman" w:hAnsi="Times New Roman" w:cs="Times New Roman"/>
          <w:sz w:val="26"/>
          <w:szCs w:val="26"/>
        </w:rPr>
        <w:t xml:space="preserve">; </w:t>
      </w:r>
      <w:r w:rsidRPr="00ED4035">
        <w:rPr>
          <w:rStyle w:val="74"/>
          <w:rFonts w:ascii="Times New Roman" w:hAnsi="Times New Roman" w:cs="Times New Roman"/>
          <w:sz w:val="26"/>
          <w:szCs w:val="26"/>
        </w:rPr>
        <w:t xml:space="preserve"> </w:t>
      </w:r>
    </w:p>
    <w:p w:rsidR="00ED4035" w:rsidRPr="00801EDB" w:rsidRDefault="00ED4035" w:rsidP="00ED4035">
      <w:pPr>
        <w:pStyle w:val="164"/>
        <w:numPr>
          <w:ilvl w:val="0"/>
          <w:numId w:val="224"/>
        </w:numPr>
        <w:shd w:val="clear" w:color="auto" w:fill="auto"/>
        <w:tabs>
          <w:tab w:val="left" w:pos="746"/>
        </w:tabs>
        <w:spacing w:before="0" w:after="0" w:line="240" w:lineRule="auto"/>
        <w:ind w:firstLine="580"/>
        <w:contextualSpacing/>
        <w:jc w:val="both"/>
        <w:rPr>
          <w:rStyle w:val="5d"/>
          <w:rFonts w:ascii="Times New Roman" w:hAnsi="Times New Roman" w:cs="Times New Roman"/>
          <w:color w:val="auto"/>
          <w:sz w:val="26"/>
          <w:szCs w:val="26"/>
        </w:rPr>
      </w:pPr>
      <w:r w:rsidRPr="00ED4035">
        <w:rPr>
          <w:rStyle w:val="5d"/>
          <w:rFonts w:ascii="Times New Roman" w:hAnsi="Times New Roman" w:cs="Times New Roman"/>
          <w:sz w:val="26"/>
          <w:szCs w:val="26"/>
        </w:rPr>
        <w:t>максимальный объем недельной учебной нагрузки учащихся</w:t>
      </w:r>
      <w:r w:rsidRPr="00ED4035">
        <w:rPr>
          <w:rStyle w:val="5d"/>
          <w:rFonts w:ascii="Times New Roman" w:hAnsi="Times New Roman" w:cs="Times New Roman"/>
          <w:color w:val="auto"/>
          <w:sz w:val="26"/>
          <w:szCs w:val="26"/>
        </w:rPr>
        <w:t>;</w:t>
      </w:r>
    </w:p>
    <w:p w:rsidR="00ED4035" w:rsidRPr="00801EDB" w:rsidRDefault="00ED4035" w:rsidP="00ED4035">
      <w:pPr>
        <w:pStyle w:val="164"/>
        <w:numPr>
          <w:ilvl w:val="0"/>
          <w:numId w:val="224"/>
        </w:numPr>
        <w:shd w:val="clear" w:color="auto" w:fill="auto"/>
        <w:tabs>
          <w:tab w:val="left" w:pos="746"/>
        </w:tabs>
        <w:spacing w:before="0" w:after="0" w:line="240" w:lineRule="auto"/>
        <w:ind w:firstLine="580"/>
        <w:contextualSpacing/>
        <w:jc w:val="both"/>
        <w:rPr>
          <w:rFonts w:ascii="Times New Roman" w:hAnsi="Times New Roman" w:cs="Times New Roman"/>
          <w:color w:val="auto"/>
          <w:sz w:val="26"/>
          <w:szCs w:val="26"/>
        </w:rPr>
      </w:pPr>
      <w:r w:rsidRPr="00801EDB">
        <w:rPr>
          <w:rStyle w:val="5d"/>
          <w:rFonts w:ascii="Times New Roman" w:hAnsi="Times New Roman" w:cs="Times New Roman"/>
          <w:color w:val="auto"/>
          <w:sz w:val="26"/>
          <w:szCs w:val="26"/>
        </w:rPr>
        <w:t>учебное время, отводимое на освоение содержания образования по классам и предметам.</w:t>
      </w:r>
      <w:r w:rsidRPr="00801EDB">
        <w:rPr>
          <w:rFonts w:ascii="Times New Roman" w:hAnsi="Times New Roman" w:cs="Times New Roman"/>
          <w:color w:val="auto"/>
          <w:sz w:val="26"/>
          <w:szCs w:val="26"/>
        </w:rPr>
        <w:t xml:space="preserve"> </w:t>
      </w:r>
    </w:p>
    <w:p w:rsidR="00ED4035" w:rsidRPr="00801EDB" w:rsidRDefault="00ED4035" w:rsidP="00ED4035">
      <w:pPr>
        <w:pStyle w:val="164"/>
        <w:shd w:val="clear" w:color="auto" w:fill="auto"/>
        <w:spacing w:before="0" w:after="0" w:line="240" w:lineRule="auto"/>
        <w:ind w:firstLine="560"/>
        <w:contextualSpacing/>
        <w:jc w:val="both"/>
        <w:rPr>
          <w:rFonts w:ascii="Times New Roman" w:hAnsi="Times New Roman" w:cs="Times New Roman"/>
          <w:sz w:val="26"/>
          <w:szCs w:val="26"/>
        </w:rPr>
      </w:pPr>
      <w:r>
        <w:rPr>
          <w:rStyle w:val="74"/>
          <w:rFonts w:ascii="Times New Roman" w:hAnsi="Times New Roman" w:cs="Times New Roman"/>
          <w:sz w:val="26"/>
          <w:szCs w:val="26"/>
        </w:rPr>
        <w:t xml:space="preserve">Примерный учебный план </w:t>
      </w:r>
      <w:r>
        <w:rPr>
          <w:rStyle w:val="5d"/>
          <w:rFonts w:ascii="Times New Roman" w:hAnsi="Times New Roman" w:cs="Times New Roman"/>
          <w:sz w:val="26"/>
          <w:szCs w:val="26"/>
        </w:rPr>
        <w:t xml:space="preserve">для обучающихся по состоянию здоровья на дому </w:t>
      </w:r>
      <w:r w:rsidRPr="00801EDB">
        <w:rPr>
          <w:rStyle w:val="74"/>
          <w:rFonts w:ascii="Times New Roman" w:hAnsi="Times New Roman" w:cs="Times New Roman"/>
          <w:sz w:val="26"/>
          <w:szCs w:val="26"/>
        </w:rPr>
        <w:t>обеспечивает реализацию индивидуальных образовательных</w:t>
      </w:r>
      <w:r w:rsidRPr="00801EDB">
        <w:rPr>
          <w:rStyle w:val="86"/>
          <w:sz w:val="26"/>
          <w:szCs w:val="26"/>
        </w:rPr>
        <w:t xml:space="preserve"> </w:t>
      </w:r>
      <w:r w:rsidRPr="00801EDB">
        <w:rPr>
          <w:rStyle w:val="74"/>
          <w:rFonts w:ascii="Times New Roman" w:hAnsi="Times New Roman" w:cs="Times New Roman"/>
          <w:sz w:val="26"/>
          <w:szCs w:val="26"/>
        </w:rPr>
        <w:t>запросов и потребностей учащихся, их социализацию.</w:t>
      </w:r>
    </w:p>
    <w:p w:rsidR="00ED4035" w:rsidRPr="00801EDB" w:rsidRDefault="00ED4035" w:rsidP="00ED4035">
      <w:pPr>
        <w:pStyle w:val="164"/>
        <w:shd w:val="clear" w:color="auto" w:fill="auto"/>
        <w:spacing w:before="0" w:after="0" w:line="240" w:lineRule="auto"/>
        <w:ind w:firstLine="560"/>
        <w:contextualSpacing/>
        <w:jc w:val="both"/>
        <w:rPr>
          <w:rFonts w:ascii="Times New Roman" w:hAnsi="Times New Roman" w:cs="Times New Roman"/>
          <w:sz w:val="26"/>
          <w:szCs w:val="26"/>
        </w:rPr>
      </w:pPr>
      <w:r w:rsidRPr="00801EDB">
        <w:rPr>
          <w:rStyle w:val="74"/>
          <w:rFonts w:ascii="Times New Roman" w:hAnsi="Times New Roman" w:cs="Times New Roman"/>
          <w:sz w:val="26"/>
          <w:szCs w:val="26"/>
        </w:rPr>
        <w:t xml:space="preserve">Учебные предметы изучаются </w:t>
      </w:r>
      <w:r>
        <w:rPr>
          <w:rStyle w:val="74"/>
          <w:rFonts w:ascii="Times New Roman" w:hAnsi="Times New Roman" w:cs="Times New Roman"/>
          <w:sz w:val="26"/>
          <w:szCs w:val="26"/>
        </w:rPr>
        <w:t>учащимися</w:t>
      </w:r>
      <w:r w:rsidRPr="00801EDB">
        <w:rPr>
          <w:rStyle w:val="74"/>
          <w:rFonts w:ascii="Times New Roman" w:hAnsi="Times New Roman" w:cs="Times New Roman"/>
          <w:sz w:val="26"/>
          <w:szCs w:val="26"/>
        </w:rPr>
        <w:t xml:space="preserve"> на базовом уровне.</w:t>
      </w:r>
      <w:r w:rsidRPr="00801EDB">
        <w:rPr>
          <w:rStyle w:val="86"/>
          <w:sz w:val="26"/>
          <w:szCs w:val="26"/>
        </w:rPr>
        <w:t xml:space="preserve"> </w:t>
      </w:r>
      <w:r w:rsidRPr="00801EDB">
        <w:rPr>
          <w:rStyle w:val="74"/>
          <w:rFonts w:ascii="Times New Roman" w:hAnsi="Times New Roman" w:cs="Times New Roman"/>
          <w:sz w:val="26"/>
          <w:szCs w:val="26"/>
        </w:rPr>
        <w:t>Выполнение государственн</w:t>
      </w:r>
      <w:r>
        <w:rPr>
          <w:rStyle w:val="74"/>
          <w:rFonts w:ascii="Times New Roman" w:hAnsi="Times New Roman" w:cs="Times New Roman"/>
          <w:sz w:val="26"/>
          <w:szCs w:val="26"/>
        </w:rPr>
        <w:t>ых</w:t>
      </w:r>
      <w:r w:rsidRPr="00801EDB">
        <w:rPr>
          <w:rStyle w:val="74"/>
          <w:rFonts w:ascii="Times New Roman" w:hAnsi="Times New Roman" w:cs="Times New Roman"/>
          <w:sz w:val="26"/>
          <w:szCs w:val="26"/>
        </w:rPr>
        <w:t xml:space="preserve"> образовательн</w:t>
      </w:r>
      <w:r>
        <w:rPr>
          <w:rStyle w:val="74"/>
          <w:rFonts w:ascii="Times New Roman" w:hAnsi="Times New Roman" w:cs="Times New Roman"/>
          <w:sz w:val="26"/>
          <w:szCs w:val="26"/>
        </w:rPr>
        <w:t>ых</w:t>
      </w:r>
      <w:r w:rsidRPr="00801EDB">
        <w:rPr>
          <w:rStyle w:val="74"/>
          <w:rFonts w:ascii="Times New Roman" w:hAnsi="Times New Roman" w:cs="Times New Roman"/>
          <w:sz w:val="26"/>
          <w:szCs w:val="26"/>
        </w:rPr>
        <w:t xml:space="preserve"> стандарт</w:t>
      </w:r>
      <w:r>
        <w:rPr>
          <w:rStyle w:val="74"/>
          <w:rFonts w:ascii="Times New Roman" w:hAnsi="Times New Roman" w:cs="Times New Roman"/>
          <w:sz w:val="26"/>
          <w:szCs w:val="26"/>
        </w:rPr>
        <w:t>ов</w:t>
      </w:r>
      <w:r w:rsidRPr="00801EDB">
        <w:rPr>
          <w:rStyle w:val="74"/>
          <w:rFonts w:ascii="Times New Roman" w:hAnsi="Times New Roman" w:cs="Times New Roman"/>
          <w:sz w:val="26"/>
          <w:szCs w:val="26"/>
        </w:rPr>
        <w:t xml:space="preserve"> при индивидуальном</w:t>
      </w:r>
      <w:r w:rsidRPr="00801EDB">
        <w:rPr>
          <w:rStyle w:val="86"/>
          <w:sz w:val="26"/>
          <w:szCs w:val="26"/>
        </w:rPr>
        <w:t xml:space="preserve"> </w:t>
      </w:r>
      <w:r w:rsidRPr="00801EDB">
        <w:rPr>
          <w:rStyle w:val="74"/>
          <w:rFonts w:ascii="Times New Roman" w:hAnsi="Times New Roman" w:cs="Times New Roman"/>
          <w:sz w:val="26"/>
          <w:szCs w:val="26"/>
        </w:rPr>
        <w:t>обучении на дому достигается посредством уменьшения количества учебного времени, предусмотренного на</w:t>
      </w:r>
      <w:r w:rsidRPr="00801EDB">
        <w:rPr>
          <w:rStyle w:val="86"/>
          <w:sz w:val="26"/>
          <w:szCs w:val="26"/>
        </w:rPr>
        <w:t xml:space="preserve"> </w:t>
      </w:r>
      <w:r w:rsidRPr="00801EDB">
        <w:rPr>
          <w:rStyle w:val="74"/>
          <w:rFonts w:ascii="Times New Roman" w:hAnsi="Times New Roman" w:cs="Times New Roman"/>
          <w:sz w:val="26"/>
          <w:szCs w:val="26"/>
        </w:rPr>
        <w:t>изучение отдельных модулей, разделов и тем учебных программ в рамках каждого учебного предмета (курса),</w:t>
      </w:r>
      <w:r w:rsidRPr="00801EDB">
        <w:rPr>
          <w:rStyle w:val="86"/>
          <w:sz w:val="26"/>
          <w:szCs w:val="26"/>
        </w:rPr>
        <w:t xml:space="preserve"> </w:t>
      </w:r>
      <w:r w:rsidRPr="00801EDB">
        <w:rPr>
          <w:rStyle w:val="74"/>
          <w:rFonts w:ascii="Times New Roman" w:hAnsi="Times New Roman" w:cs="Times New Roman"/>
          <w:sz w:val="26"/>
          <w:szCs w:val="26"/>
        </w:rPr>
        <w:t xml:space="preserve">в соответствии с возможностями </w:t>
      </w:r>
      <w:r>
        <w:rPr>
          <w:rStyle w:val="74"/>
          <w:rFonts w:ascii="Times New Roman" w:hAnsi="Times New Roman" w:cs="Times New Roman"/>
          <w:sz w:val="26"/>
          <w:szCs w:val="26"/>
        </w:rPr>
        <w:t>школы</w:t>
      </w:r>
      <w:r w:rsidRPr="00801EDB">
        <w:rPr>
          <w:rStyle w:val="74"/>
          <w:rFonts w:ascii="Times New Roman" w:hAnsi="Times New Roman" w:cs="Times New Roman"/>
          <w:sz w:val="26"/>
          <w:szCs w:val="26"/>
        </w:rPr>
        <w:t>, целесообразностью, а также исходя из</w:t>
      </w:r>
      <w:r w:rsidRPr="00801EDB">
        <w:rPr>
          <w:rStyle w:val="86"/>
          <w:sz w:val="26"/>
          <w:szCs w:val="26"/>
        </w:rPr>
        <w:t xml:space="preserve"> </w:t>
      </w:r>
      <w:r w:rsidRPr="00801EDB">
        <w:rPr>
          <w:rStyle w:val="74"/>
          <w:rFonts w:ascii="Times New Roman" w:hAnsi="Times New Roman" w:cs="Times New Roman"/>
          <w:sz w:val="26"/>
          <w:szCs w:val="26"/>
        </w:rPr>
        <w:t xml:space="preserve">индивидуальных </w:t>
      </w:r>
      <w:r w:rsidRPr="00801EDB">
        <w:rPr>
          <w:rStyle w:val="74"/>
          <w:rFonts w:ascii="Times New Roman" w:hAnsi="Times New Roman" w:cs="Times New Roman"/>
          <w:sz w:val="26"/>
          <w:szCs w:val="26"/>
        </w:rPr>
        <w:lastRenderedPageBreak/>
        <w:t>психофизических особенностей, образовательных потребностей, медицинских показаний и</w:t>
      </w:r>
      <w:r w:rsidRPr="00801EDB">
        <w:rPr>
          <w:rStyle w:val="86"/>
          <w:sz w:val="26"/>
          <w:szCs w:val="26"/>
        </w:rPr>
        <w:t xml:space="preserve"> </w:t>
      </w:r>
      <w:r w:rsidRPr="00801EDB">
        <w:rPr>
          <w:rStyle w:val="74"/>
          <w:rFonts w:ascii="Times New Roman" w:hAnsi="Times New Roman" w:cs="Times New Roman"/>
          <w:sz w:val="26"/>
          <w:szCs w:val="26"/>
        </w:rPr>
        <w:t>уровня подготовки учащихся и регламентируется рабочими программами учебных курсов, дисциплин,</w:t>
      </w:r>
      <w:r w:rsidRPr="00801EDB">
        <w:rPr>
          <w:rStyle w:val="86"/>
          <w:sz w:val="26"/>
          <w:szCs w:val="26"/>
        </w:rPr>
        <w:t xml:space="preserve"> </w:t>
      </w:r>
      <w:r w:rsidRPr="00801EDB">
        <w:rPr>
          <w:rStyle w:val="74"/>
          <w:rFonts w:ascii="Times New Roman" w:hAnsi="Times New Roman" w:cs="Times New Roman"/>
          <w:sz w:val="26"/>
          <w:szCs w:val="26"/>
        </w:rPr>
        <w:t xml:space="preserve">разработанными и утвержденными </w:t>
      </w:r>
      <w:r>
        <w:rPr>
          <w:rStyle w:val="74"/>
          <w:rFonts w:ascii="Times New Roman" w:hAnsi="Times New Roman" w:cs="Times New Roman"/>
          <w:sz w:val="26"/>
          <w:szCs w:val="26"/>
        </w:rPr>
        <w:t>школой</w:t>
      </w:r>
      <w:r w:rsidRPr="00801EDB">
        <w:rPr>
          <w:rStyle w:val="74"/>
          <w:rFonts w:ascii="Times New Roman" w:hAnsi="Times New Roman" w:cs="Times New Roman"/>
          <w:sz w:val="26"/>
          <w:szCs w:val="26"/>
        </w:rPr>
        <w:t xml:space="preserve"> в установленном порядке.</w:t>
      </w:r>
    </w:p>
    <w:p w:rsidR="00ED4035" w:rsidRPr="00B413BE" w:rsidRDefault="00ED4035" w:rsidP="00ED4035">
      <w:pPr>
        <w:pStyle w:val="164"/>
        <w:shd w:val="clear" w:color="auto" w:fill="auto"/>
        <w:tabs>
          <w:tab w:val="left" w:pos="798"/>
        </w:tabs>
        <w:spacing w:before="0" w:after="0" w:line="240" w:lineRule="auto"/>
        <w:contextualSpacing/>
        <w:jc w:val="both"/>
        <w:rPr>
          <w:rStyle w:val="FontStyle34"/>
          <w:sz w:val="26"/>
          <w:szCs w:val="26"/>
        </w:rPr>
      </w:pPr>
      <w:r>
        <w:rPr>
          <w:rStyle w:val="115"/>
          <w:rFonts w:ascii="Times New Roman" w:hAnsi="Times New Roman" w:cs="Times New Roman"/>
          <w:sz w:val="26"/>
          <w:szCs w:val="26"/>
        </w:rPr>
        <w:tab/>
      </w:r>
      <w:r w:rsidRPr="00B413BE">
        <w:rPr>
          <w:rStyle w:val="FontStyle34"/>
          <w:sz w:val="26"/>
          <w:szCs w:val="26"/>
        </w:rPr>
        <w:t>Для обучающихся с ограниченными возможностями здоровья, детей-инвалидов включаются коррекционные занятия.</w:t>
      </w:r>
      <w:r>
        <w:rPr>
          <w:rStyle w:val="FontStyle34"/>
          <w:sz w:val="26"/>
          <w:szCs w:val="26"/>
        </w:rPr>
        <w:t xml:space="preserve"> </w:t>
      </w:r>
      <w:r w:rsidRPr="00B413BE">
        <w:rPr>
          <w:rStyle w:val="FontStyle34"/>
          <w:sz w:val="26"/>
          <w:szCs w:val="26"/>
        </w:rPr>
        <w:t>При распределении часов части, формируемой участниками образовательного процесса, и компонента образовательной организации учитыва</w:t>
      </w:r>
      <w:r>
        <w:rPr>
          <w:rStyle w:val="FontStyle34"/>
          <w:sz w:val="26"/>
          <w:szCs w:val="26"/>
        </w:rPr>
        <w:t>ется</w:t>
      </w:r>
      <w:r w:rsidRPr="00B413BE">
        <w:rPr>
          <w:rStyle w:val="FontStyle34"/>
          <w:sz w:val="26"/>
          <w:szCs w:val="26"/>
        </w:rPr>
        <w:t xml:space="preserve"> мнение обучающегося на дому, его родителей (законных представителей).</w:t>
      </w:r>
    </w:p>
    <w:p w:rsidR="00ED4035" w:rsidRDefault="00ED4035" w:rsidP="00ED4035">
      <w:pPr>
        <w:pStyle w:val="Style8"/>
        <w:widowControl/>
        <w:spacing w:line="317" w:lineRule="exact"/>
        <w:rPr>
          <w:rStyle w:val="FontStyle34"/>
          <w:sz w:val="26"/>
          <w:szCs w:val="26"/>
        </w:rPr>
      </w:pPr>
      <w:r w:rsidRPr="00B413BE">
        <w:rPr>
          <w:rStyle w:val="FontStyle34"/>
          <w:sz w:val="26"/>
          <w:szCs w:val="26"/>
        </w:rPr>
        <w:t>Важнейшая составляющая организации обучения на дому самостоятельная</w:t>
      </w:r>
      <w:r>
        <w:rPr>
          <w:rStyle w:val="FontStyle34"/>
          <w:sz w:val="26"/>
          <w:szCs w:val="26"/>
        </w:rPr>
        <w:t xml:space="preserve"> работа обучающегося на дому. </w:t>
      </w:r>
      <w:r w:rsidRPr="00B413BE">
        <w:rPr>
          <w:rStyle w:val="FontStyle34"/>
          <w:sz w:val="26"/>
          <w:szCs w:val="26"/>
        </w:rPr>
        <w:t>Самостоятельная работа выполняется обучающимися по заданию педагогического работника, в том числе с использованием дистанционных технологий.</w:t>
      </w:r>
    </w:p>
    <w:p w:rsidR="00ED4035" w:rsidRPr="00B413BE" w:rsidRDefault="00ED4035" w:rsidP="00ED4035">
      <w:pPr>
        <w:pStyle w:val="Style8"/>
        <w:widowControl/>
        <w:spacing w:before="58" w:line="317" w:lineRule="exact"/>
        <w:rPr>
          <w:rStyle w:val="FontStyle34"/>
          <w:sz w:val="26"/>
          <w:szCs w:val="26"/>
        </w:rPr>
      </w:pPr>
      <w:r w:rsidRPr="00B413BE">
        <w:rPr>
          <w:rStyle w:val="FontStyle34"/>
          <w:sz w:val="26"/>
          <w:szCs w:val="26"/>
        </w:rPr>
        <w:t>Содержание самостоятельной работы обучающегося на дому описано в рабочей программе учителя по предмету и направлено на расширение и углубление практических знаний и умений по данному предмету, на усвоение межпредметных связей.</w:t>
      </w:r>
    </w:p>
    <w:p w:rsidR="00ED4035" w:rsidRPr="00801EDB" w:rsidRDefault="00ED4035" w:rsidP="00ED4035">
      <w:pPr>
        <w:pStyle w:val="164"/>
        <w:shd w:val="clear" w:color="auto" w:fill="auto"/>
        <w:spacing w:before="0" w:after="0" w:line="240" w:lineRule="auto"/>
        <w:ind w:firstLine="560"/>
        <w:contextualSpacing/>
        <w:jc w:val="both"/>
        <w:rPr>
          <w:rStyle w:val="74"/>
          <w:rFonts w:ascii="Times New Roman" w:hAnsi="Times New Roman" w:cs="Times New Roman"/>
          <w:sz w:val="26"/>
          <w:szCs w:val="26"/>
        </w:rPr>
      </w:pPr>
      <w:r w:rsidRPr="00C055D3">
        <w:rPr>
          <w:rStyle w:val="74"/>
          <w:rFonts w:ascii="Times New Roman" w:hAnsi="Times New Roman" w:cs="Times New Roman"/>
          <w:sz w:val="26"/>
          <w:szCs w:val="26"/>
        </w:rPr>
        <w:t xml:space="preserve">Образовательный процесс обеспечивается учебниками в соответствии с федеральными перечнями учебников, рекомендованных или допущенных к использованию в образовательном процессе на основе ст.35 </w:t>
      </w:r>
      <w:r w:rsidRPr="00C055D3">
        <w:rPr>
          <w:rStyle w:val="5d"/>
          <w:rFonts w:ascii="Times New Roman" w:hAnsi="Times New Roman" w:cs="Times New Roman"/>
          <w:sz w:val="26"/>
          <w:szCs w:val="26"/>
        </w:rPr>
        <w:t>Федерального закона от 29.12.2012 года № 273-ФЗ «Об образовании в Российской Федерации»</w:t>
      </w:r>
      <w:r w:rsidRPr="00C055D3">
        <w:rPr>
          <w:rStyle w:val="74"/>
          <w:rFonts w:ascii="Times New Roman" w:hAnsi="Times New Roman" w:cs="Times New Roman"/>
          <w:sz w:val="26"/>
          <w:szCs w:val="26"/>
        </w:rPr>
        <w:t>.</w:t>
      </w:r>
      <w:r w:rsidRPr="00801EDB">
        <w:rPr>
          <w:rStyle w:val="74"/>
          <w:rFonts w:ascii="Times New Roman" w:hAnsi="Times New Roman" w:cs="Times New Roman"/>
          <w:sz w:val="26"/>
          <w:szCs w:val="26"/>
        </w:rPr>
        <w:t xml:space="preserve"> </w:t>
      </w:r>
    </w:p>
    <w:p w:rsidR="00ED4035" w:rsidRDefault="00ED4035" w:rsidP="00ED4035">
      <w:pPr>
        <w:pStyle w:val="Style8"/>
        <w:widowControl/>
        <w:spacing w:line="317" w:lineRule="exact"/>
        <w:rPr>
          <w:rStyle w:val="FontStyle34"/>
          <w:sz w:val="26"/>
          <w:szCs w:val="26"/>
        </w:rPr>
      </w:pPr>
      <w:r w:rsidRPr="00B413BE">
        <w:rPr>
          <w:rStyle w:val="FontStyle34"/>
          <w:sz w:val="26"/>
          <w:szCs w:val="26"/>
        </w:rPr>
        <w:t xml:space="preserve">Индивидуальный учебный план обучающегося на дому составляется на основе </w:t>
      </w:r>
      <w:r>
        <w:rPr>
          <w:rStyle w:val="FontStyle34"/>
          <w:sz w:val="26"/>
          <w:szCs w:val="26"/>
        </w:rPr>
        <w:t xml:space="preserve">примерного </w:t>
      </w:r>
      <w:r w:rsidRPr="00B413BE">
        <w:rPr>
          <w:rStyle w:val="FontStyle34"/>
          <w:sz w:val="26"/>
          <w:szCs w:val="26"/>
        </w:rPr>
        <w:t>учебного плана образовательной организации, в соответствии с санитарно-гигиеническими требованиями и медицинскими рекомендациями, с учетом индивидуальных особенностей ребенка, рекомендаций ПМПк образовательной организации, согласовывается с родителями (законными представителями) обучающегося на дому.</w:t>
      </w:r>
      <w:r w:rsidRPr="00324E17">
        <w:rPr>
          <w:sz w:val="26"/>
          <w:szCs w:val="26"/>
        </w:rPr>
        <w:t xml:space="preserve"> </w:t>
      </w:r>
    </w:p>
    <w:p w:rsidR="00D051E4" w:rsidRPr="000D61DF" w:rsidRDefault="00E1788E" w:rsidP="00503EE0">
      <w:pPr>
        <w:pStyle w:val="3"/>
        <w:spacing w:before="0" w:beforeAutospacing="0" w:after="0" w:afterAutospacing="0"/>
        <w:ind w:left="709"/>
      </w:pPr>
      <w:bookmarkStart w:id="386" w:name="_Toc414553283"/>
      <w:r>
        <w:t xml:space="preserve">3.2.  </w:t>
      </w:r>
      <w:r w:rsidR="004C11BA">
        <w:t>К</w:t>
      </w:r>
      <w:r w:rsidR="00D051E4" w:rsidRPr="000D61DF">
        <w:t>алендарный учебный график</w:t>
      </w:r>
      <w:bookmarkEnd w:id="386"/>
    </w:p>
    <w:p w:rsidR="00D051E4" w:rsidRPr="00DC4DDB" w:rsidRDefault="00D051E4" w:rsidP="00503EE0">
      <w:pPr>
        <w:pStyle w:val="afff4"/>
        <w:jc w:val="both"/>
        <w:rPr>
          <w:sz w:val="24"/>
          <w:szCs w:val="24"/>
        </w:rPr>
      </w:pPr>
      <w:r w:rsidRPr="00DC4DDB">
        <w:rPr>
          <w:sz w:val="24"/>
          <w:szCs w:val="24"/>
        </w:rPr>
        <w:t>Календарный учебный график соста</w:t>
      </w:r>
      <w:r w:rsidR="007B4927" w:rsidRPr="00DC4DDB">
        <w:rPr>
          <w:sz w:val="24"/>
          <w:szCs w:val="24"/>
        </w:rPr>
        <w:t>в</w:t>
      </w:r>
      <w:r w:rsidRPr="00DC4DDB">
        <w:rPr>
          <w:sz w:val="24"/>
          <w:szCs w:val="24"/>
        </w:rPr>
        <w:t>ляется с учетом мнений участников образова</w:t>
      </w:r>
      <w:r w:rsidR="00EE763A" w:rsidRPr="00DC4DDB">
        <w:rPr>
          <w:sz w:val="24"/>
          <w:szCs w:val="24"/>
        </w:rPr>
        <w:t>тельных отношений</w:t>
      </w:r>
      <w:r w:rsidRPr="00DC4DDB">
        <w:rPr>
          <w:sz w:val="24"/>
          <w:szCs w:val="24"/>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w:t>
      </w:r>
      <w:r w:rsidR="00EE763A" w:rsidRPr="00DC4DDB">
        <w:rPr>
          <w:sz w:val="24"/>
          <w:szCs w:val="24"/>
        </w:rPr>
        <w:t>ого года: четвертная.</w:t>
      </w:r>
    </w:p>
    <w:p w:rsidR="00D051E4" w:rsidRDefault="00EE763A" w:rsidP="007E4EE8">
      <w:pPr>
        <w:widowControl w:val="0"/>
        <w:spacing w:after="0" w:line="240" w:lineRule="auto"/>
        <w:ind w:firstLine="709"/>
        <w:jc w:val="both"/>
        <w:rPr>
          <w:rFonts w:ascii="Times New Roman" w:hAnsi="Times New Roman"/>
          <w:sz w:val="24"/>
          <w:szCs w:val="24"/>
        </w:rPr>
      </w:pPr>
      <w:r w:rsidRPr="00DC4DDB">
        <w:rPr>
          <w:rFonts w:ascii="Times New Roman" w:hAnsi="Times New Roman"/>
          <w:sz w:val="24"/>
          <w:szCs w:val="24"/>
        </w:rPr>
        <w:t>К</w:t>
      </w:r>
      <w:r w:rsidR="00D051E4" w:rsidRPr="00DC4DDB">
        <w:rPr>
          <w:rFonts w:ascii="Times New Roman" w:hAnsi="Times New Roman"/>
          <w:sz w:val="24"/>
          <w:szCs w:val="24"/>
        </w:rPr>
        <w:t xml:space="preserve">алендарный учебный график реализации образовательной программы составляется  в соответствии с </w:t>
      </w:r>
      <w:r w:rsidR="00CC6674" w:rsidRPr="00DC4DDB">
        <w:rPr>
          <w:rFonts w:ascii="Times New Roman" w:hAnsi="Times New Roman"/>
          <w:sz w:val="24"/>
          <w:szCs w:val="24"/>
        </w:rPr>
        <w:t xml:space="preserve">Федеральным </w:t>
      </w:r>
      <w:r w:rsidR="00D051E4" w:rsidRPr="00DC4DDB">
        <w:rPr>
          <w:rFonts w:ascii="Times New Roman" w:hAnsi="Times New Roman"/>
          <w:sz w:val="24"/>
          <w:szCs w:val="24"/>
        </w:rPr>
        <w:t>законом «Об образовании в Росс</w:t>
      </w:r>
      <w:r w:rsidRPr="00DC4DDB">
        <w:rPr>
          <w:rFonts w:ascii="Times New Roman" w:hAnsi="Times New Roman"/>
          <w:sz w:val="24"/>
          <w:szCs w:val="24"/>
        </w:rPr>
        <w:t>ийской Федерации»</w:t>
      </w:r>
      <w:r w:rsidR="00D051E4" w:rsidRPr="00DC4DDB">
        <w:rPr>
          <w:rFonts w:ascii="Times New Roman" w:hAnsi="Times New Roman"/>
          <w:sz w:val="24"/>
          <w:szCs w:val="24"/>
        </w:rPr>
        <w:t>.</w:t>
      </w:r>
    </w:p>
    <w:p w:rsidR="00185075" w:rsidRPr="0065432D" w:rsidRDefault="00185075" w:rsidP="00185075">
      <w:pPr>
        <w:spacing w:after="0" w:line="240" w:lineRule="auto"/>
        <w:ind w:firstLine="709"/>
        <w:jc w:val="both"/>
        <w:rPr>
          <w:rFonts w:ascii="Times New Roman" w:hAnsi="Times New Roman"/>
          <w:sz w:val="24"/>
          <w:szCs w:val="24"/>
        </w:rPr>
      </w:pPr>
      <w:r w:rsidRPr="0065432D">
        <w:rPr>
          <w:rFonts w:ascii="Times New Roman" w:hAnsi="Times New Roman"/>
          <w:sz w:val="24"/>
          <w:szCs w:val="24"/>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185075" w:rsidRPr="0065432D" w:rsidRDefault="00185075" w:rsidP="00185075">
      <w:pPr>
        <w:spacing w:after="0" w:line="240" w:lineRule="auto"/>
        <w:ind w:firstLine="709"/>
        <w:jc w:val="both"/>
        <w:rPr>
          <w:rFonts w:ascii="Times New Roman" w:hAnsi="Times New Roman"/>
          <w:sz w:val="24"/>
          <w:szCs w:val="24"/>
        </w:rPr>
      </w:pPr>
      <w:r w:rsidRPr="0065432D">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F61AD9" w:rsidRPr="0065432D" w:rsidRDefault="00F61AD9" w:rsidP="00185075">
      <w:pPr>
        <w:spacing w:after="0" w:line="240" w:lineRule="auto"/>
        <w:ind w:firstLine="709"/>
        <w:jc w:val="both"/>
        <w:rPr>
          <w:rFonts w:ascii="Times New Roman" w:hAnsi="Times New Roman"/>
          <w:sz w:val="24"/>
          <w:szCs w:val="24"/>
        </w:rPr>
      </w:pPr>
      <w:r w:rsidRPr="0065432D">
        <w:rPr>
          <w:rFonts w:ascii="Times New Roman" w:hAnsi="Times New Roman"/>
          <w:sz w:val="24"/>
          <w:szCs w:val="24"/>
        </w:rPr>
        <w:t>Юноши 10 класса после окончания учебного года проходят летние тренировочные сборы (военная подготовка)</w:t>
      </w:r>
    </w:p>
    <w:p w:rsidR="00A83AB2" w:rsidRPr="00E1788E" w:rsidRDefault="00185075" w:rsidP="00E1788E">
      <w:pPr>
        <w:spacing w:after="0" w:line="240" w:lineRule="auto"/>
        <w:ind w:firstLine="709"/>
        <w:jc w:val="both"/>
        <w:rPr>
          <w:rFonts w:ascii="Times New Roman" w:hAnsi="Times New Roman"/>
          <w:sz w:val="24"/>
          <w:szCs w:val="24"/>
        </w:rPr>
      </w:pPr>
      <w:r w:rsidRPr="0065432D">
        <w:rPr>
          <w:rFonts w:ascii="Times New Roman" w:hAnsi="Times New Roman"/>
          <w:sz w:val="24"/>
          <w:szCs w:val="24"/>
        </w:rPr>
        <w:t>Продолжительность урока в основной школе составляет 40  минут.</w:t>
      </w:r>
    </w:p>
    <w:p w:rsidR="002B2AD3" w:rsidRDefault="002B2AD3" w:rsidP="00503EE0">
      <w:pPr>
        <w:pStyle w:val="3"/>
        <w:spacing w:before="0" w:beforeAutospacing="0" w:after="0" w:afterAutospacing="0"/>
        <w:ind w:left="709"/>
        <w:rPr>
          <w:rStyle w:val="Zag11"/>
          <w:rFonts w:eastAsia="@Arial Unicode MS"/>
        </w:rPr>
      </w:pPr>
      <w:bookmarkStart w:id="387" w:name="_Toc414553284"/>
    </w:p>
    <w:p w:rsidR="00D051E4" w:rsidRPr="000D61DF" w:rsidRDefault="00E1788E" w:rsidP="00503EE0">
      <w:pPr>
        <w:pStyle w:val="3"/>
        <w:spacing w:before="0" w:beforeAutospacing="0" w:after="0" w:afterAutospacing="0"/>
        <w:ind w:left="709"/>
        <w:rPr>
          <w:rStyle w:val="Zag11"/>
          <w:rFonts w:eastAsia="@Arial Unicode MS"/>
          <w:sz w:val="20"/>
          <w:szCs w:val="20"/>
        </w:rPr>
      </w:pPr>
      <w:r>
        <w:rPr>
          <w:rStyle w:val="Zag11"/>
          <w:rFonts w:eastAsia="@Arial Unicode MS"/>
        </w:rPr>
        <w:lastRenderedPageBreak/>
        <w:t xml:space="preserve">3.3. </w:t>
      </w:r>
      <w:r w:rsidR="00D051E4" w:rsidRPr="000D61DF">
        <w:rPr>
          <w:rStyle w:val="Zag11"/>
          <w:rFonts w:eastAsia="@Arial Unicode MS"/>
        </w:rPr>
        <w:t>План внеурочной деятельности</w:t>
      </w:r>
      <w:bookmarkEnd w:id="387"/>
    </w:p>
    <w:p w:rsidR="00996271" w:rsidRPr="00DC4DDB" w:rsidRDefault="00EE763A" w:rsidP="007E4EE8">
      <w:pPr>
        <w:spacing w:after="0" w:line="240" w:lineRule="auto"/>
        <w:ind w:firstLine="709"/>
        <w:jc w:val="both"/>
        <w:rPr>
          <w:rFonts w:ascii="Times New Roman" w:hAnsi="Times New Roman"/>
          <w:sz w:val="24"/>
          <w:szCs w:val="24"/>
        </w:rPr>
      </w:pPr>
      <w:r w:rsidRPr="00DC4DDB">
        <w:rPr>
          <w:rFonts w:ascii="Times New Roman" w:hAnsi="Times New Roman"/>
          <w:bCs/>
          <w:sz w:val="24"/>
          <w:szCs w:val="24"/>
        </w:rPr>
        <w:t>Организация жизни ученического</w:t>
      </w:r>
      <w:r w:rsidR="00996271" w:rsidRPr="00DC4DDB">
        <w:rPr>
          <w:rFonts w:ascii="Times New Roman" w:hAnsi="Times New Roman"/>
          <w:bCs/>
          <w:sz w:val="24"/>
          <w:szCs w:val="24"/>
        </w:rPr>
        <w:t xml:space="preserve"> сообществ</w:t>
      </w:r>
      <w:r w:rsidRPr="00DC4DDB">
        <w:rPr>
          <w:rFonts w:ascii="Times New Roman" w:hAnsi="Times New Roman"/>
          <w:bCs/>
          <w:sz w:val="24"/>
          <w:szCs w:val="24"/>
        </w:rPr>
        <w:t>а</w:t>
      </w:r>
      <w:r w:rsidR="00476794">
        <w:rPr>
          <w:rFonts w:ascii="Times New Roman" w:hAnsi="Times New Roman"/>
          <w:bCs/>
          <w:sz w:val="24"/>
          <w:szCs w:val="24"/>
        </w:rPr>
        <w:t xml:space="preserve"> </w:t>
      </w:r>
      <w:r w:rsidR="00996271" w:rsidRPr="00DC4DDB">
        <w:rPr>
          <w:rFonts w:ascii="Times New Roman" w:hAnsi="Times New Roman"/>
          <w:bCs/>
          <w:sz w:val="24"/>
          <w:szCs w:val="24"/>
        </w:rPr>
        <w:t xml:space="preserve">является важной составляющей внеурочной деятельности, направлена на формирование у школьников </w:t>
      </w:r>
      <w:r w:rsidR="00996271" w:rsidRPr="00DC4DDB">
        <w:rPr>
          <w:rFonts w:ascii="Times New Roman" w:hAnsi="Times New Roman"/>
          <w:sz w:val="24"/>
          <w:szCs w:val="24"/>
        </w:rPr>
        <w:t>российской гражданской идентичности и таких компетенций, как</w:t>
      </w:r>
      <w:r w:rsidR="00996271" w:rsidRPr="00DC4DDB">
        <w:rPr>
          <w:rFonts w:ascii="Times New Roman" w:hAnsi="Times New Roman"/>
          <w:bCs/>
          <w:sz w:val="24"/>
          <w:szCs w:val="24"/>
        </w:rPr>
        <w:t>:</w:t>
      </w:r>
    </w:p>
    <w:p w:rsidR="00996271" w:rsidRPr="00DC4DDB" w:rsidRDefault="00996271" w:rsidP="007E4EE8">
      <w:pPr>
        <w:pStyle w:val="a8"/>
        <w:numPr>
          <w:ilvl w:val="0"/>
          <w:numId w:val="151"/>
        </w:numPr>
        <w:tabs>
          <w:tab w:val="left" w:pos="993"/>
        </w:tabs>
        <w:ind w:left="0" w:firstLine="709"/>
        <w:jc w:val="both"/>
        <w:rPr>
          <w:rFonts w:ascii="Times New Roman" w:hAnsi="Times New Roman"/>
        </w:rPr>
      </w:pPr>
      <w:r w:rsidRPr="00DC4DDB">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DC4DDB" w:rsidRDefault="00996271" w:rsidP="007E4EE8">
      <w:pPr>
        <w:pStyle w:val="a8"/>
        <w:numPr>
          <w:ilvl w:val="0"/>
          <w:numId w:val="151"/>
        </w:numPr>
        <w:tabs>
          <w:tab w:val="left" w:pos="993"/>
        </w:tabs>
        <w:ind w:left="0" w:firstLine="709"/>
        <w:jc w:val="both"/>
        <w:rPr>
          <w:rFonts w:ascii="Times New Roman" w:hAnsi="Times New Roman"/>
        </w:rPr>
      </w:pPr>
      <w:r w:rsidRPr="00DC4DDB">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DC4DDB" w:rsidRDefault="00996271" w:rsidP="007E4EE8">
      <w:pPr>
        <w:pStyle w:val="a8"/>
        <w:numPr>
          <w:ilvl w:val="0"/>
          <w:numId w:val="151"/>
        </w:numPr>
        <w:tabs>
          <w:tab w:val="left" w:pos="993"/>
        </w:tabs>
        <w:ind w:left="0" w:firstLine="709"/>
        <w:jc w:val="both"/>
        <w:rPr>
          <w:rFonts w:ascii="Times New Roman" w:hAnsi="Times New Roman"/>
        </w:rPr>
      </w:pPr>
      <w:r w:rsidRPr="00DC4DDB">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DC4DDB" w:rsidRDefault="00EE763A" w:rsidP="007E4EE8">
      <w:pPr>
        <w:tabs>
          <w:tab w:val="num" w:pos="-426"/>
        </w:tabs>
        <w:spacing w:after="0" w:line="240" w:lineRule="auto"/>
        <w:ind w:firstLine="709"/>
        <w:jc w:val="both"/>
        <w:rPr>
          <w:rFonts w:ascii="Times New Roman" w:hAnsi="Times New Roman"/>
          <w:sz w:val="24"/>
          <w:szCs w:val="24"/>
        </w:rPr>
      </w:pPr>
      <w:r w:rsidRPr="00DC4DDB">
        <w:rPr>
          <w:rFonts w:ascii="Times New Roman" w:hAnsi="Times New Roman"/>
          <w:bCs/>
          <w:sz w:val="24"/>
          <w:szCs w:val="24"/>
        </w:rPr>
        <w:t>Организация жизни ученического</w:t>
      </w:r>
      <w:r w:rsidR="00996271" w:rsidRPr="00DC4DDB">
        <w:rPr>
          <w:rFonts w:ascii="Times New Roman" w:hAnsi="Times New Roman"/>
          <w:bCs/>
          <w:sz w:val="24"/>
          <w:szCs w:val="24"/>
        </w:rPr>
        <w:t xml:space="preserve"> сообществ</w:t>
      </w:r>
      <w:r w:rsidRPr="00DC4DDB">
        <w:rPr>
          <w:rFonts w:ascii="Times New Roman" w:hAnsi="Times New Roman"/>
          <w:bCs/>
          <w:sz w:val="24"/>
          <w:szCs w:val="24"/>
        </w:rPr>
        <w:t>а</w:t>
      </w:r>
      <w:r w:rsidRPr="00DC4DDB">
        <w:rPr>
          <w:rFonts w:ascii="Times New Roman" w:hAnsi="Times New Roman"/>
          <w:sz w:val="24"/>
          <w:szCs w:val="24"/>
        </w:rPr>
        <w:t xml:space="preserve"> происходит</w:t>
      </w:r>
      <w:r w:rsidR="00996271" w:rsidRPr="00DC4DDB">
        <w:rPr>
          <w:rFonts w:ascii="Times New Roman" w:hAnsi="Times New Roman"/>
          <w:sz w:val="24"/>
          <w:szCs w:val="24"/>
        </w:rPr>
        <w:t>:</w:t>
      </w:r>
    </w:p>
    <w:p w:rsidR="00996271" w:rsidRPr="00DC4DDB" w:rsidRDefault="00996271" w:rsidP="007E4EE8">
      <w:pPr>
        <w:pStyle w:val="a8"/>
        <w:numPr>
          <w:ilvl w:val="0"/>
          <w:numId w:val="190"/>
        </w:numPr>
        <w:ind w:left="0" w:firstLine="709"/>
        <w:jc w:val="both"/>
        <w:rPr>
          <w:rFonts w:ascii="Times New Roman" w:hAnsi="Times New Roman"/>
        </w:rPr>
      </w:pPr>
      <w:r w:rsidRPr="00DC4DDB">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476794" w:rsidRDefault="00996271" w:rsidP="00476794">
      <w:pPr>
        <w:pStyle w:val="a8"/>
        <w:numPr>
          <w:ilvl w:val="0"/>
          <w:numId w:val="190"/>
        </w:numPr>
        <w:ind w:left="0" w:firstLine="709"/>
        <w:jc w:val="both"/>
        <w:rPr>
          <w:rFonts w:ascii="Times New Roman" w:hAnsi="Times New Roman"/>
        </w:rPr>
      </w:pPr>
      <w:r w:rsidRPr="00DC4DDB">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476794" w:rsidRPr="00476794" w:rsidRDefault="00996271" w:rsidP="00476794">
      <w:pPr>
        <w:pStyle w:val="a8"/>
        <w:numPr>
          <w:ilvl w:val="0"/>
          <w:numId w:val="190"/>
        </w:numPr>
        <w:ind w:left="0" w:firstLine="709"/>
        <w:jc w:val="both"/>
        <w:rPr>
          <w:rFonts w:ascii="Times New Roman" w:hAnsi="Times New Roman"/>
        </w:rPr>
      </w:pPr>
      <w:r w:rsidRPr="00476794">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r w:rsidR="00476794" w:rsidRPr="00476794">
        <w:rPr>
          <w:rFonts w:ascii="Times New Roman" w:eastAsia="Times New Roman" w:hAnsi="Times New Roman"/>
          <w:b/>
        </w:rPr>
        <w:t xml:space="preserve"> </w:t>
      </w:r>
    </w:p>
    <w:p w:rsidR="00476794" w:rsidRPr="00D1486E" w:rsidRDefault="00476794" w:rsidP="00476794">
      <w:pPr>
        <w:spacing w:after="0" w:line="240" w:lineRule="auto"/>
        <w:jc w:val="center"/>
        <w:rPr>
          <w:rFonts w:ascii="Times New Roman" w:eastAsia="Times New Roman" w:hAnsi="Times New Roman"/>
          <w:sz w:val="24"/>
          <w:szCs w:val="24"/>
        </w:rPr>
      </w:pPr>
      <w:r w:rsidRPr="00D1486E">
        <w:rPr>
          <w:rFonts w:ascii="Times New Roman" w:eastAsia="Times New Roman" w:hAnsi="Times New Roman"/>
          <w:b/>
          <w:sz w:val="24"/>
          <w:szCs w:val="24"/>
        </w:rPr>
        <w:t>Основные направления внеурочной деятельности:</w:t>
      </w:r>
    </w:p>
    <w:p w:rsidR="00476794" w:rsidRPr="00476794" w:rsidRDefault="00476794" w:rsidP="00476794">
      <w:pPr>
        <w:pStyle w:val="a8"/>
        <w:numPr>
          <w:ilvl w:val="0"/>
          <w:numId w:val="223"/>
        </w:numPr>
        <w:jc w:val="both"/>
        <w:rPr>
          <w:rFonts w:ascii="Times New Roman" w:hAnsi="Times New Roman"/>
        </w:rPr>
      </w:pPr>
      <w:r w:rsidRPr="00476794">
        <w:rPr>
          <w:rFonts w:ascii="Times New Roman" w:hAnsi="Times New Roman"/>
        </w:rPr>
        <w:t>спортивно-оздоровительное;</w:t>
      </w:r>
    </w:p>
    <w:p w:rsidR="00476794" w:rsidRPr="007F5CDB" w:rsidRDefault="00476794" w:rsidP="00476794">
      <w:pPr>
        <w:numPr>
          <w:ilvl w:val="0"/>
          <w:numId w:val="223"/>
        </w:numPr>
        <w:spacing w:after="0" w:line="240" w:lineRule="auto"/>
        <w:jc w:val="both"/>
        <w:rPr>
          <w:rFonts w:ascii="Times New Roman" w:eastAsia="Times New Roman" w:hAnsi="Times New Roman"/>
          <w:sz w:val="24"/>
          <w:szCs w:val="24"/>
        </w:rPr>
      </w:pPr>
      <w:r w:rsidRPr="007F5CDB">
        <w:rPr>
          <w:rFonts w:ascii="Times New Roman" w:eastAsia="Times New Roman" w:hAnsi="Times New Roman"/>
          <w:sz w:val="24"/>
          <w:szCs w:val="24"/>
        </w:rPr>
        <w:t>духовно-нравственное;</w:t>
      </w:r>
    </w:p>
    <w:p w:rsidR="00476794" w:rsidRPr="007F5CDB" w:rsidRDefault="00476794" w:rsidP="00476794">
      <w:pPr>
        <w:numPr>
          <w:ilvl w:val="0"/>
          <w:numId w:val="223"/>
        </w:numPr>
        <w:spacing w:after="0" w:line="240" w:lineRule="auto"/>
        <w:jc w:val="both"/>
        <w:rPr>
          <w:rFonts w:ascii="Times New Roman" w:eastAsia="Times New Roman" w:hAnsi="Times New Roman"/>
          <w:sz w:val="24"/>
          <w:szCs w:val="24"/>
        </w:rPr>
      </w:pPr>
      <w:r w:rsidRPr="007F5CDB">
        <w:rPr>
          <w:rFonts w:ascii="Times New Roman" w:eastAsia="Times New Roman" w:hAnsi="Times New Roman"/>
          <w:sz w:val="24"/>
          <w:szCs w:val="24"/>
        </w:rPr>
        <w:t>общеинтеллектуальное;</w:t>
      </w:r>
    </w:p>
    <w:p w:rsidR="00476794" w:rsidRPr="007F5CDB" w:rsidRDefault="00476794" w:rsidP="00476794">
      <w:pPr>
        <w:numPr>
          <w:ilvl w:val="0"/>
          <w:numId w:val="223"/>
        </w:numPr>
        <w:spacing w:after="0" w:line="240" w:lineRule="auto"/>
        <w:jc w:val="both"/>
        <w:rPr>
          <w:rFonts w:ascii="Times New Roman" w:eastAsia="Times New Roman" w:hAnsi="Times New Roman"/>
          <w:sz w:val="24"/>
          <w:szCs w:val="24"/>
        </w:rPr>
      </w:pPr>
      <w:r w:rsidRPr="007F5CDB">
        <w:rPr>
          <w:rFonts w:ascii="Times New Roman" w:eastAsia="Times New Roman" w:hAnsi="Times New Roman"/>
          <w:sz w:val="24"/>
          <w:szCs w:val="24"/>
        </w:rPr>
        <w:t>социальное;</w:t>
      </w:r>
    </w:p>
    <w:p w:rsidR="00476794" w:rsidRPr="009B4CB9" w:rsidRDefault="00476794" w:rsidP="00476794">
      <w:pPr>
        <w:numPr>
          <w:ilvl w:val="0"/>
          <w:numId w:val="223"/>
        </w:numPr>
        <w:spacing w:after="0" w:line="240" w:lineRule="auto"/>
        <w:jc w:val="both"/>
        <w:rPr>
          <w:rFonts w:ascii="Times New Roman" w:eastAsia="Times New Roman" w:hAnsi="Times New Roman"/>
          <w:sz w:val="24"/>
          <w:szCs w:val="24"/>
        </w:rPr>
      </w:pPr>
      <w:r w:rsidRPr="00D1486E">
        <w:rPr>
          <w:rFonts w:ascii="Times New Roman" w:eastAsia="Times New Roman" w:hAnsi="Times New Roman"/>
          <w:sz w:val="24"/>
          <w:szCs w:val="24"/>
        </w:rPr>
        <w:t>общекультурное.</w:t>
      </w:r>
    </w:p>
    <w:p w:rsidR="00476794" w:rsidRPr="00B93C64" w:rsidRDefault="00476794" w:rsidP="00476794">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Содержание </w:t>
      </w:r>
      <w:r w:rsidRPr="00B93C64">
        <w:rPr>
          <w:rFonts w:ascii="Times New Roman" w:hAnsi="Times New Roman"/>
          <w:sz w:val="24"/>
          <w:szCs w:val="24"/>
        </w:rPr>
        <w:t xml:space="preserve"> занятий </w:t>
      </w:r>
      <w:r>
        <w:rPr>
          <w:rFonts w:ascii="Times New Roman" w:hAnsi="Times New Roman"/>
          <w:sz w:val="24"/>
          <w:szCs w:val="24"/>
        </w:rPr>
        <w:t xml:space="preserve">внеурочной деятельности </w:t>
      </w:r>
      <w:r w:rsidRPr="00B93C64">
        <w:rPr>
          <w:rFonts w:ascii="Times New Roman" w:hAnsi="Times New Roman"/>
          <w:sz w:val="24"/>
          <w:szCs w:val="24"/>
        </w:rPr>
        <w:t xml:space="preserve"> формируется  с учётом пожеланий учащихся и их родителей (законных представителей) и осуществляется посредством различных </w:t>
      </w:r>
      <w:r w:rsidRPr="00315250">
        <w:rPr>
          <w:rFonts w:ascii="Times New Roman" w:hAnsi="Times New Roman"/>
          <w:b/>
          <w:sz w:val="24"/>
          <w:szCs w:val="24"/>
        </w:rPr>
        <w:t>форм</w:t>
      </w:r>
      <w:r w:rsidRPr="00B93C64">
        <w:rPr>
          <w:rFonts w:ascii="Times New Roman" w:hAnsi="Times New Roman"/>
          <w:sz w:val="24"/>
          <w:szCs w:val="24"/>
        </w:rPr>
        <w:t xml:space="preserve"> организации, отличных от </w:t>
      </w:r>
      <w:r>
        <w:rPr>
          <w:rFonts w:ascii="Times New Roman" w:hAnsi="Times New Roman"/>
          <w:sz w:val="24"/>
          <w:szCs w:val="24"/>
        </w:rPr>
        <w:t>урочной системы обучения, таких</w:t>
      </w:r>
      <w:r w:rsidRPr="00B93C64">
        <w:rPr>
          <w:rFonts w:ascii="Times New Roman" w:hAnsi="Times New Roman"/>
          <w:sz w:val="24"/>
          <w:szCs w:val="24"/>
        </w:rPr>
        <w:t xml:space="preserve">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476794" w:rsidRPr="00495358" w:rsidRDefault="00476794" w:rsidP="00476794">
      <w:pPr>
        <w:spacing w:after="0" w:line="240" w:lineRule="auto"/>
        <w:ind w:firstLine="708"/>
        <w:jc w:val="both"/>
        <w:rPr>
          <w:rFonts w:ascii="Times New Roman" w:eastAsia="Times New Roman" w:hAnsi="Times New Roman"/>
          <w:sz w:val="24"/>
          <w:szCs w:val="24"/>
        </w:rPr>
      </w:pPr>
      <w:r w:rsidRPr="00495358">
        <w:rPr>
          <w:rFonts w:ascii="Times New Roman" w:eastAsia="Times New Roman" w:hAnsi="Times New Roman"/>
          <w:sz w:val="24"/>
          <w:szCs w:val="24"/>
        </w:rPr>
        <w:t>Воспитательный результат внеурочной деятельности – непосредственное духовно-нравственное приобретение ребенка благодаря его участию в том или ином виде деятельности.</w:t>
      </w:r>
    </w:p>
    <w:p w:rsidR="00476794" w:rsidRPr="00495358" w:rsidRDefault="00476794" w:rsidP="00476794">
      <w:pPr>
        <w:spacing w:after="0" w:line="240" w:lineRule="auto"/>
        <w:jc w:val="both"/>
        <w:rPr>
          <w:rFonts w:ascii="Times New Roman" w:eastAsia="Times New Roman" w:hAnsi="Times New Roman"/>
          <w:sz w:val="24"/>
          <w:szCs w:val="24"/>
        </w:rPr>
      </w:pPr>
      <w:r w:rsidRPr="00495358">
        <w:rPr>
          <w:rFonts w:ascii="Times New Roman" w:eastAsia="Times New Roman" w:hAnsi="Times New Roman"/>
          <w:sz w:val="24"/>
          <w:szCs w:val="24"/>
        </w:rPr>
        <w:t>Воспитательный эффект внеурочной деятельности – влияние того или иного духовно-нравственного приобретения на процесс развития личности ребенка.</w:t>
      </w:r>
    </w:p>
    <w:p w:rsidR="00476794" w:rsidRPr="00495358" w:rsidRDefault="00476794" w:rsidP="00476794">
      <w:pPr>
        <w:spacing w:after="0" w:line="240" w:lineRule="auto"/>
        <w:ind w:firstLine="708"/>
        <w:jc w:val="both"/>
        <w:rPr>
          <w:rFonts w:ascii="Times New Roman" w:eastAsia="Times New Roman" w:hAnsi="Times New Roman"/>
          <w:sz w:val="24"/>
          <w:szCs w:val="24"/>
        </w:rPr>
      </w:pPr>
      <w:r w:rsidRPr="00495358">
        <w:rPr>
          <w:rFonts w:ascii="Times New Roman" w:eastAsia="Times New Roman" w:hAnsi="Times New Roman"/>
          <w:sz w:val="24"/>
          <w:szCs w:val="24"/>
        </w:rPr>
        <w:t xml:space="preserve">Воспитательные результаты внеурочной деятельности школьников распределяются по трем уровням: </w:t>
      </w:r>
    </w:p>
    <w:p w:rsidR="00476794" w:rsidRPr="00495358" w:rsidRDefault="00476794" w:rsidP="00476794">
      <w:pPr>
        <w:spacing w:after="0" w:line="240" w:lineRule="auto"/>
        <w:jc w:val="both"/>
        <w:rPr>
          <w:rFonts w:ascii="Times New Roman" w:eastAsia="Times New Roman" w:hAnsi="Times New Roman"/>
          <w:sz w:val="24"/>
          <w:szCs w:val="24"/>
        </w:rPr>
      </w:pPr>
      <w:r w:rsidRPr="00495358">
        <w:rPr>
          <w:rFonts w:ascii="Times New Roman" w:eastAsia="Times New Roman" w:hAnsi="Times New Roman"/>
          <w:i/>
          <w:sz w:val="24"/>
          <w:szCs w:val="24"/>
        </w:rPr>
        <w:tab/>
      </w:r>
      <w:r w:rsidRPr="00495358">
        <w:rPr>
          <w:rFonts w:ascii="Times New Roman" w:eastAsia="Times New Roman" w:hAnsi="Times New Roman"/>
          <w:sz w:val="24"/>
          <w:szCs w:val="24"/>
        </w:rPr>
        <w:t>Первый уровень результатов – приобретение школьником социальных знаний,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учителем как значимым для него носителем положительного социального знания.</w:t>
      </w:r>
    </w:p>
    <w:p w:rsidR="00476794" w:rsidRPr="00495358" w:rsidRDefault="00476794" w:rsidP="00476794">
      <w:pPr>
        <w:spacing w:after="0" w:line="240" w:lineRule="auto"/>
        <w:jc w:val="both"/>
        <w:rPr>
          <w:rFonts w:ascii="Times New Roman" w:eastAsia="Times New Roman" w:hAnsi="Times New Roman"/>
          <w:sz w:val="24"/>
          <w:szCs w:val="24"/>
        </w:rPr>
      </w:pPr>
      <w:r w:rsidRPr="00495358">
        <w:rPr>
          <w:rFonts w:ascii="Times New Roman" w:eastAsia="Times New Roman" w:hAnsi="Times New Roman"/>
          <w:color w:val="FF0000"/>
          <w:sz w:val="24"/>
          <w:szCs w:val="24"/>
        </w:rPr>
        <w:tab/>
      </w:r>
      <w:r w:rsidRPr="00495358">
        <w:rPr>
          <w:rFonts w:ascii="Times New Roman" w:eastAsia="Times New Roman" w:hAnsi="Times New Roman"/>
          <w:sz w:val="24"/>
          <w:szCs w:val="24"/>
        </w:rPr>
        <w:t>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rsidR="00476794" w:rsidRPr="00495358" w:rsidRDefault="00476794" w:rsidP="00476794">
      <w:pPr>
        <w:spacing w:after="0" w:line="240" w:lineRule="auto"/>
        <w:jc w:val="both"/>
        <w:rPr>
          <w:rFonts w:ascii="Times New Roman" w:eastAsia="Times New Roman" w:hAnsi="Times New Roman"/>
          <w:sz w:val="24"/>
          <w:szCs w:val="24"/>
        </w:rPr>
      </w:pPr>
      <w:r w:rsidRPr="00495358">
        <w:rPr>
          <w:rFonts w:ascii="Times New Roman" w:eastAsia="Times New Roman" w:hAnsi="Times New Roman"/>
          <w:color w:val="FF0000"/>
          <w:sz w:val="24"/>
          <w:szCs w:val="24"/>
        </w:rPr>
        <w:tab/>
      </w:r>
      <w:r w:rsidRPr="00495358">
        <w:rPr>
          <w:rFonts w:ascii="Times New Roman" w:eastAsia="Times New Roman" w:hAnsi="Times New Roman"/>
          <w:sz w:val="24"/>
          <w:szCs w:val="24"/>
        </w:rPr>
        <w:t xml:space="preserve">Третий уровень результатов – получение школьниками опыта самостоятельного общественного действия. Только в самостоятельном общественном действии, действии в </w:t>
      </w:r>
      <w:r w:rsidRPr="00495358">
        <w:rPr>
          <w:rFonts w:ascii="Times New Roman" w:eastAsia="Times New Roman" w:hAnsi="Times New Roman"/>
          <w:sz w:val="24"/>
          <w:szCs w:val="24"/>
        </w:rPr>
        <w:lastRenderedPageBreak/>
        <w:t>открытом социуме, за пределами дружественной среды школы, для других, зачастую незнакомых ему людей, юный человек действительно становится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476794" w:rsidRPr="00315250" w:rsidRDefault="00476794" w:rsidP="00476794">
      <w:pPr>
        <w:spacing w:after="0" w:line="240" w:lineRule="auto"/>
        <w:jc w:val="both"/>
        <w:rPr>
          <w:rStyle w:val="FontStyle31"/>
          <w:sz w:val="24"/>
          <w:szCs w:val="24"/>
        </w:rPr>
      </w:pPr>
      <w:r>
        <w:rPr>
          <w:rFonts w:ascii="Times New Roman" w:eastAsia="Times New Roman" w:hAnsi="Times New Roman"/>
          <w:color w:val="FF0000"/>
          <w:sz w:val="24"/>
          <w:szCs w:val="24"/>
        </w:rPr>
        <w:tab/>
      </w:r>
      <w:r w:rsidRPr="00444A8C">
        <w:rPr>
          <w:rFonts w:ascii="Times New Roman" w:eastAsia="Times New Roman" w:hAnsi="Times New Roman"/>
          <w:sz w:val="24"/>
          <w:szCs w:val="24"/>
        </w:rPr>
        <w:t>Внеурочная деятельность пр</w:t>
      </w:r>
      <w:r>
        <w:rPr>
          <w:rFonts w:ascii="Times New Roman" w:eastAsia="Times New Roman" w:hAnsi="Times New Roman"/>
          <w:sz w:val="24"/>
          <w:szCs w:val="24"/>
        </w:rPr>
        <w:t xml:space="preserve">едставлена </w:t>
      </w:r>
      <w:r w:rsidRPr="00444A8C">
        <w:rPr>
          <w:rFonts w:ascii="Times New Roman" w:eastAsia="Times New Roman" w:hAnsi="Times New Roman"/>
          <w:sz w:val="24"/>
          <w:szCs w:val="24"/>
        </w:rPr>
        <w:t xml:space="preserve"> рабочими программами курсов, кружков, студий, секций по конкретным направлениям. </w:t>
      </w:r>
    </w:p>
    <w:p w:rsidR="00476794" w:rsidRPr="006942A4" w:rsidRDefault="00476794" w:rsidP="00476794">
      <w:pPr>
        <w:spacing w:after="0"/>
        <w:ind w:firstLine="567"/>
        <w:jc w:val="both"/>
        <w:rPr>
          <w:rFonts w:ascii="Times New Roman" w:eastAsia="Times New Roman" w:hAnsi="Times New Roman"/>
          <w:sz w:val="24"/>
          <w:szCs w:val="24"/>
          <w:shd w:val="clear" w:color="auto" w:fill="FFFFFF"/>
        </w:rPr>
      </w:pPr>
      <w:r w:rsidRPr="0029356F">
        <w:rPr>
          <w:rFonts w:ascii="Times New Roman" w:hAnsi="Times New Roman"/>
          <w:sz w:val="24"/>
          <w:szCs w:val="24"/>
          <w:shd w:val="clear" w:color="auto" w:fill="FFFFFF"/>
        </w:rPr>
        <w:t>Недельный объём нагруз</w:t>
      </w:r>
      <w:r>
        <w:rPr>
          <w:rFonts w:ascii="Times New Roman" w:hAnsi="Times New Roman"/>
          <w:sz w:val="24"/>
          <w:szCs w:val="24"/>
          <w:shd w:val="clear" w:color="auto" w:fill="FFFFFF"/>
        </w:rPr>
        <w:t xml:space="preserve">ки внеурочной деятельности в 5-7 </w:t>
      </w:r>
      <w:r w:rsidRPr="0029356F">
        <w:rPr>
          <w:rFonts w:ascii="Times New Roman" w:hAnsi="Times New Roman"/>
          <w:sz w:val="24"/>
          <w:szCs w:val="24"/>
          <w:shd w:val="clear" w:color="auto" w:fill="FFFFFF"/>
        </w:rPr>
        <w:t xml:space="preserve"> классах </w:t>
      </w:r>
      <w:r>
        <w:rPr>
          <w:rFonts w:ascii="Times New Roman" w:hAnsi="Times New Roman"/>
          <w:sz w:val="24"/>
          <w:szCs w:val="24"/>
          <w:shd w:val="clear" w:color="auto" w:fill="FFFFFF"/>
        </w:rPr>
        <w:t>составляет 5 недельных часов</w:t>
      </w:r>
      <w:r w:rsidRPr="0029356F">
        <w:rPr>
          <w:rFonts w:ascii="Times New Roman" w:hAnsi="Times New Roman"/>
          <w:sz w:val="24"/>
          <w:szCs w:val="24"/>
          <w:shd w:val="clear" w:color="auto" w:fill="FFFFFF"/>
        </w:rPr>
        <w:t xml:space="preserve"> для каждого класса. </w:t>
      </w:r>
    </w:p>
    <w:tbl>
      <w:tblPr>
        <w:tblW w:w="95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6"/>
        <w:gridCol w:w="1190"/>
        <w:gridCol w:w="2126"/>
        <w:gridCol w:w="1698"/>
      </w:tblGrid>
      <w:tr w:rsidR="00476794" w:rsidRPr="0029356F" w:rsidTr="00476794">
        <w:trPr>
          <w:trHeight w:hRule="exact" w:val="300"/>
        </w:trPr>
        <w:tc>
          <w:tcPr>
            <w:tcW w:w="4536" w:type="dxa"/>
            <w:vMerge w:val="restart"/>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sidRPr="0029356F">
              <w:rPr>
                <w:rFonts w:ascii="Times New Roman" w:hAnsi="Times New Roman"/>
                <w:sz w:val="24"/>
                <w:szCs w:val="24"/>
              </w:rPr>
              <w:t>Направления</w:t>
            </w:r>
            <w:r w:rsidRPr="0029356F">
              <w:rPr>
                <w:rFonts w:ascii="Times New Roman" w:hAnsi="Times New Roman"/>
                <w:sz w:val="24"/>
                <w:szCs w:val="24"/>
                <w:lang w:val="ru-RU"/>
              </w:rPr>
              <w:t>/ классы</w:t>
            </w:r>
          </w:p>
        </w:tc>
        <w:tc>
          <w:tcPr>
            <w:tcW w:w="5014" w:type="dxa"/>
            <w:gridSpan w:val="3"/>
            <w:tcBorders>
              <w:top w:val="single" w:sz="4" w:space="0" w:color="000000"/>
              <w:left w:val="single" w:sz="4" w:space="0" w:color="000000"/>
              <w:bottom w:val="single" w:sz="4" w:space="0" w:color="auto"/>
              <w:right w:val="single" w:sz="4" w:space="0" w:color="000000"/>
            </w:tcBorders>
          </w:tcPr>
          <w:p w:rsidR="00476794" w:rsidRPr="0029356F" w:rsidRDefault="00476794" w:rsidP="00FB6B19">
            <w:pPr>
              <w:pStyle w:val="TableParagraph"/>
              <w:ind w:right="334"/>
              <w:jc w:val="center"/>
              <w:rPr>
                <w:rFonts w:ascii="Times New Roman" w:eastAsia="Times New Roman" w:hAnsi="Times New Roman"/>
                <w:sz w:val="24"/>
                <w:szCs w:val="24"/>
                <w:lang w:val="ru-RU"/>
              </w:rPr>
            </w:pPr>
            <w:r w:rsidRPr="0029356F">
              <w:rPr>
                <w:rFonts w:ascii="Times New Roman" w:hAnsi="Times New Roman"/>
                <w:sz w:val="24"/>
                <w:szCs w:val="24"/>
                <w:lang w:val="ru-RU"/>
              </w:rPr>
              <w:t>Недельная нагрузка</w:t>
            </w:r>
          </w:p>
          <w:p w:rsidR="00476794" w:rsidRPr="0029356F" w:rsidRDefault="00476794" w:rsidP="00FB6B19">
            <w:pPr>
              <w:pStyle w:val="TableParagraph"/>
              <w:ind w:right="334"/>
              <w:jc w:val="both"/>
              <w:rPr>
                <w:rFonts w:ascii="Times New Roman" w:hAnsi="Times New Roman"/>
                <w:sz w:val="24"/>
                <w:szCs w:val="24"/>
                <w:lang w:val="ru-RU"/>
              </w:rPr>
            </w:pPr>
            <w:r w:rsidRPr="0029356F">
              <w:rPr>
                <w:rFonts w:ascii="Times New Roman" w:hAnsi="Times New Roman"/>
                <w:sz w:val="24"/>
                <w:szCs w:val="24"/>
                <w:lang w:val="ru-RU"/>
              </w:rPr>
              <w:t>1класс</w:t>
            </w:r>
          </w:p>
          <w:p w:rsidR="00476794" w:rsidRPr="0029356F" w:rsidRDefault="00476794" w:rsidP="00FB6B19">
            <w:pPr>
              <w:pStyle w:val="TableParagraph"/>
              <w:ind w:right="325"/>
              <w:jc w:val="both"/>
              <w:rPr>
                <w:rFonts w:ascii="Times New Roman" w:hAnsi="Times New Roman"/>
                <w:sz w:val="24"/>
                <w:szCs w:val="24"/>
                <w:lang w:val="ru-RU"/>
              </w:rPr>
            </w:pPr>
          </w:p>
          <w:p w:rsidR="00476794" w:rsidRPr="0029356F" w:rsidRDefault="00476794" w:rsidP="00FB6B19">
            <w:pPr>
              <w:pStyle w:val="TableParagraph"/>
              <w:ind w:right="325"/>
              <w:jc w:val="both"/>
              <w:rPr>
                <w:rFonts w:ascii="Times New Roman" w:hAnsi="Times New Roman"/>
                <w:sz w:val="24"/>
                <w:szCs w:val="24"/>
                <w:lang w:val="ru-RU"/>
              </w:rPr>
            </w:pPr>
            <w:r w:rsidRPr="0029356F">
              <w:rPr>
                <w:rFonts w:ascii="Times New Roman" w:hAnsi="Times New Roman"/>
                <w:sz w:val="24"/>
                <w:szCs w:val="24"/>
                <w:lang w:val="ru-RU"/>
              </w:rPr>
              <w:t>2 класс</w:t>
            </w:r>
          </w:p>
          <w:p w:rsidR="00476794" w:rsidRPr="0029356F" w:rsidRDefault="00476794" w:rsidP="00FB6B19">
            <w:pPr>
              <w:pStyle w:val="TableParagraph"/>
              <w:ind w:right="325"/>
              <w:jc w:val="both"/>
              <w:rPr>
                <w:rFonts w:ascii="Times New Roman" w:hAnsi="Times New Roman"/>
                <w:sz w:val="24"/>
                <w:szCs w:val="24"/>
                <w:lang w:val="ru-RU"/>
              </w:rPr>
            </w:pPr>
          </w:p>
          <w:p w:rsidR="00476794" w:rsidRPr="0029356F" w:rsidRDefault="00476794" w:rsidP="00FB6B19">
            <w:pPr>
              <w:pStyle w:val="TableParagraph"/>
              <w:ind w:right="325"/>
              <w:jc w:val="both"/>
              <w:rPr>
                <w:rFonts w:ascii="Times New Roman" w:hAnsi="Times New Roman"/>
                <w:sz w:val="24"/>
                <w:szCs w:val="24"/>
                <w:lang w:val="ru-RU"/>
              </w:rPr>
            </w:pPr>
            <w:r w:rsidRPr="0029356F">
              <w:rPr>
                <w:rFonts w:ascii="Times New Roman" w:hAnsi="Times New Roman"/>
                <w:sz w:val="24"/>
                <w:szCs w:val="24"/>
                <w:lang w:val="ru-RU"/>
              </w:rPr>
              <w:t>3 класс</w:t>
            </w:r>
          </w:p>
          <w:p w:rsidR="00476794" w:rsidRPr="0029356F" w:rsidRDefault="00476794" w:rsidP="00FB6B19">
            <w:pPr>
              <w:pStyle w:val="TableParagraph"/>
              <w:ind w:right="322"/>
              <w:jc w:val="both"/>
              <w:rPr>
                <w:rFonts w:ascii="Times New Roman" w:hAnsi="Times New Roman"/>
                <w:sz w:val="24"/>
                <w:szCs w:val="24"/>
                <w:lang w:val="ru-RU"/>
              </w:rPr>
            </w:pPr>
          </w:p>
          <w:p w:rsidR="00476794" w:rsidRPr="0029356F" w:rsidRDefault="00476794" w:rsidP="00FB6B19">
            <w:pPr>
              <w:pStyle w:val="TableParagraph"/>
              <w:ind w:right="322"/>
              <w:jc w:val="both"/>
              <w:rPr>
                <w:rFonts w:ascii="Times New Roman" w:hAnsi="Times New Roman"/>
                <w:sz w:val="24"/>
                <w:szCs w:val="24"/>
                <w:lang w:val="ru-RU"/>
              </w:rPr>
            </w:pPr>
            <w:r w:rsidRPr="0029356F">
              <w:rPr>
                <w:rFonts w:ascii="Times New Roman" w:hAnsi="Times New Roman"/>
                <w:sz w:val="24"/>
                <w:szCs w:val="24"/>
                <w:lang w:val="ru-RU"/>
              </w:rPr>
              <w:t>4 класс</w:t>
            </w:r>
          </w:p>
          <w:p w:rsidR="00476794" w:rsidRPr="0029356F" w:rsidRDefault="00476794" w:rsidP="00FB6B19">
            <w:pPr>
              <w:pStyle w:val="TableParagraph"/>
              <w:ind w:right="322"/>
              <w:jc w:val="both"/>
              <w:rPr>
                <w:rFonts w:ascii="Times New Roman" w:eastAsia="Times New Roman" w:hAnsi="Times New Roman"/>
                <w:sz w:val="24"/>
                <w:szCs w:val="24"/>
                <w:lang w:val="ru-RU"/>
              </w:rPr>
            </w:pPr>
          </w:p>
        </w:tc>
      </w:tr>
      <w:tr w:rsidR="00476794" w:rsidRPr="0029356F" w:rsidTr="00476794">
        <w:trPr>
          <w:trHeight w:hRule="exact" w:val="348"/>
        </w:trPr>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476794" w:rsidRPr="0029356F" w:rsidRDefault="00476794" w:rsidP="00FB6B19">
            <w:pPr>
              <w:spacing w:after="0" w:line="240" w:lineRule="auto"/>
              <w:jc w:val="both"/>
              <w:rPr>
                <w:rFonts w:ascii="Times New Roman" w:eastAsia="Times New Roman" w:hAnsi="Times New Roman"/>
                <w:sz w:val="24"/>
                <w:szCs w:val="24"/>
              </w:rPr>
            </w:pPr>
          </w:p>
        </w:tc>
        <w:tc>
          <w:tcPr>
            <w:tcW w:w="1190" w:type="dxa"/>
            <w:tcBorders>
              <w:top w:val="single" w:sz="4" w:space="0" w:color="auto"/>
              <w:left w:val="single" w:sz="4" w:space="0" w:color="000000"/>
              <w:bottom w:val="single" w:sz="4" w:space="0" w:color="000000"/>
              <w:right w:val="single" w:sz="4" w:space="0" w:color="000000"/>
            </w:tcBorders>
            <w:hideMark/>
          </w:tcPr>
          <w:p w:rsidR="00476794" w:rsidRPr="0029356F" w:rsidRDefault="00476794" w:rsidP="00FB6B19">
            <w:pPr>
              <w:pStyle w:val="TableParagraph"/>
              <w:ind w:right="334"/>
              <w:jc w:val="center"/>
              <w:rPr>
                <w:rFonts w:ascii="Times New Roman" w:eastAsia="Times New Roman" w:hAnsi="Times New Roman"/>
                <w:sz w:val="24"/>
                <w:szCs w:val="24"/>
                <w:lang w:val="ru-RU"/>
              </w:rPr>
            </w:pPr>
            <w:r>
              <w:rPr>
                <w:rFonts w:ascii="Times New Roman" w:hAnsi="Times New Roman"/>
                <w:sz w:val="24"/>
                <w:szCs w:val="24"/>
                <w:lang w:val="ru-RU"/>
              </w:rPr>
              <w:t>5</w:t>
            </w:r>
            <w:r w:rsidRPr="0029356F">
              <w:rPr>
                <w:rFonts w:ascii="Times New Roman" w:hAnsi="Times New Roman"/>
                <w:sz w:val="24"/>
                <w:szCs w:val="24"/>
                <w:lang w:val="ru-RU"/>
              </w:rPr>
              <w:t xml:space="preserve"> класс</w:t>
            </w:r>
          </w:p>
        </w:tc>
        <w:tc>
          <w:tcPr>
            <w:tcW w:w="2126" w:type="dxa"/>
            <w:tcBorders>
              <w:top w:val="single" w:sz="4" w:space="0" w:color="auto"/>
              <w:left w:val="single" w:sz="4" w:space="0" w:color="000000"/>
              <w:bottom w:val="single" w:sz="4" w:space="0" w:color="000000"/>
              <w:right w:val="single" w:sz="4" w:space="0" w:color="000000"/>
            </w:tcBorders>
            <w:hideMark/>
          </w:tcPr>
          <w:p w:rsidR="00476794" w:rsidRPr="0029356F" w:rsidRDefault="00476794" w:rsidP="00FB6B19">
            <w:pPr>
              <w:pStyle w:val="TableParagraph"/>
              <w:ind w:right="325"/>
              <w:jc w:val="center"/>
              <w:rPr>
                <w:rFonts w:ascii="Times New Roman" w:eastAsia="Times New Roman" w:hAnsi="Times New Roman"/>
                <w:sz w:val="24"/>
                <w:szCs w:val="24"/>
                <w:lang w:val="ru-RU"/>
              </w:rPr>
            </w:pPr>
            <w:r>
              <w:rPr>
                <w:rFonts w:ascii="Times New Roman" w:hAnsi="Times New Roman"/>
                <w:sz w:val="24"/>
                <w:szCs w:val="24"/>
                <w:lang w:val="ru-RU"/>
              </w:rPr>
              <w:t>6</w:t>
            </w:r>
            <w:r w:rsidRPr="0029356F">
              <w:rPr>
                <w:rFonts w:ascii="Times New Roman" w:hAnsi="Times New Roman"/>
                <w:sz w:val="24"/>
                <w:szCs w:val="24"/>
                <w:lang w:val="ru-RU"/>
              </w:rPr>
              <w:t xml:space="preserve"> класс</w:t>
            </w:r>
          </w:p>
        </w:tc>
        <w:tc>
          <w:tcPr>
            <w:tcW w:w="1698" w:type="dxa"/>
            <w:tcBorders>
              <w:top w:val="single" w:sz="4" w:space="0" w:color="auto"/>
              <w:left w:val="single" w:sz="4" w:space="0" w:color="000000"/>
              <w:bottom w:val="single" w:sz="4" w:space="0" w:color="000000"/>
              <w:right w:val="single" w:sz="4" w:space="0" w:color="000000"/>
            </w:tcBorders>
            <w:hideMark/>
          </w:tcPr>
          <w:p w:rsidR="00476794" w:rsidRPr="0029356F" w:rsidRDefault="00476794" w:rsidP="00FB6B19">
            <w:pPr>
              <w:pStyle w:val="TableParagraph"/>
              <w:ind w:right="322"/>
              <w:jc w:val="center"/>
              <w:rPr>
                <w:rFonts w:ascii="Times New Roman" w:eastAsia="Times New Roman" w:hAnsi="Times New Roman"/>
                <w:sz w:val="24"/>
                <w:szCs w:val="24"/>
                <w:lang w:val="ru-RU"/>
              </w:rPr>
            </w:pPr>
            <w:r>
              <w:rPr>
                <w:rFonts w:ascii="Times New Roman" w:hAnsi="Times New Roman"/>
                <w:sz w:val="24"/>
                <w:szCs w:val="24"/>
                <w:lang w:val="ru-RU"/>
              </w:rPr>
              <w:t>7</w:t>
            </w:r>
            <w:r w:rsidRPr="0029356F">
              <w:rPr>
                <w:rFonts w:ascii="Times New Roman" w:hAnsi="Times New Roman"/>
                <w:sz w:val="24"/>
                <w:szCs w:val="24"/>
                <w:lang w:val="ru-RU"/>
              </w:rPr>
              <w:t xml:space="preserve"> класс</w:t>
            </w:r>
          </w:p>
        </w:tc>
      </w:tr>
      <w:tr w:rsidR="00476794" w:rsidRPr="0029356F" w:rsidTr="00476794">
        <w:trPr>
          <w:trHeight w:hRule="exact" w:val="371"/>
        </w:trPr>
        <w:tc>
          <w:tcPr>
            <w:tcW w:w="4536"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ind w:right="974"/>
              <w:jc w:val="both"/>
              <w:rPr>
                <w:rFonts w:ascii="Times New Roman" w:eastAsia="Times New Roman" w:hAnsi="Times New Roman"/>
                <w:sz w:val="24"/>
                <w:szCs w:val="24"/>
              </w:rPr>
            </w:pPr>
            <w:r>
              <w:rPr>
                <w:rFonts w:ascii="Times New Roman" w:hAnsi="Times New Roman"/>
                <w:sz w:val="24"/>
                <w:szCs w:val="24"/>
              </w:rPr>
              <w:t>Спортивно-</w:t>
            </w:r>
            <w:r w:rsidRPr="0029356F">
              <w:rPr>
                <w:rFonts w:ascii="Times New Roman" w:hAnsi="Times New Roman"/>
                <w:sz w:val="24"/>
                <w:szCs w:val="24"/>
              </w:rPr>
              <w:t>оздоровительное</w:t>
            </w:r>
          </w:p>
        </w:tc>
        <w:tc>
          <w:tcPr>
            <w:tcW w:w="1190"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sidRPr="0029356F">
              <w:rPr>
                <w:rFonts w:ascii="Times New Roman" w:hAnsi="Times New Roman"/>
                <w:sz w:val="24"/>
                <w:szCs w:val="24"/>
                <w:lang w:val="ru-RU"/>
              </w:rPr>
              <w:t>1</w:t>
            </w:r>
          </w:p>
        </w:tc>
        <w:tc>
          <w:tcPr>
            <w:tcW w:w="2126"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sidRPr="0029356F">
              <w:rPr>
                <w:rFonts w:ascii="Times New Roman" w:hAnsi="Times New Roman"/>
                <w:sz w:val="24"/>
                <w:szCs w:val="24"/>
                <w:lang w:val="ru-RU"/>
              </w:rPr>
              <w:t>1</w:t>
            </w:r>
          </w:p>
        </w:tc>
        <w:tc>
          <w:tcPr>
            <w:tcW w:w="1698"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sidRPr="0029356F">
              <w:rPr>
                <w:rFonts w:ascii="Times New Roman" w:hAnsi="Times New Roman"/>
                <w:sz w:val="24"/>
                <w:szCs w:val="24"/>
                <w:lang w:val="ru-RU"/>
              </w:rPr>
              <w:t>1</w:t>
            </w:r>
          </w:p>
        </w:tc>
      </w:tr>
      <w:tr w:rsidR="00476794" w:rsidRPr="0029356F" w:rsidTr="00476794">
        <w:trPr>
          <w:trHeight w:hRule="exact" w:val="334"/>
        </w:trPr>
        <w:tc>
          <w:tcPr>
            <w:tcW w:w="4536"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both"/>
              <w:rPr>
                <w:rFonts w:ascii="Times New Roman" w:eastAsia="Times New Roman" w:hAnsi="Times New Roman"/>
                <w:sz w:val="24"/>
                <w:szCs w:val="24"/>
                <w:lang w:val="ru-RU"/>
              </w:rPr>
            </w:pPr>
            <w:r w:rsidRPr="0029356F">
              <w:rPr>
                <w:rFonts w:ascii="Times New Roman" w:hAnsi="Times New Roman"/>
                <w:sz w:val="24"/>
                <w:szCs w:val="24"/>
                <w:lang w:val="ru-RU"/>
              </w:rPr>
              <w:t>Духовно-нравственное</w:t>
            </w:r>
          </w:p>
        </w:tc>
        <w:tc>
          <w:tcPr>
            <w:tcW w:w="1190"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2126"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1698"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r>
      <w:tr w:rsidR="00476794" w:rsidRPr="0029356F" w:rsidTr="00476794">
        <w:trPr>
          <w:trHeight w:hRule="exact" w:val="331"/>
        </w:trPr>
        <w:tc>
          <w:tcPr>
            <w:tcW w:w="4536"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both"/>
              <w:rPr>
                <w:rFonts w:ascii="Times New Roman" w:eastAsia="Times New Roman" w:hAnsi="Times New Roman"/>
                <w:sz w:val="24"/>
                <w:szCs w:val="24"/>
                <w:lang w:val="ru-RU"/>
              </w:rPr>
            </w:pPr>
            <w:r w:rsidRPr="0029356F">
              <w:rPr>
                <w:rFonts w:ascii="Times New Roman" w:hAnsi="Times New Roman"/>
                <w:sz w:val="24"/>
                <w:szCs w:val="24"/>
                <w:lang w:val="ru-RU"/>
              </w:rPr>
              <w:t>Общеинтеллектуальное</w:t>
            </w:r>
          </w:p>
        </w:tc>
        <w:tc>
          <w:tcPr>
            <w:tcW w:w="1190"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2126"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1698"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r>
      <w:tr w:rsidR="00476794" w:rsidRPr="0029356F" w:rsidTr="00476794">
        <w:trPr>
          <w:trHeight w:hRule="exact" w:val="331"/>
        </w:trPr>
        <w:tc>
          <w:tcPr>
            <w:tcW w:w="4536"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both"/>
              <w:rPr>
                <w:rFonts w:ascii="Times New Roman" w:eastAsia="Times New Roman" w:hAnsi="Times New Roman"/>
                <w:sz w:val="24"/>
                <w:szCs w:val="24"/>
                <w:lang w:val="ru-RU"/>
              </w:rPr>
            </w:pPr>
            <w:r w:rsidRPr="0029356F">
              <w:rPr>
                <w:rFonts w:ascii="Times New Roman" w:hAnsi="Times New Roman"/>
                <w:sz w:val="24"/>
                <w:szCs w:val="24"/>
                <w:lang w:val="ru-RU"/>
              </w:rPr>
              <w:t>Социальное</w:t>
            </w:r>
          </w:p>
        </w:tc>
        <w:tc>
          <w:tcPr>
            <w:tcW w:w="1190"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2126"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c>
          <w:tcPr>
            <w:tcW w:w="1698"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Pr>
                <w:rFonts w:ascii="Times New Roman" w:eastAsia="Times New Roman" w:hAnsi="Times New Roman"/>
                <w:sz w:val="24"/>
                <w:szCs w:val="24"/>
                <w:lang w:val="ru-RU"/>
              </w:rPr>
              <w:t>1</w:t>
            </w:r>
          </w:p>
        </w:tc>
      </w:tr>
      <w:tr w:rsidR="00476794" w:rsidRPr="0029356F" w:rsidTr="00476794">
        <w:trPr>
          <w:trHeight w:hRule="exact" w:val="331"/>
        </w:trPr>
        <w:tc>
          <w:tcPr>
            <w:tcW w:w="4536"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both"/>
              <w:rPr>
                <w:rFonts w:ascii="Times New Roman" w:eastAsia="Times New Roman" w:hAnsi="Times New Roman"/>
                <w:sz w:val="24"/>
                <w:szCs w:val="24"/>
                <w:lang w:val="ru-RU"/>
              </w:rPr>
            </w:pPr>
            <w:r w:rsidRPr="0029356F">
              <w:rPr>
                <w:rFonts w:ascii="Times New Roman" w:hAnsi="Times New Roman"/>
                <w:sz w:val="24"/>
                <w:szCs w:val="24"/>
                <w:lang w:val="ru-RU"/>
              </w:rPr>
              <w:t>Общекультурное</w:t>
            </w:r>
          </w:p>
        </w:tc>
        <w:tc>
          <w:tcPr>
            <w:tcW w:w="1190"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sidRPr="0029356F">
              <w:rPr>
                <w:rFonts w:ascii="Times New Roman" w:hAnsi="Times New Roman"/>
                <w:sz w:val="24"/>
                <w:szCs w:val="24"/>
                <w:lang w:val="ru-RU"/>
              </w:rPr>
              <w:t>1</w:t>
            </w:r>
          </w:p>
        </w:tc>
        <w:tc>
          <w:tcPr>
            <w:tcW w:w="2126"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sidRPr="0029356F">
              <w:rPr>
                <w:rFonts w:ascii="Times New Roman" w:hAnsi="Times New Roman"/>
                <w:sz w:val="24"/>
                <w:szCs w:val="24"/>
                <w:lang w:val="ru-RU"/>
              </w:rPr>
              <w:t>1</w:t>
            </w:r>
          </w:p>
        </w:tc>
        <w:tc>
          <w:tcPr>
            <w:tcW w:w="1698"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sidRPr="0029356F">
              <w:rPr>
                <w:rFonts w:ascii="Times New Roman" w:hAnsi="Times New Roman"/>
                <w:sz w:val="24"/>
                <w:szCs w:val="24"/>
                <w:lang w:val="ru-RU"/>
              </w:rPr>
              <w:t>1</w:t>
            </w:r>
          </w:p>
        </w:tc>
      </w:tr>
      <w:tr w:rsidR="00476794" w:rsidRPr="0029356F" w:rsidTr="00476794">
        <w:trPr>
          <w:trHeight w:hRule="exact" w:val="331"/>
        </w:trPr>
        <w:tc>
          <w:tcPr>
            <w:tcW w:w="4536"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both"/>
              <w:rPr>
                <w:rFonts w:ascii="Times New Roman" w:eastAsia="Times New Roman" w:hAnsi="Times New Roman"/>
                <w:sz w:val="24"/>
                <w:szCs w:val="24"/>
              </w:rPr>
            </w:pPr>
            <w:r w:rsidRPr="0029356F">
              <w:rPr>
                <w:rFonts w:ascii="Times New Roman" w:hAnsi="Times New Roman"/>
                <w:sz w:val="24"/>
                <w:szCs w:val="24"/>
              </w:rPr>
              <w:t>Итого</w:t>
            </w:r>
          </w:p>
        </w:tc>
        <w:tc>
          <w:tcPr>
            <w:tcW w:w="1190"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sidRPr="0029356F">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sidRPr="0029356F">
              <w:rPr>
                <w:rFonts w:ascii="Times New Roman" w:hAnsi="Times New Roman"/>
                <w:sz w:val="24"/>
                <w:szCs w:val="24"/>
              </w:rPr>
              <w:t>5</w:t>
            </w:r>
          </w:p>
        </w:tc>
        <w:tc>
          <w:tcPr>
            <w:tcW w:w="1698" w:type="dxa"/>
            <w:tcBorders>
              <w:top w:val="single" w:sz="4" w:space="0" w:color="000000"/>
              <w:left w:val="single" w:sz="4" w:space="0" w:color="000000"/>
              <w:bottom w:val="single" w:sz="4" w:space="0" w:color="000000"/>
              <w:right w:val="single" w:sz="4" w:space="0" w:color="000000"/>
            </w:tcBorders>
            <w:hideMark/>
          </w:tcPr>
          <w:p w:rsidR="00476794" w:rsidRPr="0029356F" w:rsidRDefault="00476794" w:rsidP="00FB6B19">
            <w:pPr>
              <w:pStyle w:val="TableParagraph"/>
              <w:jc w:val="center"/>
              <w:rPr>
                <w:rFonts w:ascii="Times New Roman" w:eastAsia="Times New Roman" w:hAnsi="Times New Roman"/>
                <w:sz w:val="24"/>
                <w:szCs w:val="24"/>
                <w:lang w:val="ru-RU"/>
              </w:rPr>
            </w:pPr>
            <w:r w:rsidRPr="0029356F">
              <w:rPr>
                <w:rFonts w:ascii="Times New Roman" w:hAnsi="Times New Roman"/>
                <w:sz w:val="24"/>
                <w:szCs w:val="24"/>
              </w:rPr>
              <w:t>5</w:t>
            </w:r>
          </w:p>
        </w:tc>
      </w:tr>
    </w:tbl>
    <w:p w:rsidR="00476794" w:rsidRPr="00E35218" w:rsidRDefault="00476794" w:rsidP="00476794">
      <w:pPr>
        <w:pStyle w:val="af1"/>
        <w:rPr>
          <w:sz w:val="24"/>
          <w:szCs w:val="24"/>
        </w:rPr>
      </w:pPr>
    </w:p>
    <w:p w:rsidR="00476794" w:rsidRDefault="00476794" w:rsidP="00476794">
      <w:pPr>
        <w:tabs>
          <w:tab w:val="left" w:pos="4500"/>
          <w:tab w:val="left" w:pos="9180"/>
          <w:tab w:val="left" w:pos="9639"/>
        </w:tabs>
        <w:spacing w:after="0" w:line="240" w:lineRule="auto"/>
        <w:ind w:firstLine="709"/>
        <w:jc w:val="both"/>
        <w:rPr>
          <w:rFonts w:ascii="Times New Roman" w:hAnsi="Times New Roman"/>
          <w:sz w:val="24"/>
          <w:szCs w:val="24"/>
        </w:rPr>
      </w:pPr>
      <w:r w:rsidRPr="00315250">
        <w:rPr>
          <w:rFonts w:ascii="Times New Roman" w:hAnsi="Times New Roman"/>
          <w:sz w:val="24"/>
          <w:szCs w:val="24"/>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A83AB2" w:rsidRPr="00476794" w:rsidRDefault="00894D6F" w:rsidP="002B2AD3">
      <w:pPr>
        <w:spacing w:after="0"/>
        <w:ind w:firstLine="708"/>
        <w:jc w:val="both"/>
        <w:rPr>
          <w:rFonts w:ascii="Times New Roman" w:hAnsi="Times New Roman"/>
        </w:rPr>
      </w:pPr>
      <w:r w:rsidRPr="00476794">
        <w:rPr>
          <w:rFonts w:ascii="Times New Roman" w:hAnsi="Times New Roman"/>
        </w:rPr>
        <w:t xml:space="preserve">  Количество часов, выделяемых на внеурочную деятельность, составляет за 5 лет обучения на этапе основной школы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учащимися учебного плана, но не более 10 часов.</w:t>
      </w:r>
    </w:p>
    <w:p w:rsidR="007B3D17" w:rsidRPr="009E4A66" w:rsidRDefault="00D1299F" w:rsidP="00D1299F">
      <w:pPr>
        <w:pStyle w:val="2"/>
        <w:spacing w:line="240" w:lineRule="auto"/>
        <w:ind w:left="405" w:firstLine="0"/>
        <w:rPr>
          <w:rStyle w:val="30"/>
          <w:rFonts w:eastAsia="@Arial Unicode MS"/>
          <w:b/>
          <w:bCs/>
          <w:szCs w:val="28"/>
        </w:rPr>
      </w:pPr>
      <w:bookmarkStart w:id="388" w:name="_Toc406059071"/>
      <w:bookmarkStart w:id="389" w:name="_Toc409691735"/>
      <w:bookmarkStart w:id="390" w:name="_Toc410654075"/>
      <w:bookmarkStart w:id="391" w:name="_Toc414553285"/>
      <w:r>
        <w:t xml:space="preserve">3.4. </w:t>
      </w:r>
      <w:r w:rsidR="00B540EE" w:rsidRPr="000D61DF">
        <w:t>Система условий</w:t>
      </w:r>
      <w:bookmarkEnd w:id="388"/>
      <w:r w:rsidR="00DC4DDB">
        <w:t xml:space="preserve"> </w:t>
      </w:r>
      <w:r w:rsidR="0004126E" w:rsidRPr="000D61DF">
        <w:t>реализации основной образовательной программы</w:t>
      </w:r>
      <w:bookmarkStart w:id="392" w:name="_Toc409691736"/>
      <w:bookmarkEnd w:id="389"/>
      <w:bookmarkEnd w:id="390"/>
      <w:bookmarkEnd w:id="391"/>
    </w:p>
    <w:p w:rsidR="00FE74CD" w:rsidRPr="00DC4DDB" w:rsidRDefault="00FE74CD" w:rsidP="009E4A66">
      <w:pPr>
        <w:pStyle w:val="2"/>
        <w:spacing w:line="240" w:lineRule="auto"/>
        <w:rPr>
          <w:sz w:val="24"/>
          <w:szCs w:val="24"/>
        </w:rPr>
      </w:pPr>
      <w:bookmarkStart w:id="393" w:name="_Toc414553286"/>
      <w:bookmarkEnd w:id="392"/>
      <w:r w:rsidRPr="00DC4DDB">
        <w:rPr>
          <w:sz w:val="24"/>
          <w:szCs w:val="24"/>
        </w:rPr>
        <w:t xml:space="preserve">Описание кадровых условий реализации основной образовательной программы основного общего образования </w:t>
      </w:r>
      <w:bookmarkEnd w:id="393"/>
    </w:p>
    <w:p w:rsidR="00B540EE" w:rsidRPr="00DC4DDB" w:rsidRDefault="004C11BA" w:rsidP="009E4A66">
      <w:pPr>
        <w:spacing w:after="0" w:line="240" w:lineRule="auto"/>
        <w:ind w:firstLine="709"/>
        <w:jc w:val="both"/>
        <w:rPr>
          <w:rFonts w:ascii="Times New Roman" w:hAnsi="Times New Roman"/>
          <w:sz w:val="24"/>
          <w:szCs w:val="24"/>
        </w:rPr>
      </w:pPr>
      <w:r w:rsidRPr="00DC4DDB">
        <w:rPr>
          <w:rFonts w:ascii="Times New Roman" w:hAnsi="Times New Roman"/>
          <w:sz w:val="24"/>
          <w:szCs w:val="24"/>
        </w:rPr>
        <w:t>МБОУ «СОШ № 125»</w:t>
      </w:r>
      <w:r w:rsidR="00B540EE" w:rsidRPr="00DC4DDB">
        <w:rPr>
          <w:rFonts w:ascii="Times New Roman" w:hAnsi="Times New Roman"/>
          <w:sz w:val="24"/>
          <w:szCs w:val="24"/>
        </w:rPr>
        <w:t xml:space="preserve"> укомплектована кадрами, имеющими необходимую квалификацию для решения задач, определенных основной образовательной програ</w:t>
      </w:r>
      <w:r w:rsidRPr="00DC4DDB">
        <w:rPr>
          <w:rFonts w:ascii="Times New Roman" w:hAnsi="Times New Roman"/>
          <w:sz w:val="24"/>
          <w:szCs w:val="24"/>
        </w:rPr>
        <w:t>ммой</w:t>
      </w:r>
      <w:r w:rsidR="00B540EE" w:rsidRPr="00DC4DDB">
        <w:rPr>
          <w:rFonts w:ascii="Times New Roman" w:hAnsi="Times New Roman"/>
          <w:sz w:val="24"/>
          <w:szCs w:val="24"/>
        </w:rPr>
        <w:t>, способными к инновационной профессиональной деятельности.</w:t>
      </w:r>
    </w:p>
    <w:p w:rsidR="00B540EE" w:rsidRPr="00DC4DDB" w:rsidRDefault="00E5382A" w:rsidP="009E4A66">
      <w:pPr>
        <w:spacing w:after="0" w:line="240" w:lineRule="auto"/>
        <w:ind w:firstLine="709"/>
        <w:jc w:val="both"/>
        <w:rPr>
          <w:rFonts w:ascii="Times New Roman" w:hAnsi="Times New Roman"/>
          <w:sz w:val="24"/>
          <w:szCs w:val="24"/>
        </w:rPr>
      </w:pPr>
      <w:r w:rsidRPr="00DC4DDB">
        <w:rPr>
          <w:rFonts w:ascii="Times New Roman" w:hAnsi="Times New Roman"/>
          <w:sz w:val="24"/>
          <w:szCs w:val="24"/>
        </w:rPr>
        <w:t>Т</w:t>
      </w:r>
      <w:r w:rsidR="00B540EE" w:rsidRPr="00DC4DDB">
        <w:rPr>
          <w:rFonts w:ascii="Times New Roman" w:hAnsi="Times New Roman"/>
          <w:sz w:val="24"/>
          <w:szCs w:val="24"/>
        </w:rPr>
        <w:t>ребования к кадровым условиям включают:</w:t>
      </w:r>
    </w:p>
    <w:p w:rsidR="00B540EE" w:rsidRPr="00DC4DDB" w:rsidRDefault="00B540EE" w:rsidP="009E4A66">
      <w:pPr>
        <w:pStyle w:val="a8"/>
        <w:numPr>
          <w:ilvl w:val="0"/>
          <w:numId w:val="139"/>
        </w:numPr>
        <w:tabs>
          <w:tab w:val="left" w:pos="993"/>
        </w:tabs>
        <w:ind w:left="0" w:firstLine="709"/>
        <w:jc w:val="both"/>
        <w:rPr>
          <w:rFonts w:ascii="Times New Roman" w:hAnsi="Times New Roman"/>
        </w:rPr>
      </w:pPr>
      <w:r w:rsidRPr="00DC4DDB">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DC4DDB" w:rsidRDefault="00B540EE" w:rsidP="009E4A66">
      <w:pPr>
        <w:pStyle w:val="a8"/>
        <w:numPr>
          <w:ilvl w:val="0"/>
          <w:numId w:val="139"/>
        </w:numPr>
        <w:tabs>
          <w:tab w:val="left" w:pos="993"/>
        </w:tabs>
        <w:ind w:left="0" w:firstLine="709"/>
        <w:jc w:val="both"/>
        <w:rPr>
          <w:rFonts w:ascii="Times New Roman" w:hAnsi="Times New Roman"/>
        </w:rPr>
      </w:pPr>
      <w:r w:rsidRPr="00DC4DDB">
        <w:rPr>
          <w:rFonts w:ascii="Times New Roman" w:hAnsi="Times New Roman"/>
        </w:rPr>
        <w:t>уровень квалификации педагогических и иных работников образовательной организации;</w:t>
      </w:r>
    </w:p>
    <w:p w:rsidR="00B540EE" w:rsidRDefault="00B540EE" w:rsidP="009E4A66">
      <w:pPr>
        <w:pStyle w:val="a8"/>
        <w:numPr>
          <w:ilvl w:val="0"/>
          <w:numId w:val="139"/>
        </w:numPr>
        <w:tabs>
          <w:tab w:val="left" w:pos="993"/>
        </w:tabs>
        <w:ind w:left="0" w:firstLine="709"/>
        <w:jc w:val="both"/>
        <w:rPr>
          <w:rFonts w:ascii="Times New Roman" w:hAnsi="Times New Roman"/>
        </w:rPr>
      </w:pPr>
      <w:r w:rsidRPr="00DC4DDB">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4213"/>
        <w:gridCol w:w="3367"/>
      </w:tblGrid>
      <w:tr w:rsidR="0055057E" w:rsidRPr="00917DC1" w:rsidTr="0055057E">
        <w:tc>
          <w:tcPr>
            <w:tcW w:w="1991"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Должность</w:t>
            </w:r>
          </w:p>
        </w:tc>
        <w:tc>
          <w:tcPr>
            <w:tcW w:w="4213"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Должностные обязанности</w:t>
            </w:r>
          </w:p>
        </w:tc>
        <w:tc>
          <w:tcPr>
            <w:tcW w:w="3367" w:type="dxa"/>
          </w:tcPr>
          <w:p w:rsidR="0055057E" w:rsidRPr="00917DC1" w:rsidRDefault="0055057E" w:rsidP="001850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квалификации</w:t>
            </w:r>
          </w:p>
        </w:tc>
      </w:tr>
      <w:tr w:rsidR="0055057E" w:rsidRPr="00917DC1" w:rsidTr="0055057E">
        <w:tc>
          <w:tcPr>
            <w:tcW w:w="1991"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Директор школы</w:t>
            </w:r>
          </w:p>
        </w:tc>
        <w:tc>
          <w:tcPr>
            <w:tcW w:w="4213"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Обеспечивает системную образовательную и административно- хозяйственную работу</w:t>
            </w:r>
          </w:p>
        </w:tc>
        <w:tc>
          <w:tcPr>
            <w:tcW w:w="3367" w:type="dxa"/>
          </w:tcPr>
          <w:p w:rsidR="0055057E" w:rsidRPr="00827867" w:rsidRDefault="0055057E" w:rsidP="00185075">
            <w:pPr>
              <w:autoSpaceDE w:val="0"/>
              <w:autoSpaceDN w:val="0"/>
              <w:adjustRightInd w:val="0"/>
              <w:spacing w:after="0" w:line="240" w:lineRule="auto"/>
              <w:jc w:val="both"/>
              <w:rPr>
                <w:rFonts w:ascii="Times New Roman" w:hAnsi="Times New Roman"/>
                <w:sz w:val="24"/>
                <w:szCs w:val="24"/>
              </w:rPr>
            </w:pPr>
            <w:r w:rsidRPr="00827867">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w:t>
            </w:r>
            <w:r w:rsidRPr="00827867">
              <w:rPr>
                <w:rFonts w:ascii="Times New Roman" w:hAnsi="Times New Roman"/>
                <w:sz w:val="24"/>
                <w:szCs w:val="24"/>
              </w:rPr>
              <w:lastRenderedPageBreak/>
              <w:t>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55057E" w:rsidRPr="00917DC1" w:rsidTr="0055057E">
        <w:tc>
          <w:tcPr>
            <w:tcW w:w="1991"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lastRenderedPageBreak/>
              <w:t>Заместитель директора школы по УВР</w:t>
            </w:r>
          </w:p>
        </w:tc>
        <w:tc>
          <w:tcPr>
            <w:tcW w:w="4213"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Координирует работу учителей, разработку учебно - 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w:t>
            </w:r>
          </w:p>
        </w:tc>
        <w:tc>
          <w:tcPr>
            <w:tcW w:w="3367" w:type="dxa"/>
          </w:tcPr>
          <w:p w:rsidR="0055057E" w:rsidRPr="00827867" w:rsidRDefault="008449E4" w:rsidP="00185075">
            <w:pPr>
              <w:autoSpaceDE w:val="0"/>
              <w:autoSpaceDN w:val="0"/>
              <w:adjustRightInd w:val="0"/>
              <w:spacing w:after="0" w:line="240" w:lineRule="auto"/>
              <w:jc w:val="both"/>
              <w:rPr>
                <w:rFonts w:ascii="Times New Roman" w:hAnsi="Times New Roman"/>
                <w:sz w:val="24"/>
                <w:szCs w:val="24"/>
              </w:rPr>
            </w:pPr>
            <w:r w:rsidRPr="00827867">
              <w:rPr>
                <w:rFonts w:ascii="Times New Roman" w:hAnsi="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r>
      <w:tr w:rsidR="0055057E" w:rsidRPr="00917DC1" w:rsidTr="0055057E">
        <w:tc>
          <w:tcPr>
            <w:tcW w:w="1991"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Заместитель директора школы по ВР</w:t>
            </w:r>
          </w:p>
        </w:tc>
        <w:tc>
          <w:tcPr>
            <w:tcW w:w="4213"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Координирует работу классных руководителей, педагогов дополнительного образования, разработку учебно - методической и иной документации. Обеспечивает совершенствование методов организации воспитательного процесса.  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3367" w:type="dxa"/>
          </w:tcPr>
          <w:p w:rsidR="0055057E" w:rsidRPr="00827867" w:rsidRDefault="00827867" w:rsidP="00185075">
            <w:pPr>
              <w:autoSpaceDE w:val="0"/>
              <w:autoSpaceDN w:val="0"/>
              <w:adjustRightInd w:val="0"/>
              <w:spacing w:after="0" w:line="240" w:lineRule="auto"/>
              <w:jc w:val="both"/>
              <w:rPr>
                <w:rFonts w:ascii="Times New Roman" w:hAnsi="Times New Roman"/>
                <w:sz w:val="24"/>
                <w:szCs w:val="24"/>
              </w:rPr>
            </w:pPr>
            <w:r w:rsidRPr="00827867">
              <w:rPr>
                <w:rFonts w:ascii="Times New Roman" w:hAnsi="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r>
      <w:tr w:rsidR="0055057E" w:rsidRPr="00917DC1" w:rsidTr="0055057E">
        <w:tc>
          <w:tcPr>
            <w:tcW w:w="1991"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Старший вожатый</w:t>
            </w:r>
          </w:p>
        </w:tc>
        <w:tc>
          <w:tcPr>
            <w:tcW w:w="4213"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Способствует развитию и деятельности детских общественных организаций, объединений</w:t>
            </w:r>
          </w:p>
        </w:tc>
        <w:tc>
          <w:tcPr>
            <w:tcW w:w="3367" w:type="dxa"/>
          </w:tcPr>
          <w:p w:rsidR="0055057E" w:rsidRPr="00827867" w:rsidRDefault="00827867" w:rsidP="00185075">
            <w:pPr>
              <w:autoSpaceDE w:val="0"/>
              <w:autoSpaceDN w:val="0"/>
              <w:adjustRightInd w:val="0"/>
              <w:spacing w:after="0" w:line="240" w:lineRule="auto"/>
              <w:jc w:val="both"/>
              <w:rPr>
                <w:rFonts w:ascii="Times New Roman" w:hAnsi="Times New Roman"/>
                <w:sz w:val="24"/>
                <w:szCs w:val="24"/>
              </w:rPr>
            </w:pPr>
            <w:r w:rsidRPr="00827867">
              <w:rPr>
                <w:rFonts w:ascii="Times New Roman" w:hAnsi="Times New Roman"/>
              </w:rPr>
              <w:t>Высшее профессиональное образование или среднее профессиональное образование без предъявления требований к стажу работы.</w:t>
            </w:r>
          </w:p>
        </w:tc>
      </w:tr>
      <w:tr w:rsidR="0055057E" w:rsidRPr="00917DC1" w:rsidTr="0055057E">
        <w:tc>
          <w:tcPr>
            <w:tcW w:w="1991"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 xml:space="preserve">Преподаватель -организатор ОБЖ </w:t>
            </w:r>
          </w:p>
        </w:tc>
        <w:tc>
          <w:tcPr>
            <w:tcW w:w="4213"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Осуществляет обучение и воспитание учащихся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3367" w:type="dxa"/>
          </w:tcPr>
          <w:p w:rsidR="0055057E" w:rsidRPr="00827867" w:rsidRDefault="00827867" w:rsidP="00185075">
            <w:pPr>
              <w:autoSpaceDE w:val="0"/>
              <w:autoSpaceDN w:val="0"/>
              <w:adjustRightInd w:val="0"/>
              <w:spacing w:after="0" w:line="240" w:lineRule="auto"/>
              <w:jc w:val="both"/>
              <w:rPr>
                <w:rFonts w:ascii="Times New Roman" w:hAnsi="Times New Roman"/>
                <w:sz w:val="24"/>
                <w:szCs w:val="24"/>
              </w:rPr>
            </w:pPr>
            <w:r w:rsidRPr="00827867">
              <w:rPr>
                <w:rFonts w:ascii="Times New Roman" w:hAnsi="Times New Roman"/>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r>
      <w:tr w:rsidR="0055057E" w:rsidRPr="00917DC1" w:rsidTr="0055057E">
        <w:tc>
          <w:tcPr>
            <w:tcW w:w="1991"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Учитель</w:t>
            </w:r>
          </w:p>
        </w:tc>
        <w:tc>
          <w:tcPr>
            <w:tcW w:w="4213"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Организация условий для успешного продвижения ребенка в рамках образовательного процесса</w:t>
            </w:r>
          </w:p>
        </w:tc>
        <w:tc>
          <w:tcPr>
            <w:tcW w:w="3367" w:type="dxa"/>
          </w:tcPr>
          <w:p w:rsidR="0055057E" w:rsidRPr="00827867" w:rsidRDefault="00827867" w:rsidP="00185075">
            <w:pPr>
              <w:autoSpaceDE w:val="0"/>
              <w:autoSpaceDN w:val="0"/>
              <w:adjustRightInd w:val="0"/>
              <w:spacing w:after="0" w:line="240" w:lineRule="auto"/>
              <w:jc w:val="both"/>
              <w:rPr>
                <w:rFonts w:ascii="Times New Roman" w:hAnsi="Times New Roman"/>
                <w:sz w:val="24"/>
                <w:szCs w:val="24"/>
              </w:rPr>
            </w:pPr>
            <w:r w:rsidRPr="00827867">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55057E" w:rsidRPr="00917DC1" w:rsidTr="0055057E">
        <w:tc>
          <w:tcPr>
            <w:tcW w:w="1991"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Педагог - психолог</w:t>
            </w:r>
          </w:p>
        </w:tc>
        <w:tc>
          <w:tcPr>
            <w:tcW w:w="4213"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учащихся. Помощь педагогу в выявлении условий, необходимых для развития ребенка в соответствии с его возрастными и индивидуальными особенностями. Мониторинг метапредметных и личностных результатов</w:t>
            </w:r>
          </w:p>
        </w:tc>
        <w:tc>
          <w:tcPr>
            <w:tcW w:w="3367" w:type="dxa"/>
          </w:tcPr>
          <w:p w:rsidR="0055057E" w:rsidRPr="00827867" w:rsidRDefault="00827867" w:rsidP="00185075">
            <w:pPr>
              <w:autoSpaceDE w:val="0"/>
              <w:autoSpaceDN w:val="0"/>
              <w:adjustRightInd w:val="0"/>
              <w:spacing w:after="0" w:line="240" w:lineRule="auto"/>
              <w:jc w:val="both"/>
              <w:rPr>
                <w:rFonts w:ascii="Times New Roman" w:hAnsi="Times New Roman"/>
                <w:sz w:val="24"/>
                <w:szCs w:val="24"/>
              </w:rPr>
            </w:pPr>
            <w:r w:rsidRPr="00827867">
              <w:rPr>
                <w:rFonts w:ascii="Times New Roman" w:hAnsi="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55057E" w:rsidRPr="00917DC1" w:rsidTr="0055057E">
        <w:tc>
          <w:tcPr>
            <w:tcW w:w="1991"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Социальный педагог</w:t>
            </w:r>
          </w:p>
        </w:tc>
        <w:tc>
          <w:tcPr>
            <w:tcW w:w="4213"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учащихся</w:t>
            </w:r>
          </w:p>
        </w:tc>
        <w:tc>
          <w:tcPr>
            <w:tcW w:w="3367" w:type="dxa"/>
          </w:tcPr>
          <w:p w:rsidR="0055057E" w:rsidRPr="00827867" w:rsidRDefault="00827867" w:rsidP="00185075">
            <w:pPr>
              <w:autoSpaceDE w:val="0"/>
              <w:autoSpaceDN w:val="0"/>
              <w:adjustRightInd w:val="0"/>
              <w:spacing w:after="0" w:line="240" w:lineRule="auto"/>
              <w:jc w:val="both"/>
              <w:rPr>
                <w:rFonts w:ascii="Times New Roman" w:hAnsi="Times New Roman"/>
                <w:sz w:val="24"/>
                <w:szCs w:val="24"/>
              </w:rPr>
            </w:pPr>
            <w:r w:rsidRPr="00827867">
              <w:rPr>
                <w:rFonts w:ascii="Times New Roman" w:hAnsi="Times New Roman"/>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55057E" w:rsidRPr="00917DC1" w:rsidTr="0055057E">
        <w:tc>
          <w:tcPr>
            <w:tcW w:w="1991"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Учитель - логопед</w:t>
            </w:r>
          </w:p>
        </w:tc>
        <w:tc>
          <w:tcPr>
            <w:tcW w:w="4213"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Помощь ученику в коррекции речи</w:t>
            </w:r>
          </w:p>
        </w:tc>
        <w:tc>
          <w:tcPr>
            <w:tcW w:w="3367" w:type="dxa"/>
          </w:tcPr>
          <w:p w:rsidR="0055057E" w:rsidRPr="00827867" w:rsidRDefault="00827867" w:rsidP="00185075">
            <w:pPr>
              <w:autoSpaceDE w:val="0"/>
              <w:autoSpaceDN w:val="0"/>
              <w:adjustRightInd w:val="0"/>
              <w:spacing w:after="0" w:line="240" w:lineRule="auto"/>
              <w:jc w:val="both"/>
              <w:rPr>
                <w:rFonts w:ascii="Times New Roman" w:hAnsi="Times New Roman"/>
                <w:sz w:val="24"/>
                <w:szCs w:val="24"/>
              </w:rPr>
            </w:pPr>
            <w:r w:rsidRPr="00827867">
              <w:rPr>
                <w:rFonts w:ascii="Times New Roman" w:hAnsi="Times New Roman"/>
              </w:rPr>
              <w:t>Высшее профессиональное образование в области дефектологии без предъявления требований к стажу работы.</w:t>
            </w:r>
          </w:p>
        </w:tc>
      </w:tr>
      <w:tr w:rsidR="0055057E" w:rsidRPr="00917DC1" w:rsidTr="0055057E">
        <w:tc>
          <w:tcPr>
            <w:tcW w:w="1991"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Педагог дополнительного образования</w:t>
            </w:r>
          </w:p>
        </w:tc>
        <w:tc>
          <w:tcPr>
            <w:tcW w:w="4213"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Обеспечивает реализацию  внеурочной деятельности</w:t>
            </w:r>
          </w:p>
        </w:tc>
        <w:tc>
          <w:tcPr>
            <w:tcW w:w="3367" w:type="dxa"/>
          </w:tcPr>
          <w:p w:rsidR="0055057E" w:rsidRPr="00827867" w:rsidRDefault="00827867" w:rsidP="00185075">
            <w:pPr>
              <w:autoSpaceDE w:val="0"/>
              <w:autoSpaceDN w:val="0"/>
              <w:adjustRightInd w:val="0"/>
              <w:spacing w:after="0" w:line="240" w:lineRule="auto"/>
              <w:jc w:val="both"/>
              <w:rPr>
                <w:rFonts w:ascii="Times New Roman" w:hAnsi="Times New Roman"/>
                <w:sz w:val="24"/>
                <w:szCs w:val="24"/>
              </w:rPr>
            </w:pPr>
            <w:r w:rsidRPr="00827867">
              <w:rPr>
                <w:rFonts w:ascii="Times New Roman" w:hAnsi="Times New Roman"/>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r>
      <w:tr w:rsidR="0055057E" w:rsidRPr="00917DC1" w:rsidTr="0055057E">
        <w:tc>
          <w:tcPr>
            <w:tcW w:w="1991"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Педагог - библиотекарь</w:t>
            </w:r>
          </w:p>
        </w:tc>
        <w:tc>
          <w:tcPr>
            <w:tcW w:w="4213" w:type="dxa"/>
          </w:tcPr>
          <w:p w:rsidR="0055057E" w:rsidRPr="0065432D" w:rsidRDefault="0055057E" w:rsidP="00185075">
            <w:pPr>
              <w:autoSpaceDE w:val="0"/>
              <w:autoSpaceDN w:val="0"/>
              <w:adjustRightInd w:val="0"/>
              <w:spacing w:after="0" w:line="240" w:lineRule="auto"/>
              <w:jc w:val="both"/>
              <w:rPr>
                <w:rFonts w:ascii="Times New Roman" w:hAnsi="Times New Roman"/>
                <w:sz w:val="24"/>
                <w:szCs w:val="24"/>
              </w:rPr>
            </w:pPr>
            <w:r w:rsidRPr="0065432D">
              <w:rPr>
                <w:rFonts w:ascii="Times New Roman" w:hAnsi="Times New Roman"/>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3367" w:type="dxa"/>
          </w:tcPr>
          <w:p w:rsidR="0055057E" w:rsidRPr="00827867" w:rsidRDefault="00827867" w:rsidP="00185075">
            <w:pPr>
              <w:autoSpaceDE w:val="0"/>
              <w:autoSpaceDN w:val="0"/>
              <w:adjustRightInd w:val="0"/>
              <w:spacing w:after="0" w:line="240" w:lineRule="auto"/>
              <w:jc w:val="both"/>
              <w:rPr>
                <w:rFonts w:ascii="Times New Roman" w:hAnsi="Times New Roman"/>
                <w:sz w:val="24"/>
                <w:szCs w:val="24"/>
              </w:rPr>
            </w:pPr>
            <w:r w:rsidRPr="00827867">
              <w:rPr>
                <w:rFonts w:ascii="Times New Roman" w:hAnsi="Times New Roman"/>
              </w:rPr>
              <w:t>Высшее профессиональное (педагогическое, библиотечное) образование без предъявления требований к стажу работы.</w:t>
            </w:r>
          </w:p>
        </w:tc>
      </w:tr>
    </w:tbl>
    <w:p w:rsidR="0055057E" w:rsidRPr="00DC4DDB" w:rsidRDefault="0055057E" w:rsidP="0055057E">
      <w:pPr>
        <w:pStyle w:val="a8"/>
        <w:tabs>
          <w:tab w:val="left" w:pos="993"/>
        </w:tabs>
        <w:ind w:left="709"/>
        <w:jc w:val="both"/>
        <w:rPr>
          <w:rFonts w:ascii="Times New Roman" w:hAnsi="Times New Roman"/>
        </w:rPr>
      </w:pPr>
    </w:p>
    <w:p w:rsidR="008E46E5" w:rsidRPr="00DC4DDB" w:rsidRDefault="00B540EE" w:rsidP="009E4A66">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Аттестация педагогических работников </w:t>
      </w:r>
      <w:r w:rsidR="0005174D" w:rsidRPr="00DC4DDB">
        <w:rPr>
          <w:rFonts w:ascii="Times New Roman" w:hAnsi="Times New Roman"/>
          <w:sz w:val="24"/>
          <w:szCs w:val="24"/>
        </w:rPr>
        <w:t xml:space="preserve">в соответствии с </w:t>
      </w:r>
      <w:r w:rsidR="00CC6674" w:rsidRPr="00DC4DDB">
        <w:rPr>
          <w:rFonts w:ascii="Times New Roman" w:hAnsi="Times New Roman"/>
          <w:sz w:val="24"/>
          <w:szCs w:val="24"/>
        </w:rPr>
        <w:t>Федеральным з</w:t>
      </w:r>
      <w:r w:rsidR="0005174D" w:rsidRPr="00DC4DDB">
        <w:rPr>
          <w:rFonts w:ascii="Times New Roman" w:hAnsi="Times New Roman"/>
          <w:sz w:val="24"/>
          <w:szCs w:val="24"/>
        </w:rPr>
        <w:t>аконо</w:t>
      </w:r>
      <w:r w:rsidR="00CC6674" w:rsidRPr="00DC4DDB">
        <w:rPr>
          <w:rFonts w:ascii="Times New Roman" w:hAnsi="Times New Roman"/>
          <w:sz w:val="24"/>
          <w:szCs w:val="24"/>
        </w:rPr>
        <w:t>м«О</w:t>
      </w:r>
      <w:r w:rsidR="0005174D" w:rsidRPr="00DC4DDB">
        <w:rPr>
          <w:rFonts w:ascii="Times New Roman" w:hAnsi="Times New Roman"/>
          <w:sz w:val="24"/>
          <w:szCs w:val="24"/>
        </w:rPr>
        <w:t>б образовании в Российской</w:t>
      </w:r>
      <w:r w:rsidR="0005174D" w:rsidRPr="00DC4DDB">
        <w:rPr>
          <w:rFonts w:ascii="Times New Roman" w:hAnsi="Times New Roman"/>
          <w:sz w:val="24"/>
          <w:szCs w:val="24"/>
        </w:rPr>
        <w:tab/>
      </w:r>
      <w:r w:rsidR="00CC6674" w:rsidRPr="00DC4DDB">
        <w:rPr>
          <w:rFonts w:ascii="Times New Roman" w:hAnsi="Times New Roman"/>
          <w:sz w:val="24"/>
          <w:szCs w:val="24"/>
        </w:rPr>
        <w:t xml:space="preserve"> Ф</w:t>
      </w:r>
      <w:r w:rsidR="0005174D" w:rsidRPr="00DC4DDB">
        <w:rPr>
          <w:rFonts w:ascii="Times New Roman" w:hAnsi="Times New Roman"/>
          <w:sz w:val="24"/>
          <w:szCs w:val="24"/>
        </w:rPr>
        <w:t xml:space="preserve">едерации»  (ст. 49) </w:t>
      </w:r>
      <w:r w:rsidRPr="00DC4DDB">
        <w:rPr>
          <w:rFonts w:ascii="Times New Roman" w:hAnsi="Times New Roman"/>
          <w:sz w:val="24"/>
          <w:szCs w:val="24"/>
        </w:rPr>
        <w:t>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w:t>
      </w:r>
      <w:r w:rsidR="00EE763A" w:rsidRPr="00DC4DDB">
        <w:rPr>
          <w:rFonts w:ascii="Times New Roman" w:hAnsi="Times New Roman"/>
          <w:sz w:val="24"/>
          <w:szCs w:val="24"/>
        </w:rPr>
        <w:t>вия занимаемым должностям  осуществляет</w:t>
      </w:r>
      <w:r w:rsidRPr="00DC4DDB">
        <w:rPr>
          <w:rFonts w:ascii="Times New Roman" w:hAnsi="Times New Roman"/>
          <w:sz w:val="24"/>
          <w:szCs w:val="24"/>
        </w:rPr>
        <w:t>ся один раз в пять лет на основе оценки их профессиональной деятель</w:t>
      </w:r>
      <w:r w:rsidR="00EE763A" w:rsidRPr="00DC4DDB">
        <w:rPr>
          <w:rFonts w:ascii="Times New Roman" w:hAnsi="Times New Roman"/>
          <w:sz w:val="24"/>
          <w:szCs w:val="24"/>
        </w:rPr>
        <w:t>ности аттестационной комиссией</w:t>
      </w:r>
      <w:r w:rsidRPr="00DC4DDB">
        <w:rPr>
          <w:rFonts w:ascii="Times New Roman" w:hAnsi="Times New Roman"/>
          <w:sz w:val="24"/>
          <w:szCs w:val="24"/>
        </w:rPr>
        <w:t>, самостоят</w:t>
      </w:r>
      <w:r w:rsidR="00EE763A" w:rsidRPr="00DC4DDB">
        <w:rPr>
          <w:rFonts w:ascii="Times New Roman" w:hAnsi="Times New Roman"/>
          <w:sz w:val="24"/>
          <w:szCs w:val="24"/>
        </w:rPr>
        <w:t>ельно формируемойшколой</w:t>
      </w:r>
      <w:r w:rsidRPr="00DC4DDB">
        <w:rPr>
          <w:rFonts w:ascii="Times New Roman" w:hAnsi="Times New Roman"/>
          <w:sz w:val="24"/>
          <w:szCs w:val="24"/>
        </w:rPr>
        <w:t xml:space="preserve">. </w:t>
      </w:r>
    </w:p>
    <w:p w:rsidR="0005174D" w:rsidRPr="00DC4DDB" w:rsidRDefault="00B540EE" w:rsidP="009E4A66">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DC4DDB" w:rsidRDefault="00B540EE" w:rsidP="009E4A66">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DC4DDB">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DC4DDB">
        <w:rPr>
          <w:rFonts w:ascii="Times New Roman" w:hAnsi="Times New Roman"/>
          <w:sz w:val="24"/>
          <w:szCs w:val="24"/>
        </w:rPr>
        <w:t>.</w:t>
      </w:r>
    </w:p>
    <w:p w:rsidR="009E4A66" w:rsidRPr="00DC4DDB" w:rsidRDefault="009E4A66" w:rsidP="009E4A66">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МБОУ «СОШ № 125» </w:t>
      </w:r>
      <w:r w:rsidR="00B540EE" w:rsidRPr="00DC4DDB">
        <w:rPr>
          <w:rFonts w:ascii="Times New Roman" w:hAnsi="Times New Roman"/>
          <w:sz w:val="24"/>
          <w:szCs w:val="24"/>
        </w:rPr>
        <w:t xml:space="preserve"> укомплектована вспомогательным персоналом. </w:t>
      </w:r>
    </w:p>
    <w:p w:rsidR="00B540EE" w:rsidRPr="00DC4DDB" w:rsidRDefault="00B540EE" w:rsidP="009E4A66">
      <w:pPr>
        <w:spacing w:after="0" w:line="240" w:lineRule="auto"/>
        <w:ind w:firstLine="709"/>
        <w:jc w:val="both"/>
        <w:rPr>
          <w:rFonts w:ascii="Times New Roman" w:hAnsi="Times New Roman"/>
          <w:sz w:val="24"/>
          <w:szCs w:val="24"/>
        </w:rPr>
      </w:pPr>
      <w:r w:rsidRPr="00DC4DDB">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DC4DDB" w:rsidRDefault="00B540EE" w:rsidP="009E4A66">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При этом могут быть использованы различные </w:t>
      </w:r>
      <w:r w:rsidR="00201777" w:rsidRPr="00DC4DDB">
        <w:rPr>
          <w:rFonts w:ascii="Times New Roman" w:hAnsi="Times New Roman"/>
          <w:sz w:val="24"/>
          <w:szCs w:val="24"/>
        </w:rPr>
        <w:t xml:space="preserve">образовательные </w:t>
      </w:r>
      <w:r w:rsidRPr="00DC4DDB">
        <w:rPr>
          <w:rFonts w:ascii="Times New Roman" w:hAnsi="Times New Roman"/>
          <w:sz w:val="24"/>
          <w:szCs w:val="24"/>
        </w:rPr>
        <w:t>организации, имеющие соответствующую лицензию.</w:t>
      </w:r>
    </w:p>
    <w:p w:rsidR="00B540EE" w:rsidRPr="00DC4DDB" w:rsidRDefault="009E4A66" w:rsidP="009E4A66">
      <w:pPr>
        <w:spacing w:after="0" w:line="240" w:lineRule="auto"/>
        <w:ind w:firstLine="709"/>
        <w:jc w:val="both"/>
        <w:rPr>
          <w:rFonts w:ascii="Times New Roman" w:hAnsi="Times New Roman"/>
          <w:sz w:val="24"/>
          <w:szCs w:val="24"/>
        </w:rPr>
      </w:pPr>
      <w:r w:rsidRPr="00DC4DDB">
        <w:rPr>
          <w:rFonts w:ascii="Times New Roman" w:hAnsi="Times New Roman"/>
          <w:sz w:val="24"/>
          <w:szCs w:val="24"/>
        </w:rPr>
        <w:t>Формы</w:t>
      </w:r>
      <w:r w:rsidR="00B540EE" w:rsidRPr="00DC4DDB">
        <w:rPr>
          <w:rFonts w:ascii="Times New Roman" w:hAnsi="Times New Roman"/>
          <w:sz w:val="24"/>
          <w:szCs w:val="24"/>
        </w:rPr>
        <w:t xml:space="preserve"> п</w:t>
      </w:r>
      <w:r w:rsidRPr="00DC4DDB">
        <w:rPr>
          <w:rFonts w:ascii="Times New Roman" w:hAnsi="Times New Roman"/>
          <w:sz w:val="24"/>
          <w:szCs w:val="24"/>
        </w:rPr>
        <w:t>овышения квалификации</w:t>
      </w:r>
      <w:r w:rsidR="00B540EE" w:rsidRPr="00DC4DDB">
        <w:rPr>
          <w:rFonts w:ascii="Times New Roman" w:hAnsi="Times New Roman"/>
          <w:sz w:val="24"/>
          <w:szCs w:val="24"/>
        </w:rPr>
        <w:t>: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DC4DDB">
        <w:rPr>
          <w:rFonts w:ascii="Times New Roman" w:hAnsi="Times New Roman"/>
          <w:sz w:val="24"/>
          <w:szCs w:val="24"/>
        </w:rPr>
        <w:t xml:space="preserve"> и др.</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w:t>
      </w:r>
      <w:r w:rsidR="008E46E5" w:rsidRPr="00DC4DDB">
        <w:rPr>
          <w:rFonts w:ascii="Times New Roman" w:hAnsi="Times New Roman"/>
          <w:sz w:val="24"/>
          <w:szCs w:val="24"/>
        </w:rPr>
        <w:t xml:space="preserve"> ООО</w:t>
      </w:r>
      <w:r w:rsidRPr="00DC4DDB">
        <w:rPr>
          <w:rFonts w:ascii="Times New Roman" w:hAnsi="Times New Roman"/>
          <w:sz w:val="24"/>
          <w:szCs w:val="24"/>
        </w:rPr>
        <w:t>:</w:t>
      </w:r>
    </w:p>
    <w:p w:rsidR="00B540EE" w:rsidRPr="00DC4DDB" w:rsidRDefault="00B540EE" w:rsidP="007E4EE8">
      <w:pPr>
        <w:pStyle w:val="a8"/>
        <w:numPr>
          <w:ilvl w:val="0"/>
          <w:numId w:val="141"/>
        </w:numPr>
        <w:tabs>
          <w:tab w:val="left" w:pos="993"/>
        </w:tabs>
        <w:ind w:left="0" w:firstLine="709"/>
        <w:jc w:val="both"/>
        <w:rPr>
          <w:rFonts w:ascii="Times New Roman" w:hAnsi="Times New Roman"/>
        </w:rPr>
      </w:pPr>
      <w:r w:rsidRPr="00DC4DDB">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DC4DDB" w:rsidRDefault="00B540EE" w:rsidP="007E4EE8">
      <w:pPr>
        <w:pStyle w:val="a8"/>
        <w:numPr>
          <w:ilvl w:val="0"/>
          <w:numId w:val="141"/>
        </w:numPr>
        <w:tabs>
          <w:tab w:val="left" w:pos="993"/>
        </w:tabs>
        <w:ind w:left="0" w:firstLine="709"/>
        <w:jc w:val="both"/>
        <w:rPr>
          <w:rFonts w:ascii="Times New Roman" w:hAnsi="Times New Roman"/>
        </w:rPr>
      </w:pPr>
      <w:r w:rsidRPr="00DC4DDB">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DC4DDB" w:rsidRDefault="00B540EE" w:rsidP="007E4EE8">
      <w:pPr>
        <w:pStyle w:val="a8"/>
        <w:numPr>
          <w:ilvl w:val="0"/>
          <w:numId w:val="141"/>
        </w:numPr>
        <w:tabs>
          <w:tab w:val="left" w:pos="993"/>
        </w:tabs>
        <w:ind w:left="0" w:firstLine="709"/>
        <w:jc w:val="both"/>
        <w:rPr>
          <w:rFonts w:ascii="Times New Roman" w:hAnsi="Times New Roman"/>
        </w:rPr>
      </w:pPr>
      <w:r w:rsidRPr="00DC4DDB">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DC4DDB">
        <w:rPr>
          <w:rFonts w:ascii="Times New Roman" w:hAnsi="Times New Roman"/>
        </w:rPr>
        <w:t xml:space="preserve"> ООО</w:t>
      </w:r>
      <w:r w:rsidRPr="00DC4DDB">
        <w:rPr>
          <w:rFonts w:ascii="Times New Roman" w:hAnsi="Times New Roman"/>
        </w:rPr>
        <w:t>.</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Одним из условий готовности образовательной организации к введению ФГОС </w:t>
      </w:r>
      <w:r w:rsidR="008E46E5" w:rsidRPr="00DC4DDB">
        <w:rPr>
          <w:rFonts w:ascii="Times New Roman" w:hAnsi="Times New Roman"/>
          <w:sz w:val="24"/>
          <w:szCs w:val="24"/>
        </w:rPr>
        <w:t>ООО</w:t>
      </w:r>
      <w:r w:rsidRPr="00DC4DDB">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DC4DDB">
        <w:rPr>
          <w:rFonts w:ascii="Times New Roman" w:hAnsi="Times New Roman"/>
          <w:sz w:val="24"/>
          <w:szCs w:val="24"/>
        </w:rPr>
        <w:t xml:space="preserve"> ООО</w:t>
      </w:r>
      <w:r w:rsidR="009E4A66" w:rsidRPr="00DC4DDB">
        <w:rPr>
          <w:rFonts w:ascii="Times New Roman" w:hAnsi="Times New Roman"/>
          <w:sz w:val="24"/>
          <w:szCs w:val="24"/>
        </w:rPr>
        <w:t>.</w:t>
      </w:r>
    </w:p>
    <w:p w:rsidR="00B540EE" w:rsidRPr="00DC4DDB" w:rsidRDefault="009E4A66"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При этом   используются </w:t>
      </w:r>
      <w:r w:rsidR="00B540EE" w:rsidRPr="00DC4DDB">
        <w:rPr>
          <w:rFonts w:ascii="Times New Roman" w:hAnsi="Times New Roman"/>
          <w:sz w:val="24"/>
          <w:szCs w:val="24"/>
        </w:rPr>
        <w:t xml:space="preserve"> мероприятия:</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1. Семинары, посвященные содержанию и ключевым особенностям ФГОС</w:t>
      </w:r>
      <w:r w:rsidR="008E46E5" w:rsidRPr="00DC4DDB">
        <w:rPr>
          <w:rFonts w:ascii="Times New Roman" w:hAnsi="Times New Roman"/>
          <w:sz w:val="24"/>
          <w:szCs w:val="24"/>
        </w:rPr>
        <w:t xml:space="preserve"> ООО</w:t>
      </w:r>
      <w:r w:rsidRPr="00DC4DDB">
        <w:rPr>
          <w:rFonts w:ascii="Times New Roman" w:hAnsi="Times New Roman"/>
          <w:sz w:val="24"/>
          <w:szCs w:val="24"/>
        </w:rPr>
        <w:t>.</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DC4DDB">
        <w:rPr>
          <w:rFonts w:ascii="Times New Roman" w:hAnsi="Times New Roman"/>
          <w:sz w:val="24"/>
          <w:szCs w:val="24"/>
        </w:rPr>
        <w:t xml:space="preserve"> ООО</w:t>
      </w:r>
      <w:r w:rsidRPr="00DC4DDB">
        <w:rPr>
          <w:rFonts w:ascii="Times New Roman" w:hAnsi="Times New Roman"/>
          <w:sz w:val="24"/>
          <w:szCs w:val="24"/>
        </w:rPr>
        <w:t>.</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3. Заседания методических об</w:t>
      </w:r>
      <w:r w:rsidR="009E4A66" w:rsidRPr="00DC4DDB">
        <w:rPr>
          <w:rFonts w:ascii="Times New Roman" w:hAnsi="Times New Roman"/>
          <w:sz w:val="24"/>
          <w:szCs w:val="24"/>
        </w:rPr>
        <w:t>ъединений учителей</w:t>
      </w:r>
      <w:r w:rsidRPr="00DC4DDB">
        <w:rPr>
          <w:rFonts w:ascii="Times New Roman" w:hAnsi="Times New Roman"/>
          <w:sz w:val="24"/>
          <w:szCs w:val="24"/>
        </w:rPr>
        <w:t xml:space="preserve"> по проблемам введения ФГОС</w:t>
      </w:r>
      <w:r w:rsidR="008E46E5" w:rsidRPr="00DC4DDB">
        <w:rPr>
          <w:rFonts w:ascii="Times New Roman" w:hAnsi="Times New Roman"/>
          <w:sz w:val="24"/>
          <w:szCs w:val="24"/>
        </w:rPr>
        <w:t xml:space="preserve"> ООО</w:t>
      </w:r>
      <w:r w:rsidRPr="00DC4DDB">
        <w:rPr>
          <w:rFonts w:ascii="Times New Roman" w:hAnsi="Times New Roman"/>
          <w:sz w:val="24"/>
          <w:szCs w:val="24"/>
        </w:rPr>
        <w:t>.</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DC4DDB">
        <w:rPr>
          <w:rFonts w:ascii="Times New Roman" w:hAnsi="Times New Roman"/>
          <w:sz w:val="24"/>
          <w:szCs w:val="24"/>
        </w:rPr>
        <w:t xml:space="preserve"> ООО</w:t>
      </w:r>
      <w:r w:rsidRPr="00DC4DDB">
        <w:rPr>
          <w:rFonts w:ascii="Times New Roman" w:hAnsi="Times New Roman"/>
          <w:sz w:val="24"/>
          <w:szCs w:val="24"/>
        </w:rPr>
        <w:t>.</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DC4DDB">
        <w:rPr>
          <w:rFonts w:ascii="Times New Roman" w:hAnsi="Times New Roman"/>
          <w:sz w:val="24"/>
          <w:szCs w:val="24"/>
        </w:rPr>
        <w:t xml:space="preserve"> ООО</w:t>
      </w:r>
      <w:r w:rsidRPr="00DC4DDB">
        <w:rPr>
          <w:rFonts w:ascii="Times New Roman" w:hAnsi="Times New Roman"/>
          <w:sz w:val="24"/>
          <w:szCs w:val="24"/>
        </w:rPr>
        <w:t xml:space="preserve"> и </w:t>
      </w:r>
      <w:r w:rsidR="00F61AB1" w:rsidRPr="00DC4DDB">
        <w:rPr>
          <w:rFonts w:ascii="Times New Roman" w:hAnsi="Times New Roman"/>
          <w:sz w:val="24"/>
          <w:szCs w:val="24"/>
        </w:rPr>
        <w:t>н</w:t>
      </w:r>
      <w:r w:rsidRPr="00DC4DDB">
        <w:rPr>
          <w:rFonts w:ascii="Times New Roman" w:hAnsi="Times New Roman"/>
          <w:sz w:val="24"/>
          <w:szCs w:val="24"/>
        </w:rPr>
        <w:t>овой системы оплаты труда.</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DC4DDB">
        <w:rPr>
          <w:rFonts w:ascii="Times New Roman" w:hAnsi="Times New Roman"/>
          <w:sz w:val="24"/>
          <w:szCs w:val="24"/>
        </w:rPr>
        <w:t xml:space="preserve"> ООО</w:t>
      </w:r>
      <w:r w:rsidRPr="00DC4DDB">
        <w:rPr>
          <w:rFonts w:ascii="Times New Roman" w:hAnsi="Times New Roman"/>
          <w:sz w:val="24"/>
          <w:szCs w:val="24"/>
        </w:rPr>
        <w:t xml:space="preserve">. </w:t>
      </w:r>
    </w:p>
    <w:p w:rsidR="00B540EE" w:rsidRPr="00D1299F" w:rsidRDefault="00B540EE" w:rsidP="00D1299F">
      <w:pPr>
        <w:spacing w:after="0" w:line="240" w:lineRule="auto"/>
        <w:ind w:firstLine="709"/>
        <w:jc w:val="both"/>
        <w:rPr>
          <w:rFonts w:ascii="Times New Roman" w:hAnsi="Times New Roman"/>
          <w:sz w:val="24"/>
          <w:szCs w:val="24"/>
        </w:rPr>
      </w:pPr>
      <w:r w:rsidRPr="00DC4DDB">
        <w:rPr>
          <w:rFonts w:ascii="Times New Roman" w:hAnsi="Times New Roman"/>
          <w:sz w:val="24"/>
          <w:szCs w:val="24"/>
        </w:rPr>
        <w:t>Подведение итогов и обсужден</w:t>
      </w:r>
      <w:r w:rsidR="009E4A66" w:rsidRPr="00DC4DDB">
        <w:rPr>
          <w:rFonts w:ascii="Times New Roman" w:hAnsi="Times New Roman"/>
          <w:sz w:val="24"/>
          <w:szCs w:val="24"/>
        </w:rPr>
        <w:t>ие результатов мероприятий осуществлет</w:t>
      </w:r>
      <w:r w:rsidRPr="00DC4DDB">
        <w:rPr>
          <w:rFonts w:ascii="Times New Roman" w:hAnsi="Times New Roman"/>
          <w:sz w:val="24"/>
          <w:szCs w:val="24"/>
        </w:rPr>
        <w:t>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w:t>
      </w:r>
      <w:r w:rsidR="009E4A66" w:rsidRPr="00DC4DDB">
        <w:rPr>
          <w:rFonts w:ascii="Times New Roman" w:hAnsi="Times New Roman"/>
          <w:sz w:val="24"/>
          <w:szCs w:val="24"/>
        </w:rPr>
        <w:t>, рекомендации</w:t>
      </w:r>
      <w:r w:rsidRPr="00DC4DDB">
        <w:rPr>
          <w:rFonts w:ascii="Times New Roman" w:hAnsi="Times New Roman"/>
          <w:sz w:val="24"/>
          <w:szCs w:val="24"/>
        </w:rPr>
        <w:t xml:space="preserve">. </w:t>
      </w:r>
    </w:p>
    <w:p w:rsidR="00B540EE" w:rsidRPr="000D61DF" w:rsidRDefault="00F61AB1" w:rsidP="00DC4DDB">
      <w:pPr>
        <w:pStyle w:val="3"/>
        <w:spacing w:before="0" w:beforeAutospacing="0" w:after="0" w:afterAutospacing="0"/>
        <w:rPr>
          <w:szCs w:val="28"/>
        </w:rPr>
      </w:pPr>
      <w:bookmarkStart w:id="394" w:name="_Toc410654077"/>
      <w:bookmarkStart w:id="395" w:name="_Toc409691737"/>
      <w:bookmarkStart w:id="396" w:name="_Toc414553287"/>
      <w:r w:rsidRPr="000D61DF">
        <w:rPr>
          <w:szCs w:val="28"/>
        </w:rPr>
        <w:t xml:space="preserve"> </w:t>
      </w:r>
      <w:r w:rsidR="00B540EE" w:rsidRPr="000D61DF">
        <w:rPr>
          <w:szCs w:val="28"/>
        </w:rPr>
        <w:t>Психолого-педагогические условия реализации основной</w:t>
      </w:r>
      <w:bookmarkStart w:id="397" w:name="_Toc410654078"/>
      <w:bookmarkEnd w:id="394"/>
      <w:r w:rsidR="0045655B">
        <w:rPr>
          <w:szCs w:val="28"/>
        </w:rPr>
        <w:t xml:space="preserve"> </w:t>
      </w:r>
      <w:r w:rsidR="00B540EE" w:rsidRPr="000D61DF">
        <w:rPr>
          <w:szCs w:val="28"/>
        </w:rPr>
        <w:t>образовательной программы основного общего образования</w:t>
      </w:r>
      <w:bookmarkEnd w:id="395"/>
      <w:bookmarkEnd w:id="396"/>
      <w:bookmarkEnd w:id="397"/>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DC4DDB" w:rsidRDefault="00B540EE" w:rsidP="007E4EE8">
      <w:pPr>
        <w:pStyle w:val="a8"/>
        <w:numPr>
          <w:ilvl w:val="0"/>
          <w:numId w:val="142"/>
        </w:numPr>
        <w:tabs>
          <w:tab w:val="left" w:pos="993"/>
        </w:tabs>
        <w:ind w:left="0" w:firstLine="709"/>
        <w:jc w:val="both"/>
        <w:rPr>
          <w:rFonts w:ascii="Times New Roman" w:hAnsi="Times New Roman"/>
        </w:rPr>
      </w:pPr>
      <w:r w:rsidRPr="00DC4DDB">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DC4DDB">
        <w:rPr>
          <w:rFonts w:ascii="Times New Roman" w:hAnsi="Times New Roman"/>
        </w:rPr>
        <w:t xml:space="preserve">уровню </w:t>
      </w:r>
      <w:r w:rsidR="00201777" w:rsidRPr="00DC4DDB">
        <w:rPr>
          <w:rFonts w:ascii="Times New Roman" w:hAnsi="Times New Roman"/>
        </w:rPr>
        <w:t xml:space="preserve">начального </w:t>
      </w:r>
      <w:r w:rsidRPr="00DC4DDB">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DC4DDB" w:rsidRDefault="00B540EE" w:rsidP="007E4EE8">
      <w:pPr>
        <w:pStyle w:val="a8"/>
        <w:numPr>
          <w:ilvl w:val="0"/>
          <w:numId w:val="142"/>
        </w:numPr>
        <w:tabs>
          <w:tab w:val="left" w:pos="993"/>
        </w:tabs>
        <w:ind w:left="0" w:firstLine="709"/>
        <w:jc w:val="both"/>
        <w:rPr>
          <w:rFonts w:ascii="Times New Roman" w:hAnsi="Times New Roman"/>
        </w:rPr>
      </w:pPr>
      <w:r w:rsidRPr="00DC4DDB">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DC4DDB" w:rsidRDefault="00B540EE" w:rsidP="007E4EE8">
      <w:pPr>
        <w:pStyle w:val="a8"/>
        <w:numPr>
          <w:ilvl w:val="0"/>
          <w:numId w:val="142"/>
        </w:numPr>
        <w:tabs>
          <w:tab w:val="left" w:pos="993"/>
        </w:tabs>
        <w:ind w:left="0" w:firstLine="709"/>
        <w:jc w:val="both"/>
        <w:rPr>
          <w:rFonts w:ascii="Times New Roman" w:hAnsi="Times New Roman"/>
        </w:rPr>
      </w:pPr>
      <w:r w:rsidRPr="00DC4DDB">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DC4DDB">
        <w:rPr>
          <w:rFonts w:ascii="Times New Roman" w:hAnsi="Times New Roman"/>
          <w:sz w:val="24"/>
          <w:szCs w:val="24"/>
        </w:rPr>
        <w:t>уровню</w:t>
      </w:r>
      <w:r w:rsidR="00201777" w:rsidRPr="00DC4DDB">
        <w:rPr>
          <w:rFonts w:ascii="Times New Roman" w:hAnsi="Times New Roman"/>
          <w:sz w:val="24"/>
          <w:szCs w:val="24"/>
        </w:rPr>
        <w:t xml:space="preserve">начального </w:t>
      </w:r>
      <w:r w:rsidRPr="00DC4DDB">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DC4DDB">
        <w:rPr>
          <w:rFonts w:ascii="Times New Roman" w:hAnsi="Times New Roman"/>
          <w:sz w:val="24"/>
          <w:szCs w:val="24"/>
        </w:rPr>
        <w:t xml:space="preserve">уровне </w:t>
      </w:r>
      <w:r w:rsidRPr="00DC4DDB">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Основными формами психолого-пед</w:t>
      </w:r>
      <w:r w:rsidR="009E4A66" w:rsidRPr="00DC4DDB">
        <w:rPr>
          <w:rFonts w:ascii="Times New Roman" w:hAnsi="Times New Roman"/>
          <w:sz w:val="24"/>
          <w:szCs w:val="24"/>
        </w:rPr>
        <w:t>агогического сопровождения  выступают</w:t>
      </w:r>
      <w:r w:rsidRPr="00DC4DDB">
        <w:rPr>
          <w:rFonts w:ascii="Times New Roman" w:hAnsi="Times New Roman"/>
          <w:sz w:val="24"/>
          <w:szCs w:val="24"/>
        </w:rPr>
        <w:t>:</w:t>
      </w:r>
    </w:p>
    <w:p w:rsidR="00B540EE" w:rsidRPr="00DC4DDB" w:rsidRDefault="00B540EE" w:rsidP="007E4EE8">
      <w:pPr>
        <w:pStyle w:val="a8"/>
        <w:numPr>
          <w:ilvl w:val="0"/>
          <w:numId w:val="142"/>
        </w:numPr>
        <w:tabs>
          <w:tab w:val="left" w:pos="993"/>
        </w:tabs>
        <w:ind w:left="0" w:firstLine="709"/>
        <w:jc w:val="both"/>
        <w:rPr>
          <w:rFonts w:ascii="Times New Roman" w:hAnsi="Times New Roman"/>
        </w:rPr>
      </w:pPr>
      <w:r w:rsidRPr="00DC4DDB">
        <w:rPr>
          <w:rFonts w:ascii="Times New Roman" w:hAnsi="Times New Roman"/>
        </w:rPr>
        <w:t>диагностика, направленная на определение особенностей статуса обучающегося;</w:t>
      </w:r>
    </w:p>
    <w:p w:rsidR="00B540EE" w:rsidRPr="00DC4DDB" w:rsidRDefault="00B540EE" w:rsidP="007E4EE8">
      <w:pPr>
        <w:pStyle w:val="a8"/>
        <w:numPr>
          <w:ilvl w:val="0"/>
          <w:numId w:val="142"/>
        </w:numPr>
        <w:tabs>
          <w:tab w:val="left" w:pos="993"/>
        </w:tabs>
        <w:ind w:left="0" w:firstLine="709"/>
        <w:jc w:val="both"/>
        <w:rPr>
          <w:rFonts w:ascii="Times New Roman" w:hAnsi="Times New Roman"/>
        </w:rPr>
      </w:pPr>
      <w:r w:rsidRPr="00DC4DDB">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DC4DDB" w:rsidRDefault="00B540EE" w:rsidP="007E4EE8">
      <w:pPr>
        <w:pStyle w:val="a8"/>
        <w:numPr>
          <w:ilvl w:val="0"/>
          <w:numId w:val="142"/>
        </w:numPr>
        <w:tabs>
          <w:tab w:val="left" w:pos="993"/>
        </w:tabs>
        <w:ind w:left="0" w:firstLine="709"/>
        <w:jc w:val="both"/>
        <w:rPr>
          <w:rFonts w:ascii="Times New Roman" w:hAnsi="Times New Roman"/>
        </w:rPr>
      </w:pPr>
      <w:r w:rsidRPr="00DC4DDB">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К основным направлениям психолого-педагогичес</w:t>
      </w:r>
      <w:r w:rsidR="009E4A66" w:rsidRPr="00DC4DDB">
        <w:rPr>
          <w:rFonts w:ascii="Times New Roman" w:hAnsi="Times New Roman"/>
          <w:sz w:val="24"/>
          <w:szCs w:val="24"/>
        </w:rPr>
        <w:t>кого сопровождения относятся</w:t>
      </w:r>
      <w:r w:rsidRPr="00DC4DDB">
        <w:rPr>
          <w:rFonts w:ascii="Times New Roman" w:hAnsi="Times New Roman"/>
          <w:sz w:val="24"/>
          <w:szCs w:val="24"/>
        </w:rPr>
        <w:t>:</w:t>
      </w:r>
    </w:p>
    <w:p w:rsidR="00B540EE" w:rsidRPr="00DC4DDB" w:rsidRDefault="00B540EE" w:rsidP="007E4EE8">
      <w:pPr>
        <w:pStyle w:val="a8"/>
        <w:numPr>
          <w:ilvl w:val="0"/>
          <w:numId w:val="142"/>
        </w:numPr>
        <w:tabs>
          <w:tab w:val="left" w:pos="993"/>
        </w:tabs>
        <w:ind w:left="0" w:firstLine="709"/>
        <w:jc w:val="both"/>
        <w:rPr>
          <w:rFonts w:ascii="Times New Roman" w:hAnsi="Times New Roman"/>
        </w:rPr>
      </w:pPr>
      <w:r w:rsidRPr="00DC4DDB">
        <w:rPr>
          <w:rFonts w:ascii="Times New Roman" w:hAnsi="Times New Roman"/>
        </w:rPr>
        <w:t>сохранение и укрепление психологического здоровья;</w:t>
      </w:r>
    </w:p>
    <w:p w:rsidR="00B540EE" w:rsidRPr="00DC4DDB" w:rsidRDefault="00B540EE" w:rsidP="007E4EE8">
      <w:pPr>
        <w:pStyle w:val="a8"/>
        <w:numPr>
          <w:ilvl w:val="0"/>
          <w:numId w:val="142"/>
        </w:numPr>
        <w:tabs>
          <w:tab w:val="left" w:pos="993"/>
        </w:tabs>
        <w:ind w:left="0" w:firstLine="709"/>
        <w:jc w:val="both"/>
        <w:rPr>
          <w:rFonts w:ascii="Times New Roman" w:hAnsi="Times New Roman"/>
        </w:rPr>
      </w:pPr>
      <w:r w:rsidRPr="00DC4DDB">
        <w:rPr>
          <w:rFonts w:ascii="Times New Roman" w:hAnsi="Times New Roman"/>
        </w:rPr>
        <w:t>мониторинг возможностей и способностей обучающихся;</w:t>
      </w:r>
    </w:p>
    <w:p w:rsidR="00B540EE" w:rsidRPr="00DC4DDB" w:rsidRDefault="00B540EE" w:rsidP="007E4EE8">
      <w:pPr>
        <w:pStyle w:val="a8"/>
        <w:numPr>
          <w:ilvl w:val="0"/>
          <w:numId w:val="142"/>
        </w:numPr>
        <w:tabs>
          <w:tab w:val="left" w:pos="993"/>
        </w:tabs>
        <w:ind w:left="0" w:firstLine="709"/>
        <w:jc w:val="both"/>
        <w:rPr>
          <w:rFonts w:ascii="Times New Roman" w:hAnsi="Times New Roman"/>
        </w:rPr>
      </w:pPr>
      <w:r w:rsidRPr="00DC4DDB">
        <w:rPr>
          <w:rFonts w:ascii="Times New Roman" w:hAnsi="Times New Roman"/>
        </w:rPr>
        <w:t>психолого-педагогическую поддержку участников олимпиадного движения;</w:t>
      </w:r>
    </w:p>
    <w:p w:rsidR="00B540EE" w:rsidRPr="00DC4DDB" w:rsidRDefault="00B540EE" w:rsidP="007E4EE8">
      <w:pPr>
        <w:pStyle w:val="a8"/>
        <w:numPr>
          <w:ilvl w:val="0"/>
          <w:numId w:val="142"/>
        </w:numPr>
        <w:tabs>
          <w:tab w:val="left" w:pos="993"/>
        </w:tabs>
        <w:ind w:left="0" w:firstLine="709"/>
        <w:jc w:val="both"/>
        <w:rPr>
          <w:rFonts w:ascii="Times New Roman" w:hAnsi="Times New Roman"/>
        </w:rPr>
      </w:pPr>
      <w:r w:rsidRPr="00DC4DDB">
        <w:rPr>
          <w:rFonts w:ascii="Times New Roman" w:hAnsi="Times New Roman"/>
        </w:rPr>
        <w:t>формирование у обучающихся понимания ценности здоровья и безопасного образа жизни;</w:t>
      </w:r>
    </w:p>
    <w:p w:rsidR="00B540EE" w:rsidRPr="00DC4DDB" w:rsidRDefault="00B540EE" w:rsidP="007E4EE8">
      <w:pPr>
        <w:pStyle w:val="a8"/>
        <w:numPr>
          <w:ilvl w:val="0"/>
          <w:numId w:val="142"/>
        </w:numPr>
        <w:tabs>
          <w:tab w:val="left" w:pos="993"/>
        </w:tabs>
        <w:ind w:left="0" w:firstLine="709"/>
        <w:jc w:val="both"/>
        <w:rPr>
          <w:rFonts w:ascii="Times New Roman" w:hAnsi="Times New Roman"/>
        </w:rPr>
      </w:pPr>
      <w:r w:rsidRPr="00DC4DDB">
        <w:rPr>
          <w:rFonts w:ascii="Times New Roman" w:hAnsi="Times New Roman"/>
        </w:rPr>
        <w:t>развитие экологической культуры;</w:t>
      </w:r>
    </w:p>
    <w:p w:rsidR="00B540EE" w:rsidRPr="00DC4DDB" w:rsidRDefault="00B540EE" w:rsidP="007E4EE8">
      <w:pPr>
        <w:pStyle w:val="a8"/>
        <w:numPr>
          <w:ilvl w:val="0"/>
          <w:numId w:val="142"/>
        </w:numPr>
        <w:tabs>
          <w:tab w:val="left" w:pos="993"/>
        </w:tabs>
        <w:ind w:left="0" w:firstLine="709"/>
        <w:jc w:val="both"/>
        <w:rPr>
          <w:rFonts w:ascii="Times New Roman" w:hAnsi="Times New Roman"/>
        </w:rPr>
      </w:pPr>
      <w:r w:rsidRPr="00DC4DDB">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DC4DDB" w:rsidRDefault="00B540EE" w:rsidP="007E4EE8">
      <w:pPr>
        <w:pStyle w:val="a8"/>
        <w:numPr>
          <w:ilvl w:val="0"/>
          <w:numId w:val="142"/>
        </w:numPr>
        <w:tabs>
          <w:tab w:val="left" w:pos="993"/>
        </w:tabs>
        <w:ind w:left="0" w:firstLine="709"/>
        <w:jc w:val="both"/>
        <w:rPr>
          <w:rFonts w:ascii="Times New Roman" w:hAnsi="Times New Roman"/>
        </w:rPr>
      </w:pPr>
      <w:r w:rsidRPr="00DC4DDB">
        <w:rPr>
          <w:rFonts w:ascii="Times New Roman" w:hAnsi="Times New Roman"/>
        </w:rPr>
        <w:t>формирование коммуникативных навыков в разновозрастной среде и среде сверстников;</w:t>
      </w:r>
    </w:p>
    <w:p w:rsidR="00B540EE" w:rsidRPr="00DC4DDB" w:rsidRDefault="009E4A66" w:rsidP="007E4EE8">
      <w:pPr>
        <w:pStyle w:val="a8"/>
        <w:numPr>
          <w:ilvl w:val="0"/>
          <w:numId w:val="142"/>
        </w:numPr>
        <w:tabs>
          <w:tab w:val="left" w:pos="993"/>
        </w:tabs>
        <w:ind w:left="0" w:firstLine="709"/>
        <w:jc w:val="both"/>
        <w:rPr>
          <w:rFonts w:ascii="Times New Roman" w:hAnsi="Times New Roman"/>
        </w:rPr>
      </w:pPr>
      <w:r w:rsidRPr="00DC4DDB">
        <w:rPr>
          <w:rFonts w:ascii="Times New Roman" w:hAnsi="Times New Roman"/>
        </w:rPr>
        <w:t xml:space="preserve">поддержку </w:t>
      </w:r>
      <w:r w:rsidR="00B540EE" w:rsidRPr="00DC4DDB">
        <w:rPr>
          <w:rFonts w:ascii="Times New Roman" w:hAnsi="Times New Roman"/>
        </w:rPr>
        <w:t xml:space="preserve"> ученического самоуправления;</w:t>
      </w:r>
    </w:p>
    <w:p w:rsidR="00B540EE" w:rsidRPr="00DC4DDB" w:rsidRDefault="00B540EE" w:rsidP="007E4EE8">
      <w:pPr>
        <w:pStyle w:val="a8"/>
        <w:numPr>
          <w:ilvl w:val="0"/>
          <w:numId w:val="142"/>
        </w:numPr>
        <w:tabs>
          <w:tab w:val="left" w:pos="993"/>
        </w:tabs>
        <w:ind w:left="0" w:firstLine="709"/>
        <w:jc w:val="both"/>
        <w:rPr>
          <w:rFonts w:ascii="Times New Roman" w:hAnsi="Times New Roman"/>
        </w:rPr>
      </w:pPr>
      <w:r w:rsidRPr="00DC4DDB">
        <w:rPr>
          <w:rFonts w:ascii="Times New Roman" w:hAnsi="Times New Roman"/>
        </w:rPr>
        <w:t xml:space="preserve">выявление и поддержку </w:t>
      </w:r>
      <w:r w:rsidR="006F3B39" w:rsidRPr="00DC4DDB">
        <w:rPr>
          <w:rStyle w:val="Zag11"/>
          <w:rFonts w:ascii="Times New Roman" w:eastAsia="@Arial Unicode MS" w:hAnsi="Times New Roman"/>
        </w:rPr>
        <w:t>детей, проявивших выдающиеся способности</w:t>
      </w:r>
      <w:r w:rsidRPr="00DC4DDB">
        <w:rPr>
          <w:rFonts w:ascii="Times New Roman" w:hAnsi="Times New Roman"/>
        </w:rPr>
        <w:t>.</w:t>
      </w:r>
    </w:p>
    <w:p w:rsidR="00B540EE" w:rsidRPr="000D61DF" w:rsidRDefault="006549A3" w:rsidP="00DC4DDB">
      <w:pPr>
        <w:pStyle w:val="3"/>
        <w:spacing w:before="0" w:beforeAutospacing="0" w:after="0" w:afterAutospacing="0"/>
        <w:rPr>
          <w:szCs w:val="28"/>
        </w:rPr>
      </w:pPr>
      <w:bookmarkStart w:id="398" w:name="_Toc410654079"/>
      <w:bookmarkStart w:id="399" w:name="_Toc409691738"/>
      <w:bookmarkStart w:id="400" w:name="_Toc414553288"/>
      <w:r w:rsidRPr="000D61DF">
        <w:rPr>
          <w:szCs w:val="28"/>
        </w:rPr>
        <w:t xml:space="preserve"> </w:t>
      </w:r>
      <w:r w:rsidR="00B540EE" w:rsidRPr="000D61DF">
        <w:rPr>
          <w:szCs w:val="28"/>
        </w:rPr>
        <w:t>Финансово-э</w:t>
      </w:r>
      <w:r w:rsidR="007242D1" w:rsidRPr="000D61DF">
        <w:rPr>
          <w:szCs w:val="28"/>
        </w:rPr>
        <w:t xml:space="preserve">кономические условия реализации </w:t>
      </w:r>
      <w:r w:rsidR="00B540EE" w:rsidRPr="000D61DF">
        <w:rPr>
          <w:szCs w:val="28"/>
        </w:rPr>
        <w:t>образовательной</w:t>
      </w:r>
      <w:bookmarkStart w:id="401" w:name="_Toc410654080"/>
      <w:bookmarkEnd w:id="398"/>
      <w:r w:rsidR="00B540EE" w:rsidRPr="000D61DF">
        <w:rPr>
          <w:szCs w:val="28"/>
        </w:rPr>
        <w:t>программы основного общего образования</w:t>
      </w:r>
      <w:bookmarkEnd w:id="399"/>
      <w:bookmarkEnd w:id="400"/>
      <w:bookmarkEnd w:id="401"/>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w:t>
      </w:r>
      <w:r w:rsidR="009E4A66" w:rsidRPr="00DC4DDB">
        <w:rPr>
          <w:rFonts w:ascii="Times New Roman" w:hAnsi="Times New Roman"/>
          <w:sz w:val="24"/>
          <w:szCs w:val="24"/>
        </w:rPr>
        <w:t>ств отражается в муниципальном</w:t>
      </w:r>
      <w:r w:rsidRPr="00DC4DDB">
        <w:rPr>
          <w:rFonts w:ascii="Times New Roman" w:hAnsi="Times New Roman"/>
          <w:sz w:val="24"/>
          <w:szCs w:val="24"/>
        </w:rPr>
        <w:t xml:space="preserve"> задании образовательной организации. </w:t>
      </w:r>
    </w:p>
    <w:p w:rsidR="00B540EE" w:rsidRPr="00DC4DDB" w:rsidRDefault="009E4A66"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Муниципальное задание</w:t>
      </w:r>
      <w:r w:rsidR="00B540EE" w:rsidRPr="00DC4DDB">
        <w:rPr>
          <w:rFonts w:ascii="Times New Roman" w:hAnsi="Times New Roman"/>
          <w:sz w:val="24"/>
          <w:szCs w:val="24"/>
        </w:rPr>
        <w:t xml:space="preserve">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Финансовое обеспечение реализации образовательной программы </w:t>
      </w:r>
      <w:r w:rsidR="009E4A66" w:rsidRPr="00DC4DDB">
        <w:rPr>
          <w:rFonts w:ascii="Times New Roman" w:hAnsi="Times New Roman"/>
          <w:sz w:val="24"/>
          <w:szCs w:val="24"/>
        </w:rPr>
        <w:t xml:space="preserve">основного общего образования МБОУ «СОШ № 125» </w:t>
      </w:r>
      <w:r w:rsidRPr="00DC4DDB">
        <w:rPr>
          <w:rFonts w:ascii="Times New Roman" w:hAnsi="Times New Roman"/>
          <w:sz w:val="24"/>
          <w:szCs w:val="24"/>
        </w:rPr>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DC4DDB">
        <w:rPr>
          <w:rFonts w:ascii="Times New Roman" w:hAnsi="Times New Roman"/>
          <w:sz w:val="24"/>
          <w:szCs w:val="24"/>
        </w:rPr>
        <w:t>–</w:t>
      </w:r>
      <w:r w:rsidRPr="00DC4DDB">
        <w:rPr>
          <w:rFonts w:ascii="Times New Roman" w:hAnsi="Times New Roman"/>
          <w:sz w:val="24"/>
          <w:szCs w:val="24"/>
        </w:rPr>
        <w:t xml:space="preserve"> на основании бюджетной сметы.</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Обеспечение государственных гарантий реализации прав на получение общедоступного и бесплатного основного общего о</w:t>
      </w:r>
      <w:r w:rsidR="009E4A66" w:rsidRPr="00DC4DDB">
        <w:rPr>
          <w:rFonts w:ascii="Times New Roman" w:hAnsi="Times New Roman"/>
          <w:sz w:val="24"/>
          <w:szCs w:val="24"/>
        </w:rPr>
        <w:t>бразования в общеобразовательной организации</w:t>
      </w:r>
      <w:r w:rsidRPr="00DC4DDB">
        <w:rPr>
          <w:rFonts w:ascii="Times New Roman" w:hAnsi="Times New Roman"/>
          <w:sz w:val="24"/>
          <w:szCs w:val="24"/>
        </w:rPr>
        <w:t xml:space="preserve"> осуществляется в соответствии с нормативами, определяемыми органами государственной власти субъектов Российской Федерации. </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DC4DDB">
        <w:rPr>
          <w:rFonts w:ascii="Times New Roman" w:hAnsi="Times New Roman"/>
          <w:sz w:val="24"/>
          <w:szCs w:val="24"/>
        </w:rPr>
        <w:t>–</w:t>
      </w:r>
      <w:r w:rsidRPr="00DC4DDB">
        <w:rPr>
          <w:rFonts w:ascii="Times New Roman" w:hAnsi="Times New Roman"/>
          <w:sz w:val="24"/>
          <w:szCs w:val="24"/>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w:t>
      </w:r>
      <w:r w:rsidR="003C682C" w:rsidRPr="00DC4DDB">
        <w:rPr>
          <w:rFonts w:ascii="Times New Roman" w:hAnsi="Times New Roman"/>
          <w:sz w:val="24"/>
          <w:szCs w:val="24"/>
        </w:rPr>
        <w:t>чает</w:t>
      </w:r>
      <w:r w:rsidRPr="00DC4DDB">
        <w:rPr>
          <w:rFonts w:ascii="Times New Roman" w:hAnsi="Times New Roman"/>
          <w:sz w:val="24"/>
          <w:szCs w:val="24"/>
        </w:rPr>
        <w:t>:</w:t>
      </w:r>
    </w:p>
    <w:p w:rsidR="00B540EE" w:rsidRPr="00DC4DDB" w:rsidRDefault="00B540EE" w:rsidP="007E4EE8">
      <w:pPr>
        <w:numPr>
          <w:ilvl w:val="0"/>
          <w:numId w:val="177"/>
        </w:numPr>
        <w:tabs>
          <w:tab w:val="left" w:pos="993"/>
        </w:tabs>
        <w:spacing w:after="0" w:line="240" w:lineRule="auto"/>
        <w:ind w:left="0" w:firstLine="709"/>
        <w:jc w:val="both"/>
        <w:rPr>
          <w:rFonts w:ascii="Times New Roman" w:hAnsi="Times New Roman"/>
          <w:sz w:val="24"/>
          <w:szCs w:val="24"/>
        </w:rPr>
      </w:pPr>
      <w:r w:rsidRPr="00DC4DDB">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DC4DDB" w:rsidRDefault="00B540EE" w:rsidP="007E4EE8">
      <w:pPr>
        <w:numPr>
          <w:ilvl w:val="0"/>
          <w:numId w:val="177"/>
        </w:numPr>
        <w:tabs>
          <w:tab w:val="left" w:pos="993"/>
        </w:tabs>
        <w:spacing w:after="0" w:line="240" w:lineRule="auto"/>
        <w:ind w:left="0" w:firstLine="709"/>
        <w:jc w:val="both"/>
        <w:rPr>
          <w:rFonts w:ascii="Times New Roman" w:hAnsi="Times New Roman"/>
          <w:sz w:val="24"/>
          <w:szCs w:val="24"/>
        </w:rPr>
      </w:pPr>
      <w:r w:rsidRPr="00DC4DDB">
        <w:rPr>
          <w:rFonts w:ascii="Times New Roman" w:hAnsi="Times New Roman"/>
          <w:sz w:val="24"/>
          <w:szCs w:val="24"/>
        </w:rPr>
        <w:t>расходы на приобретение учебников и учебных пособий</w:t>
      </w:r>
      <w:r w:rsidR="003C682C" w:rsidRPr="00DC4DDB">
        <w:rPr>
          <w:rFonts w:ascii="Times New Roman" w:hAnsi="Times New Roman"/>
          <w:sz w:val="24"/>
          <w:szCs w:val="24"/>
        </w:rPr>
        <w:t>, средств обучения</w:t>
      </w:r>
      <w:r w:rsidRPr="00DC4DDB">
        <w:rPr>
          <w:rFonts w:ascii="Times New Roman" w:hAnsi="Times New Roman"/>
          <w:sz w:val="24"/>
          <w:szCs w:val="24"/>
        </w:rPr>
        <w:t>;</w:t>
      </w:r>
    </w:p>
    <w:p w:rsidR="00B540EE" w:rsidRPr="00DC4DDB" w:rsidRDefault="00B540EE" w:rsidP="007E4EE8">
      <w:pPr>
        <w:numPr>
          <w:ilvl w:val="0"/>
          <w:numId w:val="177"/>
        </w:numPr>
        <w:tabs>
          <w:tab w:val="left" w:pos="993"/>
        </w:tabs>
        <w:spacing w:after="0" w:line="240" w:lineRule="auto"/>
        <w:ind w:left="0" w:firstLine="709"/>
        <w:jc w:val="both"/>
        <w:rPr>
          <w:rFonts w:ascii="Times New Roman" w:hAnsi="Times New Roman"/>
          <w:sz w:val="24"/>
          <w:szCs w:val="24"/>
        </w:rPr>
      </w:pPr>
      <w:r w:rsidRPr="00DC4DDB">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DC4DDB">
        <w:rPr>
          <w:rFonts w:ascii="Times New Roman" w:hAnsi="Times New Roman"/>
          <w:sz w:val="24"/>
          <w:szCs w:val="24"/>
        </w:rPr>
        <w:t>ОВЗ</w:t>
      </w:r>
      <w:r w:rsidRPr="00DC4DDB">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DC4DDB">
        <w:rPr>
          <w:rFonts w:ascii="Times New Roman" w:hAnsi="Times New Roman"/>
          <w:sz w:val="24"/>
          <w:szCs w:val="24"/>
        </w:rPr>
        <w:t>,</w:t>
      </w:r>
      <w:r w:rsidRPr="00DC4DDB">
        <w:rPr>
          <w:rFonts w:ascii="Times New Roman" w:hAnsi="Times New Roman"/>
          <w:sz w:val="24"/>
          <w:szCs w:val="24"/>
        </w:rPr>
        <w:t xml:space="preserve"> направляемых на оплату труда и иные нужды</w:t>
      </w:r>
      <w:r w:rsidR="00F61CB7" w:rsidRPr="00DC4DDB">
        <w:rPr>
          <w:rFonts w:ascii="Times New Roman" w:hAnsi="Times New Roman"/>
          <w:sz w:val="24"/>
          <w:szCs w:val="24"/>
        </w:rPr>
        <w:t>,</w:t>
      </w:r>
      <w:r w:rsidRPr="00DC4DDB">
        <w:rPr>
          <w:rFonts w:ascii="Times New Roman" w:hAnsi="Times New Roman"/>
          <w:sz w:val="24"/>
          <w:szCs w:val="24"/>
        </w:rPr>
        <w:t xml:space="preserve"> необходимые для выполнения государственного задания.</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DC4DDB">
        <w:rPr>
          <w:rFonts w:ascii="Times New Roman" w:hAnsi="Times New Roman"/>
          <w:sz w:val="24"/>
          <w:szCs w:val="24"/>
        </w:rPr>
        <w:t>ОВЗ</w:t>
      </w:r>
      <w:r w:rsidRPr="00DC4DDB">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Default="00B540EE" w:rsidP="00D1299F">
      <w:pPr>
        <w:pStyle w:val="3"/>
        <w:spacing w:before="0" w:beforeAutospacing="0" w:after="0" w:afterAutospacing="0"/>
        <w:rPr>
          <w:szCs w:val="28"/>
        </w:rPr>
      </w:pPr>
      <w:bookmarkStart w:id="402" w:name="_Toc410654081"/>
      <w:bookmarkStart w:id="403" w:name="_Toc409691739"/>
      <w:bookmarkStart w:id="404" w:name="_Toc414553289"/>
      <w:r w:rsidRPr="000D61DF">
        <w:rPr>
          <w:szCs w:val="28"/>
        </w:rPr>
        <w:t>Материально-технические условия реализации основной</w:t>
      </w:r>
      <w:bookmarkStart w:id="405" w:name="_Toc410654082"/>
      <w:bookmarkEnd w:id="402"/>
      <w:r w:rsidR="00DC4DDB">
        <w:rPr>
          <w:szCs w:val="28"/>
        </w:rPr>
        <w:t xml:space="preserve"> </w:t>
      </w:r>
      <w:r w:rsidRPr="000D61DF">
        <w:rPr>
          <w:szCs w:val="28"/>
        </w:rPr>
        <w:t>образовательной программы</w:t>
      </w:r>
      <w:bookmarkEnd w:id="403"/>
      <w:bookmarkEnd w:id="404"/>
      <w:bookmarkEnd w:id="405"/>
    </w:p>
    <w:p w:rsidR="0005314B" w:rsidRPr="00DC4DDB" w:rsidRDefault="0005314B" w:rsidP="00D1299F">
      <w:pPr>
        <w:spacing w:line="240" w:lineRule="auto"/>
        <w:jc w:val="both"/>
        <w:rPr>
          <w:rFonts w:ascii="Times New Roman" w:hAnsi="Times New Roman"/>
          <w:sz w:val="24"/>
          <w:szCs w:val="24"/>
          <w:lang w:eastAsia="ru-RU"/>
        </w:rPr>
      </w:pPr>
      <w:r w:rsidRPr="00DC4DDB">
        <w:rPr>
          <w:rFonts w:ascii="Times New Roman" w:hAnsi="Times New Roman"/>
          <w:sz w:val="24"/>
          <w:szCs w:val="24"/>
          <w:lang w:eastAsia="ru-RU"/>
        </w:rPr>
        <w:t>Материально-т</w:t>
      </w:r>
      <w:r w:rsidR="003C682C" w:rsidRPr="00DC4DDB">
        <w:rPr>
          <w:rFonts w:ascii="Times New Roman" w:hAnsi="Times New Roman"/>
          <w:sz w:val="24"/>
          <w:szCs w:val="24"/>
          <w:lang w:eastAsia="ru-RU"/>
        </w:rPr>
        <w:t>ехническая база МБОУ «СОШ №125</w:t>
      </w:r>
      <w:r w:rsidRPr="00DC4DDB">
        <w:rPr>
          <w:rFonts w:ascii="Times New Roman" w:hAnsi="Times New Roman"/>
          <w:sz w:val="24"/>
          <w:szCs w:val="24"/>
          <w:lang w:eastAsia="ru-RU"/>
        </w:rPr>
        <w:t>»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05314B" w:rsidRPr="00DC4DDB" w:rsidRDefault="0005314B" w:rsidP="007E4EE8">
      <w:pPr>
        <w:spacing w:line="240" w:lineRule="auto"/>
        <w:jc w:val="both"/>
        <w:rPr>
          <w:rFonts w:ascii="Times New Roman" w:hAnsi="Times New Roman"/>
          <w:sz w:val="24"/>
          <w:szCs w:val="24"/>
          <w:lang w:eastAsia="ru-RU"/>
        </w:rPr>
      </w:pPr>
      <w:r w:rsidRPr="00DC4DDB">
        <w:rPr>
          <w:rFonts w:ascii="Times New Roman" w:hAnsi="Times New Roman"/>
          <w:sz w:val="24"/>
          <w:szCs w:val="24"/>
          <w:lang w:eastAsia="ru-RU"/>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w:t>
      </w:r>
      <w:r w:rsidR="003C682C" w:rsidRPr="00DC4DDB">
        <w:rPr>
          <w:rFonts w:ascii="Times New Roman" w:hAnsi="Times New Roman"/>
          <w:sz w:val="24"/>
          <w:szCs w:val="24"/>
          <w:lang w:eastAsia="ru-RU"/>
        </w:rPr>
        <w:t>альными актами</w:t>
      </w:r>
      <w:r w:rsidRPr="00DC4DDB">
        <w:rPr>
          <w:rFonts w:ascii="Times New Roman" w:hAnsi="Times New Roman"/>
          <w:sz w:val="24"/>
          <w:szCs w:val="24"/>
          <w:lang w:eastAsia="ru-RU"/>
        </w:rPr>
        <w:t>, разработанными с учетом местных условий, особенностей реализации основной образовательной программы в образовательной организации.</w:t>
      </w:r>
    </w:p>
    <w:p w:rsidR="0005314B" w:rsidRPr="00DC4DDB" w:rsidRDefault="0005314B" w:rsidP="00836231">
      <w:pPr>
        <w:spacing w:after="0" w:line="240" w:lineRule="auto"/>
        <w:jc w:val="both"/>
        <w:rPr>
          <w:rFonts w:ascii="Times New Roman" w:hAnsi="Times New Roman"/>
          <w:sz w:val="24"/>
          <w:szCs w:val="24"/>
          <w:lang w:eastAsia="ru-RU"/>
        </w:rPr>
      </w:pPr>
      <w:r w:rsidRPr="00DC4DDB">
        <w:rPr>
          <w:rFonts w:ascii="Times New Roman" w:hAnsi="Times New Roman"/>
          <w:sz w:val="24"/>
          <w:szCs w:val="24"/>
          <w:lang w:eastAsia="ru-RU"/>
        </w:rPr>
        <w:t>В соответствии с</w:t>
      </w:r>
      <w:r w:rsidR="003C682C" w:rsidRPr="00DC4DDB">
        <w:rPr>
          <w:rFonts w:ascii="Times New Roman" w:hAnsi="Times New Roman"/>
          <w:sz w:val="24"/>
          <w:szCs w:val="24"/>
          <w:lang w:eastAsia="ru-RU"/>
        </w:rPr>
        <w:t xml:space="preserve"> требованиями ФГОС в МБОУ «СОШ №125</w:t>
      </w:r>
      <w:r w:rsidRPr="00DC4DDB">
        <w:rPr>
          <w:rFonts w:ascii="Times New Roman" w:hAnsi="Times New Roman"/>
          <w:sz w:val="24"/>
          <w:szCs w:val="24"/>
          <w:lang w:eastAsia="ru-RU"/>
        </w:rPr>
        <w:t>», реализующей основную образовательную программу основного общего образования, созданы и установлены:</w:t>
      </w:r>
    </w:p>
    <w:p w:rsidR="0005314B" w:rsidRPr="00DC4DDB" w:rsidRDefault="0005314B" w:rsidP="00836231">
      <w:pPr>
        <w:spacing w:after="0" w:line="240" w:lineRule="auto"/>
        <w:jc w:val="both"/>
        <w:rPr>
          <w:rFonts w:ascii="Times New Roman" w:hAnsi="Times New Roman"/>
          <w:sz w:val="24"/>
          <w:szCs w:val="24"/>
          <w:lang w:eastAsia="ru-RU"/>
        </w:rPr>
      </w:pPr>
      <w:r w:rsidRPr="00DC4DDB">
        <w:rPr>
          <w:rFonts w:ascii="Times New Roman" w:hAnsi="Times New Roman"/>
          <w:sz w:val="24"/>
          <w:szCs w:val="24"/>
          <w:lang w:eastAsia="ru-RU"/>
        </w:rPr>
        <w:t>•</w:t>
      </w:r>
      <w:r w:rsidRPr="00DC4DDB">
        <w:rPr>
          <w:rFonts w:ascii="Times New Roman" w:hAnsi="Times New Roman"/>
          <w:sz w:val="24"/>
          <w:szCs w:val="24"/>
          <w:lang w:eastAsia="ru-RU"/>
        </w:rPr>
        <w:tab/>
        <w:t>учебные кабинеты с автоматизированными рабочими местами обучающихся и педагогических работников;</w:t>
      </w:r>
    </w:p>
    <w:p w:rsidR="0005314B" w:rsidRPr="00DC4DDB" w:rsidRDefault="0005314B" w:rsidP="00836231">
      <w:pPr>
        <w:spacing w:after="0" w:line="240" w:lineRule="auto"/>
        <w:jc w:val="both"/>
        <w:rPr>
          <w:rFonts w:ascii="Times New Roman" w:hAnsi="Times New Roman"/>
          <w:sz w:val="24"/>
          <w:szCs w:val="24"/>
          <w:lang w:eastAsia="ru-RU"/>
        </w:rPr>
      </w:pPr>
      <w:r w:rsidRPr="00DC4DDB">
        <w:rPr>
          <w:rFonts w:ascii="Times New Roman" w:hAnsi="Times New Roman"/>
          <w:sz w:val="24"/>
          <w:szCs w:val="24"/>
          <w:lang w:eastAsia="ru-RU"/>
        </w:rPr>
        <w:t>•</w:t>
      </w:r>
      <w:r w:rsidRPr="00DC4DDB">
        <w:rPr>
          <w:rFonts w:ascii="Times New Roman" w:hAnsi="Times New Roman"/>
          <w:sz w:val="24"/>
          <w:szCs w:val="24"/>
          <w:lang w:eastAsia="ru-RU"/>
        </w:rPr>
        <w:tab/>
        <w:t xml:space="preserve">библиотека с рабочей зоной, оборудованной читальным залом и книгохранилищем, обеспечивающими сохранность книжного фонда, </w:t>
      </w:r>
    </w:p>
    <w:p w:rsidR="0005314B" w:rsidRPr="00DC4DDB" w:rsidRDefault="003C682C" w:rsidP="00836231">
      <w:pPr>
        <w:spacing w:after="0" w:line="240" w:lineRule="auto"/>
        <w:jc w:val="both"/>
        <w:rPr>
          <w:rFonts w:ascii="Times New Roman" w:hAnsi="Times New Roman"/>
          <w:sz w:val="24"/>
          <w:szCs w:val="24"/>
          <w:lang w:eastAsia="ru-RU"/>
        </w:rPr>
      </w:pPr>
      <w:r w:rsidRPr="00DC4DDB">
        <w:rPr>
          <w:rFonts w:ascii="Times New Roman" w:hAnsi="Times New Roman"/>
          <w:sz w:val="24"/>
          <w:szCs w:val="24"/>
          <w:lang w:eastAsia="ru-RU"/>
        </w:rPr>
        <w:t>•</w:t>
      </w:r>
      <w:r w:rsidRPr="00DC4DDB">
        <w:rPr>
          <w:rFonts w:ascii="Times New Roman" w:hAnsi="Times New Roman"/>
          <w:sz w:val="24"/>
          <w:szCs w:val="24"/>
          <w:lang w:eastAsia="ru-RU"/>
        </w:rPr>
        <w:tab/>
        <w:t>спортивные</w:t>
      </w:r>
      <w:r w:rsidR="0005314B" w:rsidRPr="00DC4DDB">
        <w:rPr>
          <w:rFonts w:ascii="Times New Roman" w:hAnsi="Times New Roman"/>
          <w:sz w:val="24"/>
          <w:szCs w:val="24"/>
          <w:lang w:eastAsia="ru-RU"/>
        </w:rPr>
        <w:t xml:space="preserve"> залы, спортивная площадка;</w:t>
      </w:r>
    </w:p>
    <w:p w:rsidR="0005314B" w:rsidRPr="00DC4DDB" w:rsidRDefault="0005314B" w:rsidP="00836231">
      <w:pPr>
        <w:spacing w:after="0" w:line="240" w:lineRule="auto"/>
        <w:jc w:val="both"/>
        <w:rPr>
          <w:rFonts w:ascii="Times New Roman" w:hAnsi="Times New Roman"/>
          <w:sz w:val="24"/>
          <w:szCs w:val="24"/>
          <w:lang w:eastAsia="ru-RU"/>
        </w:rPr>
      </w:pPr>
      <w:r w:rsidRPr="00DC4DDB">
        <w:rPr>
          <w:rFonts w:ascii="Times New Roman" w:hAnsi="Times New Roman"/>
          <w:sz w:val="24"/>
          <w:szCs w:val="24"/>
          <w:lang w:eastAsia="ru-RU"/>
        </w:rPr>
        <w:t>•</w:t>
      </w:r>
      <w:r w:rsidRPr="00DC4DDB">
        <w:rPr>
          <w:rFonts w:ascii="Times New Roman" w:hAnsi="Times New Roman"/>
          <w:sz w:val="24"/>
          <w:szCs w:val="24"/>
          <w:lang w:eastAsia="ru-RU"/>
        </w:rPr>
        <w:tab/>
        <w:t>помещение для питания обучающихся, а также для хранения и приготовления пищи, обеспечивающие возможность организации качественного горячего питани</w:t>
      </w:r>
      <w:r w:rsidR="003C682C" w:rsidRPr="00DC4DDB">
        <w:rPr>
          <w:rFonts w:ascii="Times New Roman" w:hAnsi="Times New Roman"/>
          <w:sz w:val="24"/>
          <w:szCs w:val="24"/>
          <w:lang w:eastAsia="ru-RU"/>
        </w:rPr>
        <w:t>я</w:t>
      </w:r>
      <w:r w:rsidRPr="00DC4DDB">
        <w:rPr>
          <w:rFonts w:ascii="Times New Roman" w:hAnsi="Times New Roman"/>
          <w:sz w:val="24"/>
          <w:szCs w:val="24"/>
          <w:lang w:eastAsia="ru-RU"/>
        </w:rPr>
        <w:t>;</w:t>
      </w:r>
    </w:p>
    <w:p w:rsidR="0005314B" w:rsidRPr="00DC4DDB" w:rsidRDefault="0005314B" w:rsidP="00836231">
      <w:pPr>
        <w:spacing w:after="0" w:line="240" w:lineRule="auto"/>
        <w:jc w:val="both"/>
        <w:rPr>
          <w:rFonts w:ascii="Times New Roman" w:hAnsi="Times New Roman"/>
          <w:sz w:val="24"/>
          <w:szCs w:val="24"/>
          <w:lang w:eastAsia="ru-RU"/>
        </w:rPr>
      </w:pPr>
      <w:r w:rsidRPr="00DC4DDB">
        <w:rPr>
          <w:rFonts w:ascii="Times New Roman" w:hAnsi="Times New Roman"/>
          <w:sz w:val="24"/>
          <w:szCs w:val="24"/>
          <w:lang w:eastAsia="ru-RU"/>
        </w:rPr>
        <w:t>•</w:t>
      </w:r>
      <w:r w:rsidRPr="00DC4DDB">
        <w:rPr>
          <w:rFonts w:ascii="Times New Roman" w:hAnsi="Times New Roman"/>
          <w:sz w:val="24"/>
          <w:szCs w:val="24"/>
          <w:lang w:eastAsia="ru-RU"/>
        </w:rPr>
        <w:tab/>
        <w:t>поме</w:t>
      </w:r>
      <w:r w:rsidR="003C682C" w:rsidRPr="00DC4DDB">
        <w:rPr>
          <w:rFonts w:ascii="Times New Roman" w:hAnsi="Times New Roman"/>
          <w:sz w:val="24"/>
          <w:szCs w:val="24"/>
          <w:lang w:eastAsia="ru-RU"/>
        </w:rPr>
        <w:t>щение для медицинского осмотра</w:t>
      </w:r>
      <w:r w:rsidRPr="00DC4DDB">
        <w:rPr>
          <w:rFonts w:ascii="Times New Roman" w:hAnsi="Times New Roman"/>
          <w:sz w:val="24"/>
          <w:szCs w:val="24"/>
          <w:lang w:eastAsia="ru-RU"/>
        </w:rPr>
        <w:t>;</w:t>
      </w:r>
    </w:p>
    <w:p w:rsidR="0005314B" w:rsidRPr="00DC4DDB" w:rsidRDefault="0005314B" w:rsidP="00836231">
      <w:pPr>
        <w:spacing w:after="0" w:line="240" w:lineRule="auto"/>
        <w:jc w:val="both"/>
        <w:rPr>
          <w:rFonts w:ascii="Times New Roman" w:hAnsi="Times New Roman"/>
          <w:sz w:val="24"/>
          <w:szCs w:val="24"/>
          <w:lang w:eastAsia="ru-RU"/>
        </w:rPr>
      </w:pPr>
      <w:r w:rsidRPr="00DC4DDB">
        <w:rPr>
          <w:rFonts w:ascii="Times New Roman" w:hAnsi="Times New Roman"/>
          <w:sz w:val="24"/>
          <w:szCs w:val="24"/>
          <w:lang w:eastAsia="ru-RU"/>
        </w:rPr>
        <w:t>•</w:t>
      </w:r>
      <w:r w:rsidRPr="00DC4DDB">
        <w:rPr>
          <w:rFonts w:ascii="Times New Roman" w:hAnsi="Times New Roman"/>
          <w:sz w:val="24"/>
          <w:szCs w:val="24"/>
          <w:lang w:eastAsia="ru-RU"/>
        </w:rPr>
        <w:tab/>
        <w:t>административные и иные помещения, оснащенные необходимым оборудованием,</w:t>
      </w:r>
    </w:p>
    <w:p w:rsidR="0005314B" w:rsidRPr="00DC4DDB" w:rsidRDefault="003C682C" w:rsidP="00836231">
      <w:pPr>
        <w:spacing w:after="0" w:line="240" w:lineRule="auto"/>
        <w:jc w:val="both"/>
        <w:rPr>
          <w:rFonts w:ascii="Times New Roman" w:hAnsi="Times New Roman"/>
          <w:sz w:val="24"/>
          <w:szCs w:val="24"/>
          <w:lang w:eastAsia="ru-RU"/>
        </w:rPr>
      </w:pPr>
      <w:r w:rsidRPr="00DC4DDB">
        <w:rPr>
          <w:rFonts w:ascii="Times New Roman" w:hAnsi="Times New Roman"/>
          <w:sz w:val="24"/>
          <w:szCs w:val="24"/>
          <w:lang w:eastAsia="ru-RU"/>
        </w:rPr>
        <w:t>•</w:t>
      </w:r>
      <w:r w:rsidRPr="00DC4DDB">
        <w:rPr>
          <w:rFonts w:ascii="Times New Roman" w:hAnsi="Times New Roman"/>
          <w:sz w:val="24"/>
          <w:szCs w:val="24"/>
          <w:lang w:eastAsia="ru-RU"/>
        </w:rPr>
        <w:tab/>
        <w:t>гардероб</w:t>
      </w:r>
      <w:r w:rsidR="0005314B" w:rsidRPr="00DC4DDB">
        <w:rPr>
          <w:rFonts w:ascii="Times New Roman" w:hAnsi="Times New Roman"/>
          <w:sz w:val="24"/>
          <w:szCs w:val="24"/>
          <w:lang w:eastAsia="ru-RU"/>
        </w:rPr>
        <w:t>, санузлы, места личной гигиены;</w:t>
      </w:r>
    </w:p>
    <w:p w:rsidR="0005314B" w:rsidRPr="00DC4DDB" w:rsidRDefault="0005314B" w:rsidP="007E4EE8">
      <w:pPr>
        <w:spacing w:line="240" w:lineRule="auto"/>
        <w:jc w:val="both"/>
        <w:rPr>
          <w:rFonts w:ascii="Times New Roman" w:hAnsi="Times New Roman"/>
          <w:sz w:val="24"/>
          <w:szCs w:val="24"/>
          <w:lang w:eastAsia="ru-RU"/>
        </w:rPr>
      </w:pPr>
      <w:r w:rsidRPr="00DC4DDB">
        <w:rPr>
          <w:rFonts w:ascii="Times New Roman" w:hAnsi="Times New Roman"/>
          <w:sz w:val="24"/>
          <w:szCs w:val="24"/>
          <w:lang w:eastAsia="ru-RU"/>
        </w:rPr>
        <w:t>•</w:t>
      </w:r>
      <w:r w:rsidRPr="00DC4DDB">
        <w:rPr>
          <w:rFonts w:ascii="Times New Roman" w:hAnsi="Times New Roman"/>
          <w:sz w:val="24"/>
          <w:szCs w:val="24"/>
          <w:lang w:eastAsia="ru-RU"/>
        </w:rPr>
        <w:tab/>
        <w:t>участок (территория) с необходимым набором оснащенных зон.</w:t>
      </w:r>
    </w:p>
    <w:p w:rsidR="0005314B" w:rsidRPr="00DC4DDB" w:rsidRDefault="0005314B" w:rsidP="00D1299F">
      <w:pPr>
        <w:spacing w:after="0" w:line="240" w:lineRule="auto"/>
        <w:jc w:val="both"/>
        <w:rPr>
          <w:rFonts w:ascii="Times New Roman" w:hAnsi="Times New Roman"/>
          <w:sz w:val="24"/>
          <w:szCs w:val="24"/>
          <w:lang w:eastAsia="ru-RU"/>
        </w:rPr>
      </w:pPr>
      <w:r w:rsidRPr="00DC4DDB">
        <w:rPr>
          <w:rFonts w:ascii="Times New Roman" w:hAnsi="Times New Roman"/>
          <w:sz w:val="24"/>
          <w:szCs w:val="24"/>
          <w:lang w:eastAsia="ru-RU"/>
        </w:rPr>
        <w:t>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w:t>
      </w:r>
      <w:r w:rsidR="003C682C" w:rsidRPr="00DC4DDB">
        <w:rPr>
          <w:rFonts w:ascii="Times New Roman" w:hAnsi="Times New Roman"/>
          <w:sz w:val="24"/>
          <w:szCs w:val="24"/>
          <w:lang w:eastAsia="ru-RU"/>
        </w:rPr>
        <w:t>граммы в МБОУ «СОШ №125</w:t>
      </w:r>
      <w:r w:rsidRPr="00DC4DDB">
        <w:rPr>
          <w:rFonts w:ascii="Times New Roman" w:hAnsi="Times New Roman"/>
          <w:sz w:val="24"/>
          <w:szCs w:val="24"/>
          <w:lang w:eastAsia="ru-RU"/>
        </w:rPr>
        <w:t>» осуществляется посредством сопоставления имеющегося и требуемог</w:t>
      </w:r>
      <w:r w:rsidR="003C682C" w:rsidRPr="00DC4DDB">
        <w:rPr>
          <w:rFonts w:ascii="Times New Roman" w:hAnsi="Times New Roman"/>
          <w:sz w:val="24"/>
          <w:szCs w:val="24"/>
          <w:lang w:eastAsia="ru-RU"/>
        </w:rPr>
        <w:t>о оборудования.</w:t>
      </w:r>
    </w:p>
    <w:p w:rsidR="0005314B" w:rsidRPr="00DC4DDB" w:rsidRDefault="0005314B" w:rsidP="00D1299F">
      <w:pPr>
        <w:spacing w:after="0" w:line="240" w:lineRule="auto"/>
        <w:jc w:val="both"/>
        <w:rPr>
          <w:rFonts w:ascii="Times New Roman" w:hAnsi="Times New Roman"/>
          <w:sz w:val="24"/>
          <w:szCs w:val="24"/>
          <w:lang w:eastAsia="ru-RU"/>
        </w:rPr>
      </w:pPr>
      <w:r w:rsidRPr="00DC4DDB">
        <w:rPr>
          <w:rFonts w:ascii="Times New Roman" w:hAnsi="Times New Roman"/>
          <w:sz w:val="24"/>
          <w:szCs w:val="24"/>
          <w:lang w:eastAsia="ru-RU"/>
        </w:rPr>
        <w:t>На основе СанПИН 2.4.2.2821-10 «Санитарно-эпидемиологические требования к условиям и организации обучения в общеобразовательных учреждениях» школа оценивает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0D61DF"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439"/>
        <w:gridCol w:w="2054"/>
      </w:tblGrid>
      <w:tr w:rsidR="00B540EE" w:rsidRPr="000D61DF"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r w:rsidRPr="00DC4DDB">
              <w:rPr>
                <w:rFonts w:ascii="Times New Roman" w:hAnsi="Times New Roman"/>
                <w:b/>
                <w:bCs/>
                <w:sz w:val="24"/>
                <w:szCs w:val="24"/>
              </w:rPr>
              <w:t>Компоненты оснащения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r w:rsidRPr="00DC4DDB">
              <w:rPr>
                <w:rFonts w:ascii="Times New Roman" w:hAnsi="Times New Roman"/>
                <w:b/>
                <w:bCs/>
                <w:sz w:val="24"/>
                <w:szCs w:val="24"/>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r w:rsidRPr="00DC4DDB">
              <w:rPr>
                <w:rFonts w:ascii="Times New Roman" w:hAnsi="Times New Roman"/>
                <w:b/>
                <w:bCs/>
                <w:sz w:val="24"/>
                <w:szCs w:val="24"/>
              </w:rPr>
              <w:t>Необходимо/</w:t>
            </w:r>
          </w:p>
          <w:p w:rsidR="00B540EE" w:rsidRPr="00DC4DDB" w:rsidRDefault="00B540EE">
            <w:pPr>
              <w:spacing w:after="0" w:line="360" w:lineRule="auto"/>
              <w:rPr>
                <w:rFonts w:ascii="Times New Roman" w:hAnsi="Times New Roman"/>
                <w:sz w:val="24"/>
                <w:szCs w:val="24"/>
              </w:rPr>
            </w:pPr>
            <w:r w:rsidRPr="00DC4DDB">
              <w:rPr>
                <w:rFonts w:ascii="Times New Roman" w:hAnsi="Times New Roman"/>
                <w:b/>
                <w:bCs/>
                <w:sz w:val="24"/>
                <w:szCs w:val="24"/>
              </w:rPr>
              <w:t>имеется в наличии</w:t>
            </w:r>
          </w:p>
        </w:tc>
      </w:tr>
      <w:tr w:rsidR="00B540EE" w:rsidRPr="000D61DF"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r w:rsidRPr="00DC4DDB">
              <w:rPr>
                <w:rFonts w:ascii="Times New Roman" w:hAnsi="Times New Roman"/>
                <w:sz w:val="24"/>
                <w:szCs w:val="24"/>
              </w:rPr>
              <w:t>1. Компоненты оснащения учебного (предметного)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r w:rsidRPr="00DC4DDB">
              <w:rPr>
                <w:rFonts w:ascii="Times New Roman" w:hAnsi="Times New Roman"/>
                <w:sz w:val="24"/>
                <w:szCs w:val="24"/>
              </w:rPr>
              <w:t xml:space="preserve">1.1. Нормативные документы, программно-методическое </w:t>
            </w:r>
            <w:r w:rsidR="003C682C" w:rsidRPr="00DC4DDB">
              <w:rPr>
                <w:rFonts w:ascii="Times New Roman" w:hAnsi="Times New Roman"/>
                <w:sz w:val="24"/>
                <w:szCs w:val="24"/>
              </w:rPr>
              <w:t>обеспечение,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3C682C">
            <w:pPr>
              <w:spacing w:after="0" w:line="360" w:lineRule="auto"/>
              <w:rPr>
                <w:rFonts w:ascii="Times New Roman" w:hAnsi="Times New Roman"/>
                <w:sz w:val="24"/>
                <w:szCs w:val="24"/>
              </w:rPr>
            </w:pPr>
            <w:r w:rsidRPr="00DC4DDB">
              <w:rPr>
                <w:rFonts w:ascii="Times New Roman" w:hAnsi="Times New Roman"/>
                <w:sz w:val="24"/>
                <w:szCs w:val="24"/>
              </w:rPr>
              <w:t>имеется</w:t>
            </w: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r w:rsidRPr="00DC4DDB">
              <w:rPr>
                <w:rFonts w:ascii="Times New Roman" w:hAnsi="Times New Roman"/>
                <w:sz w:val="24"/>
                <w:szCs w:val="24"/>
              </w:rPr>
              <w:t>1.2. Учебно-методические материалы:</w:t>
            </w:r>
          </w:p>
          <w:p w:rsidR="00B540EE" w:rsidRPr="00DC4DDB" w:rsidRDefault="003C682C">
            <w:pPr>
              <w:spacing w:after="0" w:line="360" w:lineRule="auto"/>
              <w:rPr>
                <w:rFonts w:ascii="Times New Roman" w:hAnsi="Times New Roman"/>
                <w:sz w:val="24"/>
                <w:szCs w:val="24"/>
              </w:rPr>
            </w:pPr>
            <w:r w:rsidRPr="00DC4DDB">
              <w:rPr>
                <w:rFonts w:ascii="Times New Roman" w:hAnsi="Times New Roman"/>
                <w:sz w:val="24"/>
                <w:szCs w:val="24"/>
              </w:rPr>
              <w:t>1.2.1. УМК по предмету</w:t>
            </w:r>
          </w:p>
          <w:p w:rsidR="00B540EE" w:rsidRPr="00DC4DDB" w:rsidRDefault="00B540EE">
            <w:pPr>
              <w:spacing w:after="0" w:line="360" w:lineRule="auto"/>
              <w:rPr>
                <w:rFonts w:ascii="Times New Roman" w:hAnsi="Times New Roman"/>
                <w:sz w:val="24"/>
                <w:szCs w:val="24"/>
              </w:rPr>
            </w:pPr>
            <w:r w:rsidRPr="00DC4DDB">
              <w:rPr>
                <w:rFonts w:ascii="Times New Roman" w:hAnsi="Times New Roman"/>
                <w:sz w:val="24"/>
                <w:szCs w:val="24"/>
              </w:rPr>
              <w:t>1.2.2. Дидактические и разд</w:t>
            </w:r>
            <w:r w:rsidR="003C682C" w:rsidRPr="00DC4DDB">
              <w:rPr>
                <w:rFonts w:ascii="Times New Roman" w:hAnsi="Times New Roman"/>
                <w:sz w:val="24"/>
                <w:szCs w:val="24"/>
              </w:rPr>
              <w:t>аточные материалы по предмету</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3C682C">
            <w:pPr>
              <w:spacing w:after="0" w:line="360" w:lineRule="auto"/>
              <w:rPr>
                <w:rFonts w:ascii="Times New Roman" w:hAnsi="Times New Roman"/>
                <w:sz w:val="24"/>
                <w:szCs w:val="24"/>
              </w:rPr>
            </w:pPr>
            <w:r w:rsidRPr="00DC4DDB">
              <w:rPr>
                <w:rFonts w:ascii="Times New Roman" w:hAnsi="Times New Roman"/>
                <w:sz w:val="24"/>
                <w:szCs w:val="24"/>
              </w:rPr>
              <w:t>Не в полном объеме</w:t>
            </w: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r w:rsidRPr="00DC4DDB">
              <w:rPr>
                <w:rFonts w:ascii="Times New Roman" w:hAnsi="Times New Roman"/>
                <w:sz w:val="24"/>
                <w:szCs w:val="24"/>
              </w:rPr>
              <w:t>1.2.3. Аудиозаписи, слайды по</w:t>
            </w:r>
            <w:r w:rsidR="003C682C" w:rsidRPr="00DC4DDB">
              <w:rPr>
                <w:rFonts w:ascii="Times New Roman" w:hAnsi="Times New Roman"/>
                <w:sz w:val="24"/>
                <w:szCs w:val="24"/>
              </w:rPr>
              <w:t xml:space="preserve"> содержанию учебного предмета</w:t>
            </w:r>
          </w:p>
          <w:p w:rsidR="00B540EE" w:rsidRPr="00DC4DDB" w:rsidRDefault="00B540EE">
            <w:pPr>
              <w:spacing w:after="0" w:line="360" w:lineRule="auto"/>
              <w:rPr>
                <w:rFonts w:ascii="Times New Roman" w:hAnsi="Times New Roman"/>
                <w:sz w:val="24"/>
                <w:szCs w:val="24"/>
              </w:rPr>
            </w:pPr>
            <w:r w:rsidRPr="00DC4DDB">
              <w:rPr>
                <w:rFonts w:ascii="Times New Roman" w:hAnsi="Times New Roman"/>
                <w:sz w:val="24"/>
                <w:szCs w:val="24"/>
              </w:rPr>
              <w:t>1.2.4. ТСО, компьютерные, информацион</w:t>
            </w:r>
            <w:r w:rsidR="003C682C" w:rsidRPr="00DC4DDB">
              <w:rPr>
                <w:rFonts w:ascii="Times New Roman" w:hAnsi="Times New Roman"/>
                <w:sz w:val="24"/>
                <w:szCs w:val="24"/>
              </w:rPr>
              <w:t>но-коммуникационные средства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3C682C">
            <w:pPr>
              <w:spacing w:after="0" w:line="360" w:lineRule="auto"/>
              <w:rPr>
                <w:rFonts w:ascii="Times New Roman" w:hAnsi="Times New Roman"/>
                <w:sz w:val="24"/>
                <w:szCs w:val="24"/>
              </w:rPr>
            </w:pPr>
            <w:r w:rsidRPr="00DC4DDB">
              <w:rPr>
                <w:rFonts w:ascii="Times New Roman" w:hAnsi="Times New Roman"/>
                <w:sz w:val="24"/>
                <w:szCs w:val="24"/>
              </w:rPr>
              <w:t>имеются</w:t>
            </w: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r w:rsidRPr="00DC4DDB">
              <w:rPr>
                <w:rFonts w:ascii="Times New Roman" w:hAnsi="Times New Roman"/>
                <w:sz w:val="24"/>
                <w:szCs w:val="24"/>
              </w:rPr>
              <w:t>1.2.5. Учебно-пра</w:t>
            </w:r>
            <w:r w:rsidR="003C682C" w:rsidRPr="00DC4DDB">
              <w:rPr>
                <w:rFonts w:ascii="Times New Roman" w:hAnsi="Times New Roman"/>
                <w:sz w:val="24"/>
                <w:szCs w:val="24"/>
              </w:rPr>
              <w:t>ктическое оборудование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3C682C">
            <w:pPr>
              <w:spacing w:after="0" w:line="360" w:lineRule="auto"/>
              <w:rPr>
                <w:rFonts w:ascii="Times New Roman" w:hAnsi="Times New Roman"/>
                <w:sz w:val="24"/>
                <w:szCs w:val="24"/>
              </w:rPr>
            </w:pPr>
            <w:r w:rsidRPr="00DC4DDB">
              <w:rPr>
                <w:rFonts w:ascii="Times New Roman" w:hAnsi="Times New Roman"/>
                <w:sz w:val="24"/>
                <w:szCs w:val="24"/>
              </w:rPr>
              <w:t>имеется</w:t>
            </w:r>
          </w:p>
        </w:tc>
      </w:tr>
      <w:tr w:rsidR="00B540EE" w:rsidRPr="000D61DF"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r w:rsidRPr="00DC4DDB">
              <w:rPr>
                <w:rFonts w:ascii="Times New Roman" w:hAnsi="Times New Roman"/>
                <w:sz w:val="24"/>
                <w:szCs w:val="24"/>
              </w:rPr>
              <w:t>1</w:t>
            </w:r>
            <w:r w:rsidR="003C682C" w:rsidRPr="00DC4DDB">
              <w:rPr>
                <w:rFonts w:ascii="Times New Roman" w:hAnsi="Times New Roman"/>
                <w:sz w:val="24"/>
                <w:szCs w:val="24"/>
              </w:rPr>
              <w:t>.2.6. Оборудование (мебель)</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3C682C">
            <w:pPr>
              <w:spacing w:after="0" w:line="360" w:lineRule="auto"/>
              <w:rPr>
                <w:rFonts w:ascii="Times New Roman" w:hAnsi="Times New Roman"/>
                <w:sz w:val="24"/>
                <w:szCs w:val="24"/>
              </w:rPr>
            </w:pPr>
            <w:r w:rsidRPr="00DC4DDB">
              <w:rPr>
                <w:rFonts w:ascii="Times New Roman" w:hAnsi="Times New Roman"/>
                <w:sz w:val="24"/>
                <w:szCs w:val="24"/>
              </w:rPr>
              <w:t>имеется</w:t>
            </w:r>
          </w:p>
        </w:tc>
      </w:tr>
      <w:tr w:rsidR="00B540EE" w:rsidRPr="000D61DF"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r w:rsidRPr="00DC4DDB">
              <w:rPr>
                <w:rFonts w:ascii="Times New Roman" w:hAnsi="Times New Roman"/>
                <w:sz w:val="24"/>
                <w:szCs w:val="24"/>
              </w:rPr>
              <w:t>2. Компоненты оснащения методического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r w:rsidRPr="00DC4DDB">
              <w:rPr>
                <w:rFonts w:ascii="Times New Roman" w:hAnsi="Times New Roman"/>
                <w:sz w:val="24"/>
                <w:szCs w:val="24"/>
              </w:rPr>
              <w:t>2.1. Нормативные документы федерального, регионального и муниципальн</w:t>
            </w:r>
            <w:r w:rsidR="003C682C" w:rsidRPr="00DC4DDB">
              <w:rPr>
                <w:rFonts w:ascii="Times New Roman" w:hAnsi="Times New Roman"/>
                <w:sz w:val="24"/>
                <w:szCs w:val="24"/>
              </w:rPr>
              <w:t>ого уровней,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3C682C">
            <w:pPr>
              <w:spacing w:after="0" w:line="360" w:lineRule="auto"/>
              <w:rPr>
                <w:rFonts w:ascii="Times New Roman" w:hAnsi="Times New Roman"/>
                <w:sz w:val="24"/>
                <w:szCs w:val="24"/>
              </w:rPr>
            </w:pPr>
            <w:r w:rsidRPr="00DC4DDB">
              <w:rPr>
                <w:rFonts w:ascii="Times New Roman" w:hAnsi="Times New Roman"/>
                <w:sz w:val="24"/>
                <w:szCs w:val="24"/>
              </w:rPr>
              <w:t>имеются</w:t>
            </w:r>
          </w:p>
        </w:tc>
      </w:tr>
      <w:tr w:rsidR="00B540EE" w:rsidRPr="000D61DF" w:rsidTr="00D1299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r w:rsidRPr="00DC4DDB">
              <w:rPr>
                <w:rFonts w:ascii="Times New Roman" w:hAnsi="Times New Roman"/>
                <w:sz w:val="24"/>
                <w:szCs w:val="24"/>
              </w:rPr>
              <w:t>2.2. Документация ОУ</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3C682C">
            <w:pPr>
              <w:spacing w:after="0" w:line="360" w:lineRule="auto"/>
              <w:rPr>
                <w:rFonts w:ascii="Times New Roman" w:hAnsi="Times New Roman"/>
                <w:sz w:val="24"/>
                <w:szCs w:val="24"/>
              </w:rPr>
            </w:pPr>
            <w:r w:rsidRPr="00DC4DDB">
              <w:rPr>
                <w:rFonts w:ascii="Times New Roman" w:hAnsi="Times New Roman"/>
                <w:sz w:val="24"/>
                <w:szCs w:val="24"/>
              </w:rPr>
              <w:t>имеется</w:t>
            </w:r>
          </w:p>
        </w:tc>
      </w:tr>
      <w:tr w:rsidR="00B540EE" w:rsidRPr="000D61DF" w:rsidTr="00D1299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B540EE">
            <w:pPr>
              <w:spacing w:after="0" w:line="360" w:lineRule="auto"/>
              <w:rPr>
                <w:rFonts w:ascii="Times New Roman" w:hAnsi="Times New Roman"/>
                <w:sz w:val="24"/>
                <w:szCs w:val="24"/>
              </w:rPr>
            </w:pPr>
            <w:r w:rsidRPr="00DC4DDB">
              <w:rPr>
                <w:rFonts w:ascii="Times New Roman" w:hAnsi="Times New Roman"/>
                <w:sz w:val="24"/>
                <w:szCs w:val="24"/>
              </w:rPr>
              <w:t>2.3. Комплек</w:t>
            </w:r>
            <w:r w:rsidR="003C682C" w:rsidRPr="00DC4DDB">
              <w:rPr>
                <w:rFonts w:ascii="Times New Roman" w:hAnsi="Times New Roman"/>
                <w:sz w:val="24"/>
                <w:szCs w:val="24"/>
              </w:rPr>
              <w:t>ты диагностических материалов</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3C682C">
            <w:pPr>
              <w:spacing w:after="0" w:line="360" w:lineRule="auto"/>
              <w:rPr>
                <w:rFonts w:ascii="Times New Roman" w:hAnsi="Times New Roman"/>
                <w:sz w:val="24"/>
                <w:szCs w:val="24"/>
              </w:rPr>
            </w:pPr>
            <w:r w:rsidRPr="00DC4DDB">
              <w:rPr>
                <w:rFonts w:ascii="Times New Roman" w:hAnsi="Times New Roman"/>
                <w:sz w:val="24"/>
                <w:szCs w:val="24"/>
              </w:rPr>
              <w:t>Не в полном объеме</w:t>
            </w:r>
          </w:p>
        </w:tc>
      </w:tr>
      <w:tr w:rsidR="00B540EE" w:rsidRPr="000D61DF" w:rsidTr="00D1299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DC4DDB" w:rsidRDefault="00B540EE">
            <w:pPr>
              <w:spacing w:after="0" w:line="360" w:lineRule="auto"/>
              <w:rPr>
                <w:rFonts w:ascii="Times New Roman" w:hAnsi="Times New Roman"/>
                <w:sz w:val="24"/>
                <w:szCs w:val="24"/>
              </w:rPr>
            </w:pPr>
            <w:r w:rsidRPr="00DC4DDB">
              <w:rPr>
                <w:rFonts w:ascii="Times New Roman" w:hAnsi="Times New Roman"/>
                <w:sz w:val="24"/>
                <w:szCs w:val="24"/>
              </w:rPr>
              <w:t xml:space="preserve">3. Компоненты оснащения </w:t>
            </w:r>
          </w:p>
          <w:p w:rsidR="00B540EE" w:rsidRPr="00DC4DDB" w:rsidRDefault="003C682C">
            <w:pPr>
              <w:spacing w:after="0" w:line="360" w:lineRule="auto"/>
              <w:rPr>
                <w:rFonts w:ascii="Times New Roman" w:hAnsi="Times New Roman"/>
                <w:sz w:val="24"/>
                <w:szCs w:val="24"/>
              </w:rPr>
            </w:pPr>
            <w:r w:rsidRPr="00DC4DDB">
              <w:rPr>
                <w:rFonts w:ascii="Times New Roman" w:hAnsi="Times New Roman"/>
                <w:sz w:val="24"/>
                <w:szCs w:val="24"/>
              </w:rPr>
              <w:t>мастерских</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A248D5">
            <w:pPr>
              <w:spacing w:after="0" w:line="360" w:lineRule="auto"/>
              <w:rPr>
                <w:rFonts w:ascii="Times New Roman" w:hAnsi="Times New Roman"/>
                <w:sz w:val="24"/>
                <w:szCs w:val="24"/>
              </w:rPr>
            </w:pPr>
            <w:r w:rsidRPr="00DC4DDB">
              <w:rPr>
                <w:rFonts w:ascii="Times New Roman" w:hAnsi="Times New Roman"/>
                <w:sz w:val="24"/>
                <w:szCs w:val="24"/>
              </w:rPr>
              <w:t>Мебель, станки, инструменты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A248D5">
            <w:pPr>
              <w:spacing w:after="0" w:line="360" w:lineRule="auto"/>
              <w:rPr>
                <w:rFonts w:ascii="Times New Roman" w:hAnsi="Times New Roman"/>
                <w:sz w:val="24"/>
                <w:szCs w:val="24"/>
              </w:rPr>
            </w:pPr>
            <w:r w:rsidRPr="00DC4DDB">
              <w:rPr>
                <w:rFonts w:ascii="Times New Roman" w:hAnsi="Times New Roman"/>
                <w:sz w:val="24"/>
                <w:szCs w:val="24"/>
              </w:rPr>
              <w:t>имеются</w:t>
            </w:r>
          </w:p>
        </w:tc>
      </w:tr>
      <w:tr w:rsidR="00B540EE" w:rsidRPr="000D61DF" w:rsidTr="00D1299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A248D5" w:rsidP="00A248D5">
            <w:pPr>
              <w:spacing w:line="360" w:lineRule="auto"/>
              <w:jc w:val="both"/>
              <w:rPr>
                <w:rFonts w:ascii="Times New Roman" w:hAnsi="Times New Roman"/>
                <w:sz w:val="24"/>
                <w:szCs w:val="24"/>
              </w:rPr>
            </w:pPr>
            <w:r w:rsidRPr="00DC4DDB">
              <w:rPr>
                <w:rFonts w:ascii="Times New Roman" w:hAnsi="Times New Roman"/>
                <w:sz w:val="24"/>
                <w:szCs w:val="24"/>
              </w:rPr>
              <w:t>4.Компоненты оснащения спортивных залов</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A248D5">
            <w:pPr>
              <w:spacing w:after="0" w:line="360" w:lineRule="auto"/>
              <w:rPr>
                <w:rFonts w:ascii="Times New Roman" w:hAnsi="Times New Roman"/>
                <w:sz w:val="24"/>
                <w:szCs w:val="24"/>
              </w:rPr>
            </w:pPr>
            <w:r w:rsidRPr="00DC4DDB">
              <w:rPr>
                <w:rFonts w:ascii="Times New Roman" w:hAnsi="Times New Roman"/>
                <w:sz w:val="24"/>
                <w:szCs w:val="24"/>
              </w:rPr>
              <w:t>Спортивный инвентарь</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C4DDB" w:rsidRDefault="00A248D5">
            <w:pPr>
              <w:spacing w:after="0" w:line="360" w:lineRule="auto"/>
              <w:rPr>
                <w:rFonts w:ascii="Times New Roman" w:hAnsi="Times New Roman"/>
                <w:sz w:val="24"/>
                <w:szCs w:val="24"/>
              </w:rPr>
            </w:pPr>
            <w:r w:rsidRPr="00DC4DDB">
              <w:rPr>
                <w:rFonts w:ascii="Times New Roman" w:hAnsi="Times New Roman"/>
                <w:sz w:val="24"/>
                <w:szCs w:val="24"/>
              </w:rPr>
              <w:t>Имеется (требует частичной замены)</w:t>
            </w:r>
          </w:p>
        </w:tc>
      </w:tr>
    </w:tbl>
    <w:p w:rsidR="00B540EE" w:rsidRPr="000D61DF" w:rsidRDefault="00B540EE" w:rsidP="00D1299F">
      <w:pPr>
        <w:pStyle w:val="3"/>
        <w:spacing w:before="0" w:beforeAutospacing="0" w:after="0" w:afterAutospacing="0"/>
        <w:jc w:val="both"/>
        <w:rPr>
          <w:szCs w:val="28"/>
        </w:rPr>
      </w:pPr>
      <w:bookmarkStart w:id="406" w:name="_Toc410654083"/>
      <w:bookmarkStart w:id="407" w:name="_Toc409691740"/>
      <w:bookmarkStart w:id="408" w:name="_Toc414553290"/>
      <w:r w:rsidRPr="000D61DF">
        <w:rPr>
          <w:szCs w:val="28"/>
        </w:rPr>
        <w:t>Информационно-методические условия реализации основной</w:t>
      </w:r>
      <w:bookmarkStart w:id="409" w:name="_Toc410654084"/>
      <w:bookmarkEnd w:id="406"/>
      <w:r w:rsidR="00456071">
        <w:rPr>
          <w:szCs w:val="28"/>
        </w:rPr>
        <w:t xml:space="preserve"> </w:t>
      </w:r>
      <w:r w:rsidRPr="000D61DF">
        <w:rPr>
          <w:szCs w:val="28"/>
        </w:rPr>
        <w:t>образовательной программы основного общего образования</w:t>
      </w:r>
      <w:bookmarkEnd w:id="407"/>
      <w:bookmarkEnd w:id="408"/>
      <w:bookmarkEnd w:id="409"/>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bCs/>
          <w:sz w:val="24"/>
          <w:szCs w:val="24"/>
        </w:rPr>
        <w:t xml:space="preserve">Под </w:t>
      </w:r>
      <w:r w:rsidRPr="00DC4DDB">
        <w:rPr>
          <w:rFonts w:ascii="Times New Roman" w:hAnsi="Times New Roman"/>
          <w:b/>
          <w:bCs/>
          <w:sz w:val="24"/>
          <w:szCs w:val="24"/>
        </w:rPr>
        <w:t xml:space="preserve">информационно-образовательной средой </w:t>
      </w:r>
      <w:r w:rsidRPr="00DC4DDB">
        <w:rPr>
          <w:rFonts w:ascii="Times New Roman" w:hAnsi="Times New Roman"/>
          <w:bCs/>
          <w:sz w:val="24"/>
          <w:szCs w:val="24"/>
        </w:rPr>
        <w:t>(ИОС)</w:t>
      </w:r>
      <w:r w:rsidRPr="00DC4DDB">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единая информационно-образовательная среда страны;</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единая информацион</w:t>
      </w:r>
      <w:r w:rsidR="00A248D5" w:rsidRPr="00DC4DDB">
        <w:rPr>
          <w:rFonts w:ascii="Times New Roman" w:hAnsi="Times New Roman"/>
        </w:rPr>
        <w:t>но-образовательная среда края</w:t>
      </w:r>
      <w:r w:rsidRPr="00DC4DDB">
        <w:rPr>
          <w:rFonts w:ascii="Times New Roman" w:hAnsi="Times New Roman"/>
        </w:rPr>
        <w:t>;</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информационно-образовательная среда образовательной организации;</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предметная информационно-образовательная среда;</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информационно-образовательная среда УМК;</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информационно-образовательная среда компонентов УМК;</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информационно-образовательная среда элементов УМК.</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bCs/>
          <w:iCs/>
          <w:sz w:val="24"/>
          <w:szCs w:val="24"/>
        </w:rPr>
        <w:t>Основными элементами ИОС являются:</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информационно-образовательные ресурсы в виде печатной продукции;</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информационно-образовательные ресурсы на сменных оптических носителях;</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 xml:space="preserve">информационно-образовательные ресурсы </w:t>
      </w:r>
      <w:r w:rsidR="00940668" w:rsidRPr="00DC4DDB">
        <w:rPr>
          <w:rFonts w:ascii="Times New Roman" w:hAnsi="Times New Roman"/>
        </w:rPr>
        <w:t xml:space="preserve">сети </w:t>
      </w:r>
      <w:r w:rsidRPr="00DC4DDB">
        <w:rPr>
          <w:rFonts w:ascii="Times New Roman" w:hAnsi="Times New Roman"/>
        </w:rPr>
        <w:t>Интернет;</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вычислительная и информационно-телекоммуникационная инфраструктура;</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w:t>
      </w:r>
      <w:r w:rsidR="00A248D5" w:rsidRPr="00DC4DDB">
        <w:rPr>
          <w:rFonts w:ascii="Times New Roman" w:hAnsi="Times New Roman"/>
        </w:rPr>
        <w:t>ой организации;</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bCs/>
          <w:iCs/>
          <w:sz w:val="24"/>
          <w:szCs w:val="24"/>
        </w:rPr>
        <w:t>Необходимое для использования ИКТ оборудование</w:t>
      </w:r>
      <w:r w:rsidRPr="00DC4DDB">
        <w:rPr>
          <w:rFonts w:ascii="Times New Roman" w:hAnsi="Times New Roman"/>
          <w:sz w:val="24"/>
          <w:szCs w:val="24"/>
        </w:rPr>
        <w:t>  отвеча</w:t>
      </w:r>
      <w:r w:rsidR="002B4028" w:rsidRPr="00DC4DDB">
        <w:rPr>
          <w:rFonts w:ascii="Times New Roman" w:hAnsi="Times New Roman"/>
          <w:sz w:val="24"/>
          <w:szCs w:val="24"/>
        </w:rPr>
        <w:t>е</w:t>
      </w:r>
      <w:r w:rsidRPr="00DC4DDB">
        <w:rPr>
          <w:rFonts w:ascii="Times New Roman" w:hAnsi="Times New Roman"/>
          <w:sz w:val="24"/>
          <w:szCs w:val="24"/>
        </w:rPr>
        <w:t xml:space="preserve">т современным требованиям и </w:t>
      </w:r>
      <w:r w:rsidR="00ED18CB" w:rsidRPr="00DC4DDB">
        <w:rPr>
          <w:rFonts w:ascii="Times New Roman" w:hAnsi="Times New Roman"/>
          <w:sz w:val="24"/>
          <w:szCs w:val="24"/>
        </w:rPr>
        <w:t xml:space="preserve">обеспечивает </w:t>
      </w:r>
      <w:r w:rsidRPr="00DC4DDB">
        <w:rPr>
          <w:rFonts w:ascii="Times New Roman" w:hAnsi="Times New Roman"/>
          <w:sz w:val="24"/>
          <w:szCs w:val="24"/>
        </w:rPr>
        <w:t>использование ИКТ:</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в учебной деятельности;</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во внеурочной деятельности;</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в исследовательской и проектной деятельности;</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при измерении, контроле и оценке результатов образования;</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в админис</w:t>
      </w:r>
      <w:r w:rsidR="00A248D5" w:rsidRPr="00DC4DDB">
        <w:rPr>
          <w:rFonts w:ascii="Times New Roman" w:hAnsi="Times New Roman"/>
        </w:rPr>
        <w:t>тративной деятельности;</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bCs/>
          <w:iCs/>
          <w:sz w:val="24"/>
          <w:szCs w:val="24"/>
        </w:rPr>
        <w:t>Учебно-методическое и информационное оснащение образовательного процесса</w:t>
      </w:r>
      <w:r w:rsidRPr="00DC4DDB">
        <w:rPr>
          <w:rFonts w:ascii="Times New Roman" w:hAnsi="Times New Roman"/>
          <w:sz w:val="24"/>
          <w:szCs w:val="24"/>
        </w:rPr>
        <w:t xml:space="preserve"> обеспечива</w:t>
      </w:r>
      <w:r w:rsidR="002B4028" w:rsidRPr="00DC4DDB">
        <w:rPr>
          <w:rFonts w:ascii="Times New Roman" w:hAnsi="Times New Roman"/>
          <w:sz w:val="24"/>
          <w:szCs w:val="24"/>
        </w:rPr>
        <w:t>е</w:t>
      </w:r>
      <w:r w:rsidRPr="00DC4DDB">
        <w:rPr>
          <w:rFonts w:ascii="Times New Roman" w:hAnsi="Times New Roman"/>
          <w:sz w:val="24"/>
          <w:szCs w:val="24"/>
        </w:rPr>
        <w:t>т возможность:</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DC4DDB">
        <w:rPr>
          <w:rFonts w:ascii="Times New Roman" w:hAnsi="Times New Roman"/>
        </w:rPr>
        <w:t>е</w:t>
      </w:r>
      <w:r w:rsidRPr="00DC4DDB">
        <w:rPr>
          <w:rFonts w:ascii="Times New Roman" w:hAnsi="Times New Roman"/>
        </w:rPr>
        <w:t>хмерные объекты) в цифровую среду (оцифровка, сканирование);</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выступления с аудио-, видео- и графическим экранным сопровождением;</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вывода информации на бумагу и т. п. и в тр</w:t>
      </w:r>
      <w:r w:rsidR="00245F1D" w:rsidRPr="00DC4DDB">
        <w:rPr>
          <w:rFonts w:ascii="Times New Roman" w:hAnsi="Times New Roman"/>
        </w:rPr>
        <w:t>е</w:t>
      </w:r>
      <w:r w:rsidRPr="00DC4DDB">
        <w:rPr>
          <w:rFonts w:ascii="Times New Roman" w:hAnsi="Times New Roman"/>
        </w:rPr>
        <w:t>хмерную материальную среду (печать);</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поиска и получения информации;</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вещания (подкастинга), использования носимых аудио</w:t>
      </w:r>
      <w:r w:rsidR="00ED18CB" w:rsidRPr="00DC4DDB">
        <w:rPr>
          <w:rFonts w:ascii="Times New Roman" w:hAnsi="Times New Roman"/>
        </w:rPr>
        <w:t xml:space="preserve">-, </w:t>
      </w:r>
      <w:r w:rsidRPr="00DC4DDB">
        <w:rPr>
          <w:rFonts w:ascii="Times New Roman" w:hAnsi="Times New Roman"/>
        </w:rPr>
        <w:t>видеоустройств для учебной деятельности на уроке и вне урока;</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создания</w:t>
      </w:r>
      <w:r w:rsidR="002B4028" w:rsidRPr="00DC4DDB">
        <w:rPr>
          <w:rFonts w:ascii="Times New Roman" w:hAnsi="Times New Roman"/>
        </w:rPr>
        <w:t>,</w:t>
      </w:r>
      <w:r w:rsidRPr="00DC4DDB">
        <w:rPr>
          <w:rFonts w:ascii="Times New Roman" w:hAnsi="Times New Roman"/>
        </w:rPr>
        <w:t xml:space="preserve"> заполнения </w:t>
      </w:r>
      <w:r w:rsidR="002B4028" w:rsidRPr="00DC4DDB">
        <w:rPr>
          <w:rFonts w:ascii="Times New Roman" w:hAnsi="Times New Roman"/>
        </w:rPr>
        <w:t xml:space="preserve">и анализа </w:t>
      </w:r>
      <w:r w:rsidRPr="00DC4DDB">
        <w:rPr>
          <w:rFonts w:ascii="Times New Roman" w:hAnsi="Times New Roman"/>
        </w:rPr>
        <w:t xml:space="preserve">баз данных, в том числе определителей; </w:t>
      </w:r>
      <w:r w:rsidR="002B4028" w:rsidRPr="00DC4DDB">
        <w:rPr>
          <w:rFonts w:ascii="Times New Roman" w:hAnsi="Times New Roman"/>
        </w:rPr>
        <w:t xml:space="preserve">их </w:t>
      </w:r>
      <w:r w:rsidRPr="00DC4DDB">
        <w:rPr>
          <w:rFonts w:ascii="Times New Roman" w:hAnsi="Times New Roman"/>
        </w:rPr>
        <w:t>наглядного представления;</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DC4DDB">
        <w:rPr>
          <w:rFonts w:ascii="Times New Roman" w:hAnsi="Times New Roman"/>
        </w:rPr>
        <w:t>е</w:t>
      </w:r>
      <w:r w:rsidRPr="00DC4DDB">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DC4DDB">
        <w:rPr>
          <w:rFonts w:ascii="Times New Roman" w:hAnsi="Times New Roman"/>
        </w:rPr>
        <w:t>е</w:t>
      </w:r>
      <w:r w:rsidRPr="00DC4DDB">
        <w:rPr>
          <w:rFonts w:ascii="Times New Roman" w:hAnsi="Times New Roman"/>
        </w:rPr>
        <w:t>ров;</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DC4DDB" w:rsidRDefault="001B2D5B"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о</w:t>
      </w:r>
      <w:r w:rsidR="00B540EE" w:rsidRPr="00DC4DDB">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DC4DDB">
        <w:rPr>
          <w:rFonts w:ascii="Times New Roman" w:hAnsi="Times New Roman"/>
        </w:rPr>
        <w:t xml:space="preserve">-, </w:t>
      </w:r>
      <w:r w:rsidR="00B540EE" w:rsidRPr="00DC4DDB">
        <w:rPr>
          <w:rFonts w:ascii="Times New Roman" w:hAnsi="Times New Roman"/>
        </w:rPr>
        <w:t>видеоматериалов, результатов творческой, научно-исследовательской и проектной деятельности обучающихся;</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DC4DDB" w:rsidRDefault="00B540EE" w:rsidP="007E4EE8">
      <w:pPr>
        <w:pStyle w:val="a8"/>
        <w:numPr>
          <w:ilvl w:val="0"/>
          <w:numId w:val="146"/>
        </w:numPr>
        <w:tabs>
          <w:tab w:val="left" w:pos="993"/>
        </w:tabs>
        <w:ind w:left="0" w:firstLine="709"/>
        <w:jc w:val="both"/>
        <w:rPr>
          <w:rFonts w:ascii="Times New Roman" w:hAnsi="Times New Roman"/>
        </w:rPr>
      </w:pPr>
      <w:r w:rsidRPr="00DC4DDB">
        <w:rPr>
          <w:rFonts w:ascii="Times New Roman" w:hAnsi="Times New Roman"/>
        </w:rPr>
        <w:t>выпуска школьных печатных издани</w:t>
      </w:r>
      <w:r w:rsidR="00836231" w:rsidRPr="00DC4DDB">
        <w:rPr>
          <w:rFonts w:ascii="Times New Roman" w:hAnsi="Times New Roman"/>
        </w:rPr>
        <w:t>й</w:t>
      </w:r>
      <w:bookmarkStart w:id="410" w:name="_GoBack"/>
      <w:bookmarkEnd w:id="410"/>
    </w:p>
    <w:p w:rsidR="000F55DA" w:rsidRDefault="00B540EE" w:rsidP="007E4EE8">
      <w:pPr>
        <w:pStyle w:val="a8"/>
        <w:tabs>
          <w:tab w:val="left" w:pos="993"/>
        </w:tabs>
        <w:ind w:left="0" w:firstLine="709"/>
        <w:jc w:val="both"/>
        <w:rPr>
          <w:rFonts w:ascii="Times New Roman" w:hAnsi="Times New Roman"/>
        </w:rPr>
      </w:pPr>
      <w:r w:rsidRPr="00DC4DDB">
        <w:rPr>
          <w:rFonts w:ascii="Times New Roman" w:hAnsi="Times New Roman"/>
        </w:rPr>
        <w:t xml:space="preserve">Все указанные виды деятельности </w:t>
      </w:r>
      <w:r w:rsidR="00C83F0A" w:rsidRPr="00DC4DDB">
        <w:rPr>
          <w:rFonts w:ascii="Times New Roman" w:hAnsi="Times New Roman"/>
        </w:rPr>
        <w:t xml:space="preserve">обеспечиваются </w:t>
      </w:r>
      <w:bookmarkStart w:id="411" w:name="_Toc406059072"/>
      <w:bookmarkStart w:id="412" w:name="_Toc409691741"/>
      <w:bookmarkStart w:id="413" w:name="_Toc410654085"/>
      <w:r w:rsidR="007E4EE8" w:rsidRPr="00DC4DDB">
        <w:rPr>
          <w:rFonts w:ascii="Times New Roman" w:hAnsi="Times New Roman"/>
        </w:rPr>
        <w:t>расходными материалами.</w:t>
      </w:r>
    </w:p>
    <w:p w:rsidR="00456071" w:rsidRPr="0065432D" w:rsidRDefault="00456071" w:rsidP="00344A10">
      <w:pPr>
        <w:spacing w:after="0" w:line="240" w:lineRule="auto"/>
        <w:ind w:firstLine="708"/>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t>МБОУ «СОШ No 125» обеспечено</w:t>
      </w:r>
      <w:r w:rsidR="00344A10" w:rsidRPr="0065432D">
        <w:rPr>
          <w:rFonts w:ascii="Times New Roman" w:eastAsia="Times New Roman" w:hAnsi="Times New Roman"/>
          <w:sz w:val="24"/>
          <w:szCs w:val="24"/>
          <w:lang w:eastAsia="ru-RU"/>
        </w:rPr>
        <w:t xml:space="preserve"> </w:t>
      </w:r>
      <w:r w:rsidRPr="0065432D">
        <w:rPr>
          <w:rFonts w:ascii="Times New Roman" w:eastAsia="Times New Roman" w:hAnsi="Times New Roman"/>
          <w:sz w:val="24"/>
          <w:szCs w:val="24"/>
          <w:lang w:eastAsia="ru-RU"/>
        </w:rPr>
        <w:t>учебникамии(или)учебниками с электронными приложениями, являющимися их составной частью, учебно – методической литературой и материалами по всем учебным предметам основной образовательной программы основного общего образования.</w:t>
      </w:r>
    </w:p>
    <w:p w:rsidR="00456071" w:rsidRPr="0065432D" w:rsidRDefault="00456071" w:rsidP="00456071">
      <w:pPr>
        <w:spacing w:after="0"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t>Переченьучебно – методических комплектов по всем предметам</w:t>
      </w:r>
      <w:r w:rsidR="00344A10" w:rsidRPr="0065432D">
        <w:rPr>
          <w:rFonts w:ascii="Times New Roman" w:eastAsia="Times New Roman" w:hAnsi="Times New Roman"/>
          <w:sz w:val="24"/>
          <w:szCs w:val="24"/>
          <w:lang w:eastAsia="ru-RU"/>
        </w:rPr>
        <w:t xml:space="preserve"> п</w:t>
      </w:r>
      <w:r w:rsidRPr="0065432D">
        <w:rPr>
          <w:rFonts w:ascii="Times New Roman" w:eastAsia="Times New Roman" w:hAnsi="Times New Roman"/>
          <w:sz w:val="24"/>
          <w:szCs w:val="24"/>
          <w:lang w:eastAsia="ru-RU"/>
        </w:rPr>
        <w:t>редставлен в  Приложении к образовательной программе.</w:t>
      </w:r>
    </w:p>
    <w:p w:rsidR="00456071" w:rsidRPr="0065432D" w:rsidRDefault="00456071" w:rsidP="00344A10">
      <w:pPr>
        <w:spacing w:after="0" w:line="240" w:lineRule="auto"/>
        <w:ind w:firstLine="708"/>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t xml:space="preserve">МБОУ «СОШ </w:t>
      </w:r>
      <w:r w:rsidR="00344A10" w:rsidRPr="0065432D">
        <w:rPr>
          <w:rFonts w:ascii="Times New Roman" w:eastAsia="Times New Roman" w:hAnsi="Times New Roman"/>
          <w:sz w:val="24"/>
          <w:szCs w:val="24"/>
          <w:lang w:eastAsia="ru-RU"/>
        </w:rPr>
        <w:t>No 125</w:t>
      </w:r>
      <w:r w:rsidRPr="0065432D">
        <w:rPr>
          <w:rFonts w:ascii="Times New Roman" w:eastAsia="Times New Roman" w:hAnsi="Times New Roman"/>
          <w:sz w:val="24"/>
          <w:szCs w:val="24"/>
          <w:lang w:eastAsia="ru-RU"/>
        </w:rPr>
        <w:t xml:space="preserve">» </w:t>
      </w:r>
      <w:r w:rsidR="00344A10" w:rsidRPr="0065432D">
        <w:rPr>
          <w:rFonts w:ascii="Times New Roman" w:eastAsia="Times New Roman" w:hAnsi="Times New Roman"/>
          <w:sz w:val="24"/>
          <w:szCs w:val="24"/>
          <w:lang w:eastAsia="ru-RU"/>
        </w:rPr>
        <w:t>и</w:t>
      </w:r>
      <w:r w:rsidRPr="0065432D">
        <w:rPr>
          <w:rFonts w:ascii="Times New Roman" w:eastAsia="Times New Roman" w:hAnsi="Times New Roman"/>
          <w:sz w:val="24"/>
          <w:szCs w:val="24"/>
          <w:lang w:eastAsia="ru-RU"/>
        </w:rPr>
        <w:t xml:space="preserve">меет доступ к печатным и электронным образовательным ресурсам (ЭОР), </w:t>
      </w:r>
      <w:r w:rsidR="00344A10" w:rsidRPr="0065432D">
        <w:rPr>
          <w:rFonts w:ascii="Times New Roman" w:eastAsia="Times New Roman" w:hAnsi="Times New Roman"/>
          <w:sz w:val="24"/>
          <w:szCs w:val="24"/>
          <w:lang w:eastAsia="ru-RU"/>
        </w:rPr>
        <w:t>в</w:t>
      </w:r>
      <w:r w:rsidRPr="0065432D">
        <w:rPr>
          <w:rFonts w:ascii="Times New Roman" w:eastAsia="Times New Roman" w:hAnsi="Times New Roman"/>
          <w:sz w:val="24"/>
          <w:szCs w:val="24"/>
          <w:lang w:eastAsia="ru-RU"/>
        </w:rPr>
        <w:t xml:space="preserve"> том числе к электронным образовательным ресурсам, размещенным в федеральных и региональных базах.</w:t>
      </w:r>
    </w:p>
    <w:p w:rsidR="00456071" w:rsidRPr="0065432D" w:rsidRDefault="00456071" w:rsidP="00344A10">
      <w:pPr>
        <w:spacing w:after="0" w:line="240" w:lineRule="auto"/>
        <w:ind w:firstLine="708"/>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t>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 - популярной литературы, справочно - библиографические и периодические издания, сопровождающие реализацию основной образовательной программы ООО.</w:t>
      </w:r>
    </w:p>
    <w:p w:rsidR="002E4FF5" w:rsidRPr="0065432D" w:rsidRDefault="002E4FF5" w:rsidP="002E4FF5">
      <w:pPr>
        <w:jc w:val="both"/>
        <w:rPr>
          <w:rFonts w:ascii="Times New Roman" w:hAnsi="Times New Roman"/>
          <w:sz w:val="24"/>
          <w:szCs w:val="24"/>
        </w:rPr>
      </w:pPr>
      <w:r w:rsidRPr="0065432D">
        <w:rPr>
          <w:rFonts w:ascii="Times New Roman" w:hAnsi="Times New Roman"/>
          <w:sz w:val="24"/>
          <w:szCs w:val="24"/>
        </w:rPr>
        <w:t xml:space="preserve">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 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ООО непосредственно в школе. Результатом реализации ООП ООО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 </w:t>
      </w:r>
      <w:r w:rsidRPr="0065432D">
        <w:rPr>
          <w:rFonts w:ascii="Times New Roman" w:hAnsi="Times New Roman"/>
          <w:sz w:val="24"/>
          <w:szCs w:val="24"/>
        </w:rPr>
        <w:br/>
        <w:t xml:space="preserve">Контроль за реализацией ООП ООО закреплен на школьном уровне: </w:t>
      </w:r>
      <w:r w:rsidRPr="0065432D">
        <w:rPr>
          <w:rFonts w:ascii="Times New Roman" w:hAnsi="Times New Roman"/>
          <w:sz w:val="24"/>
          <w:szCs w:val="24"/>
        </w:rPr>
        <w:br/>
        <w:t xml:space="preserve">1. Управляющий Совет школы – путем рассмотрения ежегодных отчетов администрации о ходе выполнения ООП ООО и принятия решений по результатам отчетов руководителей ШМО и зам. директоров. </w:t>
      </w:r>
      <w:r w:rsidRPr="0065432D">
        <w:rPr>
          <w:rFonts w:ascii="Times New Roman" w:hAnsi="Times New Roman"/>
          <w:sz w:val="24"/>
          <w:szCs w:val="24"/>
        </w:rPr>
        <w:br/>
        <w:t xml:space="preserve">2. Методический совет – путем рассмотрения отчетов структурных подразделений о ходе реализации ООП ООО на заседаниях методического совета. </w:t>
      </w:r>
      <w:r w:rsidRPr="0065432D">
        <w:rPr>
          <w:rFonts w:ascii="Times New Roman" w:hAnsi="Times New Roman"/>
          <w:sz w:val="24"/>
          <w:szCs w:val="24"/>
        </w:rPr>
        <w:br/>
        <w:t xml:space="preserve">3. Текущий контроль за ходом реализации ООП ООО осуществляет администрация школы, руководителями  школьных методических объединений. </w:t>
      </w:r>
      <w:r w:rsidRPr="0065432D">
        <w:rPr>
          <w:rFonts w:ascii="Times New Roman" w:hAnsi="Times New Roman"/>
          <w:sz w:val="24"/>
          <w:szCs w:val="24"/>
        </w:rPr>
        <w:br/>
        <w:t xml:space="preserve">Контроль за ходом реализации ООП ООО может осуществляться в процессе экспертных проверок с участием представителей городского комитета по образованию и вышестоящих органов. </w:t>
      </w:r>
    </w:p>
    <w:tbl>
      <w:tblPr>
        <w:tblW w:w="10485" w:type="dxa"/>
        <w:tblCellSpacing w:w="0" w:type="dxa"/>
        <w:tblCellMar>
          <w:top w:w="105" w:type="dxa"/>
          <w:left w:w="105" w:type="dxa"/>
          <w:bottom w:w="105" w:type="dxa"/>
          <w:right w:w="105" w:type="dxa"/>
        </w:tblCellMar>
        <w:tblLook w:val="04A0"/>
      </w:tblPr>
      <w:tblGrid>
        <w:gridCol w:w="2342"/>
        <w:gridCol w:w="4382"/>
        <w:gridCol w:w="3761"/>
      </w:tblGrid>
      <w:tr w:rsidR="002E4FF5" w:rsidRPr="0065432D" w:rsidTr="002E4FF5">
        <w:trPr>
          <w:trHeight w:val="400"/>
          <w:tblCellSpacing w:w="0" w:type="dxa"/>
        </w:trPr>
        <w:tc>
          <w:tcPr>
            <w:tcW w:w="2342" w:type="dxa"/>
            <w:tcBorders>
              <w:top w:val="single" w:sz="4" w:space="0" w:color="auto"/>
              <w:bottom w:val="single" w:sz="4" w:space="0" w:color="auto"/>
            </w:tcBorders>
            <w:hideMark/>
          </w:tcPr>
          <w:p w:rsidR="002E4FF5" w:rsidRPr="0065432D" w:rsidRDefault="002E4FF5" w:rsidP="002E4FF5">
            <w:pPr>
              <w:spacing w:line="240" w:lineRule="auto"/>
              <w:jc w:val="both"/>
              <w:rPr>
                <w:rFonts w:ascii="Times New Roman" w:eastAsia="Times New Roman" w:hAnsi="Times New Roman"/>
                <w:b/>
                <w:bCs/>
                <w:sz w:val="24"/>
                <w:szCs w:val="24"/>
                <w:lang w:eastAsia="ru-RU"/>
              </w:rPr>
            </w:pPr>
            <w:r w:rsidRPr="0065432D">
              <w:rPr>
                <w:rFonts w:ascii="Times New Roman" w:eastAsia="Times New Roman" w:hAnsi="Times New Roman"/>
                <w:b/>
                <w:bCs/>
                <w:sz w:val="24"/>
                <w:szCs w:val="24"/>
                <w:lang w:eastAsia="ru-RU"/>
              </w:rPr>
              <w:t>Объект контроля</w:t>
            </w:r>
          </w:p>
        </w:tc>
        <w:tc>
          <w:tcPr>
            <w:tcW w:w="4382" w:type="dxa"/>
            <w:tcBorders>
              <w:top w:val="single" w:sz="4" w:space="0" w:color="auto"/>
              <w:bottom w:val="single" w:sz="4" w:space="0" w:color="auto"/>
            </w:tcBorders>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b/>
                <w:bCs/>
                <w:sz w:val="24"/>
                <w:szCs w:val="24"/>
                <w:lang w:eastAsia="ru-RU"/>
              </w:rPr>
              <w:t xml:space="preserve">Содержание контроля </w:t>
            </w:r>
          </w:p>
        </w:tc>
        <w:tc>
          <w:tcPr>
            <w:tcW w:w="3761" w:type="dxa"/>
            <w:tcBorders>
              <w:top w:val="single" w:sz="4" w:space="0" w:color="auto"/>
              <w:bottom w:val="single" w:sz="4" w:space="0" w:color="auto"/>
            </w:tcBorders>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b/>
                <w:bCs/>
                <w:sz w:val="24"/>
                <w:szCs w:val="24"/>
                <w:lang w:eastAsia="ru-RU"/>
              </w:rPr>
              <w:t xml:space="preserve">Итог </w:t>
            </w:r>
          </w:p>
        </w:tc>
      </w:tr>
      <w:tr w:rsidR="002E4FF5" w:rsidRPr="0065432D" w:rsidTr="002E4FF5">
        <w:trPr>
          <w:tblCellSpacing w:w="0" w:type="dxa"/>
        </w:trPr>
        <w:tc>
          <w:tcPr>
            <w:tcW w:w="2342" w:type="dxa"/>
            <w:vMerge w:val="restart"/>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 xml:space="preserve">Кадровые условия реализации </w:t>
            </w:r>
            <w:r w:rsidRPr="0065432D">
              <w:rPr>
                <w:rFonts w:ascii="Times New Roman" w:eastAsia="Times New Roman" w:hAnsi="Times New Roman"/>
                <w:sz w:val="24"/>
                <w:szCs w:val="24"/>
                <w:lang w:eastAsia="ru-RU"/>
              </w:rPr>
              <w:br/>
              <w:t xml:space="preserve">ООП ООО </w:t>
            </w: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Проверка укомплектованности педагогическими, руководящими и иными работниками</w:t>
            </w:r>
          </w:p>
        </w:tc>
        <w:tc>
          <w:tcPr>
            <w:tcW w:w="3761" w:type="dxa"/>
            <w:hideMark/>
          </w:tcPr>
          <w:p w:rsidR="002E4FF5" w:rsidRPr="0065432D" w:rsidRDefault="002E4FF5" w:rsidP="002E4FF5">
            <w:pPr>
              <w:spacing w:line="240" w:lineRule="auto"/>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Изучение отчетной документации, август, ежегодно, директор школы</w:t>
            </w:r>
          </w:p>
        </w:tc>
      </w:tr>
      <w:tr w:rsidR="002E4FF5" w:rsidRPr="0065432D" w:rsidTr="002E4FF5">
        <w:trPr>
          <w:tblCellSpacing w:w="0" w:type="dxa"/>
        </w:trPr>
        <w:tc>
          <w:tcPr>
            <w:tcW w:w="0" w:type="auto"/>
            <w:vMerge/>
            <w:vAlign w:val="center"/>
            <w:hideMark/>
          </w:tcPr>
          <w:p w:rsidR="002E4FF5" w:rsidRPr="0065432D" w:rsidRDefault="002E4FF5" w:rsidP="002E4FF5">
            <w:pPr>
              <w:spacing w:line="240" w:lineRule="auto"/>
              <w:jc w:val="both"/>
              <w:rPr>
                <w:rFonts w:ascii="Times New Roman" w:eastAsia="Times New Roman" w:hAnsi="Times New Roman"/>
                <w:sz w:val="24"/>
                <w:szCs w:val="24"/>
                <w:lang w:eastAsia="ru-RU"/>
              </w:rPr>
            </w:pP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c>
          <w:tcPr>
            <w:tcW w:w="3761" w:type="dxa"/>
            <w:hideMark/>
          </w:tcPr>
          <w:p w:rsidR="002E4FF5" w:rsidRPr="0065432D" w:rsidRDefault="002E4FF5" w:rsidP="002E4FF5">
            <w:pPr>
              <w:spacing w:line="240" w:lineRule="auto"/>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По мере поступления на работу, зам. директора по УВР, директор школы</w:t>
            </w:r>
          </w:p>
        </w:tc>
      </w:tr>
      <w:tr w:rsidR="002E4FF5" w:rsidRPr="0065432D" w:rsidTr="002E4FF5">
        <w:trPr>
          <w:tblCellSpacing w:w="0" w:type="dxa"/>
        </w:trPr>
        <w:tc>
          <w:tcPr>
            <w:tcW w:w="0" w:type="auto"/>
            <w:vMerge/>
            <w:vAlign w:val="center"/>
            <w:hideMark/>
          </w:tcPr>
          <w:p w:rsidR="002E4FF5" w:rsidRPr="0065432D" w:rsidRDefault="002E4FF5" w:rsidP="002E4FF5">
            <w:pPr>
              <w:spacing w:line="240" w:lineRule="auto"/>
              <w:jc w:val="both"/>
              <w:rPr>
                <w:rFonts w:ascii="Times New Roman" w:eastAsia="Times New Roman" w:hAnsi="Times New Roman"/>
                <w:sz w:val="24"/>
                <w:szCs w:val="24"/>
                <w:lang w:eastAsia="ru-RU"/>
              </w:rPr>
            </w:pP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 xml:space="preserve">Проверка обеспеченности непрерывности профессионального развития педагогических работников </w:t>
            </w:r>
          </w:p>
        </w:tc>
        <w:tc>
          <w:tcPr>
            <w:tcW w:w="3761" w:type="dxa"/>
            <w:hideMark/>
          </w:tcPr>
          <w:p w:rsidR="002E4FF5" w:rsidRPr="0065432D" w:rsidRDefault="002E4FF5" w:rsidP="002E4FF5">
            <w:pPr>
              <w:spacing w:line="240" w:lineRule="auto"/>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Изучение документации (наличие документов государственного образца о прохождении профессиональной переподготовки или повышения квалификации), январь, ежегодно, справка ВШК, зам. директора по УВР</w:t>
            </w:r>
          </w:p>
        </w:tc>
      </w:tr>
      <w:tr w:rsidR="002E4FF5" w:rsidRPr="0065432D" w:rsidTr="002E4FF5">
        <w:trPr>
          <w:tblCellSpacing w:w="0" w:type="dxa"/>
        </w:trPr>
        <w:tc>
          <w:tcPr>
            <w:tcW w:w="0" w:type="auto"/>
            <w:vMerge/>
            <w:vAlign w:val="center"/>
            <w:hideMark/>
          </w:tcPr>
          <w:p w:rsidR="002E4FF5" w:rsidRPr="0065432D" w:rsidRDefault="002E4FF5" w:rsidP="002E4FF5">
            <w:pPr>
              <w:spacing w:line="240" w:lineRule="auto"/>
              <w:jc w:val="both"/>
              <w:rPr>
                <w:rFonts w:ascii="Times New Roman" w:eastAsia="Times New Roman" w:hAnsi="Times New Roman"/>
                <w:sz w:val="24"/>
                <w:szCs w:val="24"/>
                <w:lang w:eastAsia="ru-RU"/>
              </w:rPr>
            </w:pP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tc>
        <w:tc>
          <w:tcPr>
            <w:tcW w:w="3761" w:type="dxa"/>
            <w:hideMark/>
          </w:tcPr>
          <w:p w:rsidR="002E4FF5" w:rsidRPr="0065432D" w:rsidRDefault="002E4FF5" w:rsidP="002E4FF5">
            <w:pPr>
              <w:spacing w:line="240" w:lineRule="auto"/>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Анализ результативности участия педагогов в конкурсах профессионального мастерства, в инновационной деятельности, результативности работы с обучающимися и их родителями, январь, сентябрь, ежегодно</w:t>
            </w:r>
          </w:p>
        </w:tc>
      </w:tr>
      <w:tr w:rsidR="002E4FF5" w:rsidRPr="0065432D" w:rsidTr="002E4FF5">
        <w:trPr>
          <w:tblCellSpacing w:w="0" w:type="dxa"/>
        </w:trPr>
        <w:tc>
          <w:tcPr>
            <w:tcW w:w="2342" w:type="dxa"/>
            <w:vMerge w:val="restart"/>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 xml:space="preserve">Психолого-педагогические условия реализации </w:t>
            </w:r>
            <w:r w:rsidRPr="0065432D">
              <w:rPr>
                <w:rFonts w:ascii="Times New Roman" w:eastAsia="Times New Roman" w:hAnsi="Times New Roman"/>
                <w:sz w:val="24"/>
                <w:szCs w:val="24"/>
                <w:lang w:eastAsia="ru-RU"/>
              </w:rPr>
              <w:br/>
              <w:t>ООП ООО</w:t>
            </w: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Проверка степени освоения педагогами образовательной программы повышения квалификации (знание материалов ФГОС ООО)</w:t>
            </w:r>
          </w:p>
        </w:tc>
        <w:tc>
          <w:tcPr>
            <w:tcW w:w="3761" w:type="dxa"/>
            <w:hideMark/>
          </w:tcPr>
          <w:p w:rsidR="002E4FF5" w:rsidRPr="0065432D" w:rsidRDefault="002E4FF5" w:rsidP="002E4FF5">
            <w:pPr>
              <w:spacing w:line="240" w:lineRule="auto"/>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Собеседование, по мере необходимости. Совет по качеству.</w:t>
            </w:r>
          </w:p>
        </w:tc>
      </w:tr>
      <w:tr w:rsidR="002E4FF5" w:rsidRPr="0065432D" w:rsidTr="002E4FF5">
        <w:trPr>
          <w:tblCellSpacing w:w="0" w:type="dxa"/>
        </w:trPr>
        <w:tc>
          <w:tcPr>
            <w:tcW w:w="0" w:type="auto"/>
            <w:vMerge/>
            <w:vAlign w:val="center"/>
            <w:hideMark/>
          </w:tcPr>
          <w:p w:rsidR="002E4FF5" w:rsidRPr="0065432D" w:rsidRDefault="002E4FF5" w:rsidP="002E4FF5">
            <w:pPr>
              <w:spacing w:line="240" w:lineRule="auto"/>
              <w:jc w:val="both"/>
              <w:rPr>
                <w:rFonts w:ascii="Times New Roman" w:eastAsia="Times New Roman" w:hAnsi="Times New Roman"/>
                <w:sz w:val="24"/>
                <w:szCs w:val="24"/>
                <w:lang w:eastAsia="ru-RU"/>
              </w:rPr>
            </w:pP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Удовлетворенность участников образовательных отношений</w:t>
            </w:r>
          </w:p>
        </w:tc>
        <w:tc>
          <w:tcPr>
            <w:tcW w:w="3761" w:type="dxa"/>
            <w:hideMark/>
          </w:tcPr>
          <w:p w:rsidR="002E4FF5" w:rsidRPr="0065432D" w:rsidRDefault="002E4FF5" w:rsidP="002E4FF5">
            <w:pPr>
              <w:spacing w:line="240" w:lineRule="auto"/>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Проведение анкетирования, опросов, апрель, май, ежегодно, зам. директора по УВР</w:t>
            </w:r>
          </w:p>
        </w:tc>
      </w:tr>
      <w:tr w:rsidR="002E4FF5" w:rsidRPr="0065432D" w:rsidTr="002E4FF5">
        <w:trPr>
          <w:tblCellSpacing w:w="0" w:type="dxa"/>
        </w:trPr>
        <w:tc>
          <w:tcPr>
            <w:tcW w:w="0" w:type="auto"/>
            <w:vMerge/>
            <w:vAlign w:val="center"/>
            <w:hideMark/>
          </w:tcPr>
          <w:p w:rsidR="002E4FF5" w:rsidRPr="0065432D" w:rsidRDefault="002E4FF5" w:rsidP="002E4FF5">
            <w:pPr>
              <w:spacing w:line="240" w:lineRule="auto"/>
              <w:jc w:val="both"/>
              <w:rPr>
                <w:rFonts w:ascii="Times New Roman" w:eastAsia="Times New Roman" w:hAnsi="Times New Roman"/>
                <w:sz w:val="24"/>
                <w:szCs w:val="24"/>
                <w:lang w:eastAsia="ru-RU"/>
              </w:rPr>
            </w:pP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Оценка достижения обучающимися планируемых результатов: личностных, метапредметных, предметных</w:t>
            </w:r>
          </w:p>
        </w:tc>
        <w:tc>
          <w:tcPr>
            <w:tcW w:w="3761" w:type="dxa"/>
            <w:hideMark/>
          </w:tcPr>
          <w:p w:rsidR="002E4FF5" w:rsidRPr="0065432D" w:rsidRDefault="002E4FF5" w:rsidP="002E4FF5">
            <w:pPr>
              <w:spacing w:line="240" w:lineRule="auto"/>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Анализ выполнения комплексной контрольной работы, прохождения промежуточной и итоговой аттестации, май, ежегодно, совет по качеству</w:t>
            </w:r>
          </w:p>
        </w:tc>
      </w:tr>
      <w:tr w:rsidR="002E4FF5" w:rsidRPr="0065432D" w:rsidTr="002E4FF5">
        <w:trPr>
          <w:tblCellSpacing w:w="0" w:type="dxa"/>
        </w:trPr>
        <w:tc>
          <w:tcPr>
            <w:tcW w:w="0" w:type="auto"/>
            <w:vMerge/>
            <w:vAlign w:val="center"/>
            <w:hideMark/>
          </w:tcPr>
          <w:p w:rsidR="002E4FF5" w:rsidRPr="0065432D" w:rsidRDefault="002E4FF5" w:rsidP="002E4FF5">
            <w:pPr>
              <w:spacing w:line="240" w:lineRule="auto"/>
              <w:jc w:val="both"/>
              <w:rPr>
                <w:rFonts w:ascii="Times New Roman" w:eastAsia="Times New Roman" w:hAnsi="Times New Roman"/>
                <w:sz w:val="24"/>
                <w:szCs w:val="24"/>
                <w:lang w:eastAsia="ru-RU"/>
              </w:rPr>
            </w:pP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Проверка достижения обучающимися установленных ФГОС ООО требований к результатам освоения ООП ООО</w:t>
            </w:r>
          </w:p>
        </w:tc>
        <w:tc>
          <w:tcPr>
            <w:tcW w:w="3761" w:type="dxa"/>
            <w:hideMark/>
          </w:tcPr>
          <w:p w:rsidR="002E4FF5" w:rsidRPr="0065432D" w:rsidRDefault="002E4FF5" w:rsidP="002E4FF5">
            <w:pPr>
              <w:spacing w:line="240" w:lineRule="auto"/>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Информация по итогам независимой экспертизы, май, ежегодно, совет по качеству</w:t>
            </w:r>
          </w:p>
        </w:tc>
      </w:tr>
      <w:tr w:rsidR="002E4FF5" w:rsidRPr="0065432D" w:rsidTr="002E4FF5">
        <w:trPr>
          <w:tblCellSpacing w:w="0" w:type="dxa"/>
        </w:trPr>
        <w:tc>
          <w:tcPr>
            <w:tcW w:w="2342" w:type="dxa"/>
            <w:vMerge w:val="restart"/>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 xml:space="preserve">Финансовые условия реализации </w:t>
            </w:r>
            <w:r w:rsidRPr="0065432D">
              <w:rPr>
                <w:rFonts w:ascii="Times New Roman" w:eastAsia="Times New Roman" w:hAnsi="Times New Roman"/>
                <w:sz w:val="24"/>
                <w:szCs w:val="24"/>
                <w:lang w:eastAsia="ru-RU"/>
              </w:rPr>
              <w:br/>
              <w:t xml:space="preserve">ООП ООО </w:t>
            </w: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 xml:space="preserve">Проверка условий финансирования реализации ООП ООО </w:t>
            </w:r>
          </w:p>
        </w:tc>
        <w:tc>
          <w:tcPr>
            <w:tcW w:w="3761" w:type="dxa"/>
            <w:hideMark/>
          </w:tcPr>
          <w:p w:rsidR="002E4FF5" w:rsidRPr="0065432D" w:rsidRDefault="002E4FF5" w:rsidP="002E4FF5">
            <w:pPr>
              <w:spacing w:line="240" w:lineRule="auto"/>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Подготовка информации для публичного отчета, август, ежегодно, директор школы</w:t>
            </w:r>
          </w:p>
        </w:tc>
      </w:tr>
      <w:tr w:rsidR="002E4FF5" w:rsidRPr="0065432D" w:rsidTr="002E4FF5">
        <w:trPr>
          <w:tblCellSpacing w:w="0" w:type="dxa"/>
        </w:trPr>
        <w:tc>
          <w:tcPr>
            <w:tcW w:w="0" w:type="auto"/>
            <w:vMerge/>
            <w:vAlign w:val="center"/>
            <w:hideMark/>
          </w:tcPr>
          <w:p w:rsidR="002E4FF5" w:rsidRPr="0065432D" w:rsidRDefault="002E4FF5" w:rsidP="002E4FF5">
            <w:pPr>
              <w:spacing w:line="240" w:lineRule="auto"/>
              <w:jc w:val="both"/>
              <w:rPr>
                <w:rFonts w:ascii="Times New Roman" w:eastAsia="Times New Roman" w:hAnsi="Times New Roman"/>
                <w:sz w:val="24"/>
                <w:szCs w:val="24"/>
                <w:lang w:eastAsia="ru-RU"/>
              </w:rPr>
            </w:pP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 xml:space="preserve">Проверка обеспечения реализации обязательной части ООП ООО и части, формируемой участниками образовательных отношений вне зависимости от количества учебных дней в неделю </w:t>
            </w:r>
          </w:p>
        </w:tc>
        <w:tc>
          <w:tcPr>
            <w:tcW w:w="3761" w:type="dxa"/>
            <w:hideMark/>
          </w:tcPr>
          <w:p w:rsidR="002E4FF5" w:rsidRPr="0065432D" w:rsidRDefault="002E4FF5" w:rsidP="002E4FF5">
            <w:pPr>
              <w:spacing w:after="240" w:line="240" w:lineRule="auto"/>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Анализ информации о прохождении программного материала, справки ВШК, май, январь.</w:t>
            </w:r>
          </w:p>
        </w:tc>
      </w:tr>
      <w:tr w:rsidR="002E4FF5" w:rsidRPr="0065432D" w:rsidTr="002E4FF5">
        <w:trPr>
          <w:tblCellSpacing w:w="0" w:type="dxa"/>
        </w:trPr>
        <w:tc>
          <w:tcPr>
            <w:tcW w:w="0" w:type="auto"/>
            <w:vMerge/>
            <w:vAlign w:val="center"/>
            <w:hideMark/>
          </w:tcPr>
          <w:p w:rsidR="002E4FF5" w:rsidRPr="0065432D" w:rsidRDefault="002E4FF5" w:rsidP="002E4FF5">
            <w:pPr>
              <w:spacing w:line="240" w:lineRule="auto"/>
              <w:jc w:val="both"/>
              <w:rPr>
                <w:rFonts w:ascii="Times New Roman" w:eastAsia="Times New Roman" w:hAnsi="Times New Roman"/>
                <w:sz w:val="24"/>
                <w:szCs w:val="24"/>
                <w:lang w:eastAsia="ru-RU"/>
              </w:rPr>
            </w:pPr>
          </w:p>
        </w:tc>
        <w:tc>
          <w:tcPr>
            <w:tcW w:w="4382" w:type="dxa"/>
            <w:hideMark/>
          </w:tcPr>
          <w:p w:rsidR="002E4FF5" w:rsidRPr="0065432D" w:rsidRDefault="002E4FF5" w:rsidP="002E4FF5">
            <w:pPr>
              <w:spacing w:after="240"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 xml:space="preserve">Проверка по привлечению дополнительных финансовых средств </w:t>
            </w:r>
          </w:p>
        </w:tc>
        <w:tc>
          <w:tcPr>
            <w:tcW w:w="3761" w:type="dxa"/>
            <w:hideMark/>
          </w:tcPr>
          <w:p w:rsidR="002E4FF5" w:rsidRPr="0065432D" w:rsidRDefault="002E4FF5" w:rsidP="002E4FF5">
            <w:pPr>
              <w:spacing w:line="240" w:lineRule="auto"/>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Подготовка информации для публичного отчета, директор школы</w:t>
            </w:r>
          </w:p>
        </w:tc>
      </w:tr>
      <w:tr w:rsidR="002E4FF5" w:rsidRPr="0065432D" w:rsidTr="002E4FF5">
        <w:trPr>
          <w:tblCellSpacing w:w="0" w:type="dxa"/>
        </w:trPr>
        <w:tc>
          <w:tcPr>
            <w:tcW w:w="2342" w:type="dxa"/>
            <w:vMerge w:val="restart"/>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 xml:space="preserve">Материально-технические условия реализации </w:t>
            </w:r>
            <w:r w:rsidRPr="0065432D">
              <w:rPr>
                <w:rFonts w:ascii="Times New Roman" w:eastAsia="Times New Roman" w:hAnsi="Times New Roman"/>
                <w:sz w:val="24"/>
                <w:szCs w:val="24"/>
                <w:lang w:eastAsia="ru-RU"/>
              </w:rPr>
              <w:br/>
              <w:t xml:space="preserve">ООП ООО </w:t>
            </w: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 xml:space="preserve">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 </w:t>
            </w:r>
          </w:p>
        </w:tc>
        <w:tc>
          <w:tcPr>
            <w:tcW w:w="3761" w:type="dxa"/>
            <w:hideMark/>
          </w:tcPr>
          <w:p w:rsidR="002E4FF5" w:rsidRPr="0065432D" w:rsidRDefault="002E4FF5" w:rsidP="002E4FF5">
            <w:pPr>
              <w:spacing w:after="240" w:line="240" w:lineRule="auto"/>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Информация для подготовки ОУ к приемке (акты проверок), август, ежегодно, зам. директора по АХР</w:t>
            </w:r>
          </w:p>
        </w:tc>
      </w:tr>
      <w:tr w:rsidR="002E4FF5" w:rsidRPr="0065432D" w:rsidTr="002E4FF5">
        <w:trPr>
          <w:tblCellSpacing w:w="0" w:type="dxa"/>
        </w:trPr>
        <w:tc>
          <w:tcPr>
            <w:tcW w:w="0" w:type="auto"/>
            <w:vMerge/>
            <w:vAlign w:val="center"/>
            <w:hideMark/>
          </w:tcPr>
          <w:p w:rsidR="002E4FF5" w:rsidRPr="0065432D" w:rsidRDefault="002E4FF5" w:rsidP="002E4FF5">
            <w:pPr>
              <w:spacing w:line="240" w:lineRule="auto"/>
              <w:jc w:val="both"/>
              <w:rPr>
                <w:rFonts w:ascii="Times New Roman" w:eastAsia="Times New Roman" w:hAnsi="Times New Roman"/>
                <w:sz w:val="24"/>
                <w:szCs w:val="24"/>
                <w:lang w:eastAsia="ru-RU"/>
              </w:rPr>
            </w:pP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Обновление ресурсного обеспечения образовательных программ</w:t>
            </w:r>
          </w:p>
        </w:tc>
        <w:tc>
          <w:tcPr>
            <w:tcW w:w="3761"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 xml:space="preserve">Анализ оснащенности кабинетов, </w:t>
            </w:r>
          </w:p>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t xml:space="preserve">постоянно </w:t>
            </w:r>
          </w:p>
        </w:tc>
      </w:tr>
      <w:tr w:rsidR="002E4FF5" w:rsidRPr="0065432D" w:rsidTr="002E4FF5">
        <w:trPr>
          <w:tblCellSpacing w:w="0" w:type="dxa"/>
        </w:trPr>
        <w:tc>
          <w:tcPr>
            <w:tcW w:w="0" w:type="auto"/>
            <w:vMerge/>
            <w:vAlign w:val="center"/>
            <w:hideMark/>
          </w:tcPr>
          <w:p w:rsidR="002E4FF5" w:rsidRPr="0065432D" w:rsidRDefault="002E4FF5" w:rsidP="002E4FF5">
            <w:pPr>
              <w:spacing w:line="240" w:lineRule="auto"/>
              <w:jc w:val="both"/>
              <w:rPr>
                <w:rFonts w:ascii="Times New Roman" w:eastAsia="Times New Roman" w:hAnsi="Times New Roman"/>
                <w:sz w:val="24"/>
                <w:szCs w:val="24"/>
                <w:lang w:eastAsia="ru-RU"/>
              </w:rPr>
            </w:pP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p>
        </w:tc>
        <w:tc>
          <w:tcPr>
            <w:tcW w:w="3761" w:type="dxa"/>
            <w:hideMark/>
          </w:tcPr>
          <w:p w:rsidR="002E4FF5" w:rsidRPr="0065432D" w:rsidRDefault="002E4FF5" w:rsidP="002E4FF5">
            <w:pPr>
              <w:spacing w:after="240" w:line="240" w:lineRule="auto"/>
              <w:jc w:val="both"/>
              <w:rPr>
                <w:rFonts w:ascii="Times New Roman" w:eastAsia="Times New Roman" w:hAnsi="Times New Roman"/>
                <w:sz w:val="24"/>
                <w:szCs w:val="24"/>
                <w:lang w:eastAsia="ru-RU"/>
              </w:rPr>
            </w:pPr>
          </w:p>
        </w:tc>
      </w:tr>
      <w:tr w:rsidR="002E4FF5" w:rsidRPr="0065432D" w:rsidTr="002E4FF5">
        <w:trPr>
          <w:tblCellSpacing w:w="0" w:type="dxa"/>
        </w:trPr>
        <w:tc>
          <w:tcPr>
            <w:tcW w:w="2342" w:type="dxa"/>
            <w:vMerge w:val="restart"/>
            <w:hideMark/>
          </w:tcPr>
          <w:p w:rsidR="002E4FF5" w:rsidRPr="0065432D" w:rsidRDefault="002E4FF5" w:rsidP="002E4FF5">
            <w:pPr>
              <w:spacing w:after="240"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t xml:space="preserve">Информационно-методические условия реализации </w:t>
            </w:r>
            <w:r w:rsidRPr="0065432D">
              <w:rPr>
                <w:rFonts w:ascii="Times New Roman" w:eastAsia="Times New Roman" w:hAnsi="Times New Roman"/>
                <w:sz w:val="24"/>
                <w:szCs w:val="24"/>
                <w:lang w:eastAsia="ru-RU"/>
              </w:rPr>
              <w:br/>
              <w:t xml:space="preserve">ООП ООО </w:t>
            </w: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t xml:space="preserve">Проверка достаточности учебников, учебно-методических и дидактических материалов, наглядных пособий и др. </w:t>
            </w:r>
          </w:p>
        </w:tc>
        <w:tc>
          <w:tcPr>
            <w:tcW w:w="3761" w:type="dxa"/>
            <w:hideMark/>
          </w:tcPr>
          <w:p w:rsidR="002E4FF5" w:rsidRPr="0065432D" w:rsidRDefault="002E4FF5" w:rsidP="002E4FF5">
            <w:pPr>
              <w:spacing w:line="240" w:lineRule="auto"/>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t>Изучение отчетов, справка ВШК,</w:t>
            </w:r>
          </w:p>
          <w:p w:rsidR="002E4FF5" w:rsidRPr="0065432D" w:rsidRDefault="002E4FF5" w:rsidP="002E4FF5">
            <w:pPr>
              <w:spacing w:line="240" w:lineRule="auto"/>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t>на начало учебного года, педагог - библиотекарь</w:t>
            </w:r>
          </w:p>
        </w:tc>
      </w:tr>
      <w:tr w:rsidR="002E4FF5" w:rsidRPr="0065432D" w:rsidTr="002E4FF5">
        <w:trPr>
          <w:tblCellSpacing w:w="0" w:type="dxa"/>
        </w:trPr>
        <w:tc>
          <w:tcPr>
            <w:tcW w:w="0" w:type="auto"/>
            <w:vMerge/>
            <w:vAlign w:val="center"/>
            <w:hideMark/>
          </w:tcPr>
          <w:p w:rsidR="002E4FF5" w:rsidRPr="0065432D" w:rsidRDefault="002E4FF5" w:rsidP="002E4FF5">
            <w:pPr>
              <w:spacing w:line="240" w:lineRule="auto"/>
              <w:jc w:val="both"/>
              <w:rPr>
                <w:rFonts w:ascii="Times New Roman" w:eastAsia="Times New Roman" w:hAnsi="Times New Roman"/>
                <w:sz w:val="24"/>
                <w:szCs w:val="24"/>
                <w:lang w:eastAsia="ru-RU"/>
              </w:rPr>
            </w:pP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t xml:space="preserve">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её осуществления </w:t>
            </w:r>
          </w:p>
        </w:tc>
        <w:tc>
          <w:tcPr>
            <w:tcW w:w="3761" w:type="dxa"/>
            <w:hideMark/>
          </w:tcPr>
          <w:p w:rsidR="002E4FF5" w:rsidRPr="0065432D" w:rsidRDefault="002E4FF5" w:rsidP="002E4FF5">
            <w:pPr>
              <w:spacing w:after="240" w:line="240" w:lineRule="auto"/>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t xml:space="preserve">Результаты независимых проверок контролирующими органами </w:t>
            </w:r>
          </w:p>
        </w:tc>
      </w:tr>
      <w:tr w:rsidR="002E4FF5" w:rsidRPr="0065432D" w:rsidTr="002E4FF5">
        <w:trPr>
          <w:tblCellSpacing w:w="0" w:type="dxa"/>
        </w:trPr>
        <w:tc>
          <w:tcPr>
            <w:tcW w:w="2342" w:type="dxa"/>
            <w:vMerge w:val="restart"/>
            <w:hideMark/>
          </w:tcPr>
          <w:p w:rsidR="002E4FF5" w:rsidRPr="0065432D" w:rsidRDefault="002E4FF5" w:rsidP="002E4FF5">
            <w:pPr>
              <w:spacing w:after="240"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t xml:space="preserve">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tc>
        <w:tc>
          <w:tcPr>
            <w:tcW w:w="3761" w:type="dxa"/>
            <w:hideMark/>
          </w:tcPr>
          <w:p w:rsidR="002E4FF5" w:rsidRPr="0065432D" w:rsidRDefault="002E4FF5" w:rsidP="002E4FF5">
            <w:pPr>
              <w:spacing w:after="240"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br/>
              <w:t>Постоянно, педагог - психолог</w:t>
            </w:r>
          </w:p>
        </w:tc>
      </w:tr>
      <w:tr w:rsidR="002E4FF5" w:rsidRPr="0065432D" w:rsidTr="002E4FF5">
        <w:trPr>
          <w:tblCellSpacing w:w="0" w:type="dxa"/>
        </w:trPr>
        <w:tc>
          <w:tcPr>
            <w:tcW w:w="0" w:type="auto"/>
            <w:vMerge/>
            <w:vAlign w:val="center"/>
            <w:hideMark/>
          </w:tcPr>
          <w:p w:rsidR="002E4FF5" w:rsidRPr="0065432D" w:rsidRDefault="002E4FF5" w:rsidP="002E4FF5">
            <w:pPr>
              <w:spacing w:line="240" w:lineRule="auto"/>
              <w:jc w:val="both"/>
              <w:rPr>
                <w:rFonts w:ascii="Times New Roman" w:eastAsia="Times New Roman" w:hAnsi="Times New Roman"/>
                <w:sz w:val="24"/>
                <w:szCs w:val="24"/>
                <w:lang w:eastAsia="ru-RU"/>
              </w:rPr>
            </w:pP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t>Обеспечение фондом дополнительной литературы, включающей детскую художественную и научно-популярную литературу, справочно-библиографические и периодические издания, сопровождающие реализацию ООП ООО</w:t>
            </w:r>
          </w:p>
        </w:tc>
        <w:tc>
          <w:tcPr>
            <w:tcW w:w="3761" w:type="dxa"/>
            <w:hideMark/>
          </w:tcPr>
          <w:p w:rsidR="002E4FF5" w:rsidRPr="0065432D" w:rsidRDefault="002E4FF5" w:rsidP="002E4FF5">
            <w:pPr>
              <w:spacing w:after="240" w:line="240" w:lineRule="auto"/>
              <w:jc w:val="both"/>
              <w:rPr>
                <w:rFonts w:ascii="Times New Roman" w:eastAsia="Times New Roman" w:hAnsi="Times New Roman"/>
                <w:sz w:val="24"/>
                <w:szCs w:val="24"/>
                <w:lang w:eastAsia="ru-RU"/>
              </w:rPr>
            </w:pPr>
            <w:r w:rsidRPr="0065432D">
              <w:rPr>
                <w:rFonts w:ascii="Times New Roman" w:eastAsia="Times New Roman" w:hAnsi="Times New Roman"/>
                <w:sz w:val="24"/>
                <w:szCs w:val="24"/>
                <w:lang w:eastAsia="ru-RU"/>
              </w:rPr>
              <w:t xml:space="preserve">Анализ работы библиотеки, постоянно, педагог - библиотекарь </w:t>
            </w:r>
          </w:p>
        </w:tc>
      </w:tr>
      <w:tr w:rsidR="002E4FF5" w:rsidRPr="0065432D" w:rsidTr="002E4FF5">
        <w:trPr>
          <w:tblCellSpacing w:w="0" w:type="dxa"/>
        </w:trPr>
        <w:tc>
          <w:tcPr>
            <w:tcW w:w="0" w:type="auto"/>
            <w:vMerge/>
            <w:vAlign w:val="center"/>
            <w:hideMark/>
          </w:tcPr>
          <w:p w:rsidR="002E4FF5" w:rsidRPr="0065432D" w:rsidRDefault="002E4FF5" w:rsidP="002E4FF5">
            <w:pPr>
              <w:spacing w:line="240" w:lineRule="auto"/>
              <w:jc w:val="both"/>
              <w:rPr>
                <w:rFonts w:ascii="Times New Roman" w:eastAsia="Times New Roman" w:hAnsi="Times New Roman"/>
                <w:sz w:val="24"/>
                <w:szCs w:val="24"/>
                <w:lang w:eastAsia="ru-RU"/>
              </w:rPr>
            </w:pPr>
          </w:p>
        </w:tc>
        <w:tc>
          <w:tcPr>
            <w:tcW w:w="4382" w:type="dxa"/>
            <w:hideMark/>
          </w:tcPr>
          <w:p w:rsidR="002E4FF5" w:rsidRPr="0065432D" w:rsidRDefault="002E4FF5" w:rsidP="002E4FF5">
            <w:pPr>
              <w:spacing w:line="240" w:lineRule="auto"/>
              <w:jc w:val="both"/>
              <w:rPr>
                <w:rFonts w:ascii="Times New Roman" w:eastAsia="Times New Roman" w:hAnsi="Times New Roman"/>
                <w:sz w:val="24"/>
                <w:szCs w:val="24"/>
                <w:lang w:eastAsia="ru-RU"/>
              </w:rPr>
            </w:pPr>
          </w:p>
        </w:tc>
        <w:tc>
          <w:tcPr>
            <w:tcW w:w="3761" w:type="dxa"/>
            <w:hideMark/>
          </w:tcPr>
          <w:p w:rsidR="002E4FF5" w:rsidRPr="0065432D" w:rsidRDefault="002E4FF5" w:rsidP="002E4FF5">
            <w:pPr>
              <w:spacing w:after="240" w:line="240" w:lineRule="auto"/>
              <w:jc w:val="both"/>
              <w:rPr>
                <w:rFonts w:ascii="Times New Roman" w:eastAsia="Times New Roman" w:hAnsi="Times New Roman"/>
                <w:sz w:val="24"/>
                <w:szCs w:val="24"/>
                <w:lang w:eastAsia="ru-RU"/>
              </w:rPr>
            </w:pPr>
          </w:p>
        </w:tc>
      </w:tr>
    </w:tbl>
    <w:p w:rsidR="00B540EE" w:rsidRPr="000D61DF" w:rsidRDefault="00B540EE" w:rsidP="00DC4DDB">
      <w:pPr>
        <w:pStyle w:val="3"/>
        <w:spacing w:before="0" w:beforeAutospacing="0" w:after="0" w:afterAutospacing="0" w:line="360" w:lineRule="auto"/>
        <w:rPr>
          <w:szCs w:val="28"/>
        </w:rPr>
      </w:pPr>
      <w:bookmarkStart w:id="414" w:name="_Toc414553291"/>
      <w:r w:rsidRPr="000D61DF">
        <w:rPr>
          <w:szCs w:val="28"/>
        </w:rPr>
        <w:t>Механизмы достижения целевых ориентиров в системе условий</w:t>
      </w:r>
      <w:bookmarkEnd w:id="411"/>
      <w:bookmarkEnd w:id="412"/>
      <w:bookmarkEnd w:id="413"/>
      <w:bookmarkEnd w:id="414"/>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DC4DDB">
        <w:rPr>
          <w:rFonts w:ascii="Times New Roman" w:hAnsi="Times New Roman"/>
          <w:sz w:val="24"/>
          <w:szCs w:val="24"/>
        </w:rPr>
        <w:t>ООП ООО</w:t>
      </w:r>
      <w:r w:rsidRPr="00DC4DDB">
        <w:rPr>
          <w:rFonts w:ascii="Times New Roman" w:hAnsi="Times New Roman"/>
          <w:sz w:val="24"/>
          <w:szCs w:val="24"/>
        </w:rPr>
        <w:t>, условия:</w:t>
      </w:r>
    </w:p>
    <w:p w:rsidR="00B540EE" w:rsidRPr="00DC4DDB" w:rsidRDefault="00B540EE" w:rsidP="007E4EE8">
      <w:pPr>
        <w:pStyle w:val="a8"/>
        <w:numPr>
          <w:ilvl w:val="0"/>
          <w:numId w:val="147"/>
        </w:numPr>
        <w:tabs>
          <w:tab w:val="left" w:pos="993"/>
        </w:tabs>
        <w:ind w:left="0" w:firstLine="709"/>
        <w:jc w:val="both"/>
        <w:rPr>
          <w:rFonts w:ascii="Times New Roman" w:hAnsi="Times New Roman"/>
        </w:rPr>
      </w:pPr>
      <w:r w:rsidRPr="00DC4DDB">
        <w:rPr>
          <w:rFonts w:ascii="Times New Roman" w:hAnsi="Times New Roman"/>
        </w:rPr>
        <w:t>соответствуют требованиям ФГОС</w:t>
      </w:r>
      <w:r w:rsidR="00C83F0A" w:rsidRPr="00DC4DDB">
        <w:rPr>
          <w:rFonts w:ascii="Times New Roman" w:hAnsi="Times New Roman"/>
        </w:rPr>
        <w:t xml:space="preserve"> ООО</w:t>
      </w:r>
      <w:r w:rsidRPr="00DC4DDB">
        <w:rPr>
          <w:rFonts w:ascii="Times New Roman" w:hAnsi="Times New Roman"/>
        </w:rPr>
        <w:t>;</w:t>
      </w:r>
    </w:p>
    <w:p w:rsidR="00B540EE" w:rsidRPr="00DC4DDB" w:rsidRDefault="00B540EE" w:rsidP="007E4EE8">
      <w:pPr>
        <w:pStyle w:val="a8"/>
        <w:numPr>
          <w:ilvl w:val="0"/>
          <w:numId w:val="147"/>
        </w:numPr>
        <w:tabs>
          <w:tab w:val="left" w:pos="993"/>
        </w:tabs>
        <w:ind w:left="0" w:firstLine="709"/>
        <w:jc w:val="both"/>
        <w:rPr>
          <w:rFonts w:ascii="Times New Roman" w:hAnsi="Times New Roman"/>
        </w:rPr>
      </w:pPr>
      <w:r w:rsidRPr="00DC4DDB">
        <w:rPr>
          <w:rFonts w:ascii="Times New Roman" w:hAnsi="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DC4DDB" w:rsidRDefault="00B540EE" w:rsidP="007E4EE8">
      <w:pPr>
        <w:pStyle w:val="a8"/>
        <w:numPr>
          <w:ilvl w:val="0"/>
          <w:numId w:val="147"/>
        </w:numPr>
        <w:tabs>
          <w:tab w:val="left" w:pos="993"/>
        </w:tabs>
        <w:ind w:left="0" w:firstLine="709"/>
        <w:jc w:val="both"/>
        <w:rPr>
          <w:rFonts w:ascii="Times New Roman" w:hAnsi="Times New Roman"/>
        </w:rPr>
      </w:pPr>
      <w:r w:rsidRPr="00DC4DDB">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DC4DDB" w:rsidRDefault="00B540EE" w:rsidP="007E4EE8">
      <w:pPr>
        <w:pStyle w:val="a8"/>
        <w:numPr>
          <w:ilvl w:val="0"/>
          <w:numId w:val="147"/>
        </w:numPr>
        <w:tabs>
          <w:tab w:val="left" w:pos="993"/>
        </w:tabs>
        <w:ind w:left="0" w:firstLine="709"/>
        <w:jc w:val="both"/>
        <w:rPr>
          <w:rFonts w:ascii="Times New Roman" w:hAnsi="Times New Roman"/>
        </w:rPr>
      </w:pPr>
      <w:r w:rsidRPr="00DC4DDB">
        <w:rPr>
          <w:rFonts w:ascii="Times New Roman" w:hAnsi="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В соответствии с требованиями ФГОС</w:t>
      </w:r>
      <w:r w:rsidR="00C83F0A" w:rsidRPr="00DC4DDB">
        <w:rPr>
          <w:rFonts w:ascii="Times New Roman" w:hAnsi="Times New Roman"/>
          <w:sz w:val="24"/>
          <w:szCs w:val="24"/>
        </w:rPr>
        <w:t xml:space="preserve"> ООО</w:t>
      </w:r>
      <w:r w:rsidRPr="00DC4DDB">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DC4DDB" w:rsidRDefault="00B540EE" w:rsidP="007E4EE8">
      <w:pPr>
        <w:pStyle w:val="a8"/>
        <w:numPr>
          <w:ilvl w:val="0"/>
          <w:numId w:val="181"/>
        </w:numPr>
        <w:tabs>
          <w:tab w:val="left" w:pos="1134"/>
        </w:tabs>
        <w:ind w:left="0" w:firstLine="709"/>
        <w:jc w:val="both"/>
        <w:rPr>
          <w:rFonts w:ascii="Times New Roman" w:hAnsi="Times New Roman"/>
        </w:rPr>
      </w:pPr>
      <w:r w:rsidRPr="00DC4DDB">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DC4DDB" w:rsidRDefault="00B540EE" w:rsidP="007E4EE8">
      <w:pPr>
        <w:pStyle w:val="a8"/>
        <w:numPr>
          <w:ilvl w:val="0"/>
          <w:numId w:val="181"/>
        </w:numPr>
        <w:tabs>
          <w:tab w:val="left" w:pos="1134"/>
        </w:tabs>
        <w:ind w:left="0" w:firstLine="709"/>
        <w:jc w:val="both"/>
        <w:rPr>
          <w:rFonts w:ascii="Times New Roman" w:hAnsi="Times New Roman"/>
        </w:rPr>
      </w:pPr>
      <w:r w:rsidRPr="00DC4DDB">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DC4DDB">
        <w:rPr>
          <w:rFonts w:ascii="Times New Roman" w:hAnsi="Times New Roman"/>
        </w:rPr>
        <w:t xml:space="preserve">ООП ООО </w:t>
      </w:r>
      <w:r w:rsidRPr="00DC4DDB">
        <w:rPr>
          <w:rFonts w:ascii="Times New Roman" w:hAnsi="Times New Roman"/>
        </w:rPr>
        <w:t>образовательной организации;</w:t>
      </w:r>
    </w:p>
    <w:p w:rsidR="00B540EE" w:rsidRPr="00DC4DDB" w:rsidRDefault="00B540EE" w:rsidP="007E4EE8">
      <w:pPr>
        <w:pStyle w:val="a8"/>
        <w:numPr>
          <w:ilvl w:val="0"/>
          <w:numId w:val="181"/>
        </w:numPr>
        <w:tabs>
          <w:tab w:val="left" w:pos="1134"/>
        </w:tabs>
        <w:ind w:left="0" w:firstLine="709"/>
        <w:jc w:val="both"/>
        <w:rPr>
          <w:rFonts w:ascii="Times New Roman" w:hAnsi="Times New Roman"/>
        </w:rPr>
      </w:pPr>
      <w:r w:rsidRPr="00DC4DDB">
        <w:rPr>
          <w:rFonts w:ascii="Times New Roman" w:hAnsi="Times New Roman"/>
        </w:rPr>
        <w:t>механизмы достижения целевых ориентиров в системе условий;</w:t>
      </w:r>
    </w:p>
    <w:p w:rsidR="00B540EE" w:rsidRPr="00DC4DDB" w:rsidRDefault="00B540EE" w:rsidP="007E4EE8">
      <w:pPr>
        <w:pStyle w:val="a8"/>
        <w:numPr>
          <w:ilvl w:val="0"/>
          <w:numId w:val="181"/>
        </w:numPr>
        <w:tabs>
          <w:tab w:val="left" w:pos="1134"/>
        </w:tabs>
        <w:ind w:left="0" w:firstLine="709"/>
        <w:jc w:val="both"/>
        <w:rPr>
          <w:rFonts w:ascii="Times New Roman" w:hAnsi="Times New Roman"/>
        </w:rPr>
      </w:pPr>
      <w:r w:rsidRPr="00DC4DDB">
        <w:rPr>
          <w:rFonts w:ascii="Times New Roman" w:hAnsi="Times New Roman"/>
        </w:rPr>
        <w:t>сетевой график (дорожную карту) по формированию необходимой системы условий;</w:t>
      </w:r>
    </w:p>
    <w:p w:rsidR="00B540EE" w:rsidRPr="00DC4DDB" w:rsidRDefault="00B540EE" w:rsidP="007E4EE8">
      <w:pPr>
        <w:pStyle w:val="a8"/>
        <w:numPr>
          <w:ilvl w:val="0"/>
          <w:numId w:val="181"/>
        </w:numPr>
        <w:tabs>
          <w:tab w:val="left" w:pos="1134"/>
        </w:tabs>
        <w:ind w:left="0" w:firstLine="709"/>
        <w:jc w:val="both"/>
        <w:rPr>
          <w:rFonts w:ascii="Times New Roman" w:hAnsi="Times New Roman"/>
        </w:rPr>
      </w:pPr>
      <w:r w:rsidRPr="00DC4DDB">
        <w:rPr>
          <w:rFonts w:ascii="Times New Roman" w:hAnsi="Times New Roman"/>
        </w:rPr>
        <w:t>систему оценки условий.</w:t>
      </w:r>
    </w:p>
    <w:p w:rsidR="00B540EE" w:rsidRPr="00DC4DDB" w:rsidRDefault="00B540EE" w:rsidP="007E4EE8">
      <w:pPr>
        <w:spacing w:after="0" w:line="240" w:lineRule="auto"/>
        <w:ind w:firstLine="709"/>
        <w:jc w:val="both"/>
        <w:rPr>
          <w:rFonts w:ascii="Times New Roman" w:hAnsi="Times New Roman"/>
          <w:sz w:val="24"/>
          <w:szCs w:val="24"/>
        </w:rPr>
      </w:pPr>
      <w:r w:rsidRPr="00DC4DDB">
        <w:rPr>
          <w:rFonts w:ascii="Times New Roman" w:hAnsi="Times New Roman"/>
          <w:sz w:val="24"/>
          <w:szCs w:val="24"/>
        </w:rPr>
        <w:t xml:space="preserve">Система условий реализации </w:t>
      </w:r>
      <w:r w:rsidR="00940668" w:rsidRPr="00DC4DDB">
        <w:rPr>
          <w:rFonts w:ascii="Times New Roman" w:hAnsi="Times New Roman"/>
          <w:sz w:val="24"/>
          <w:szCs w:val="24"/>
        </w:rPr>
        <w:t>ООП</w:t>
      </w:r>
      <w:r w:rsidRPr="00DC4DDB">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DC4DDB" w:rsidRDefault="00B540EE" w:rsidP="007E4EE8">
      <w:pPr>
        <w:pStyle w:val="a8"/>
        <w:numPr>
          <w:ilvl w:val="0"/>
          <w:numId w:val="148"/>
        </w:numPr>
        <w:tabs>
          <w:tab w:val="left" w:pos="993"/>
        </w:tabs>
        <w:ind w:left="0" w:firstLine="709"/>
        <w:jc w:val="both"/>
        <w:rPr>
          <w:rFonts w:ascii="Times New Roman" w:hAnsi="Times New Roman"/>
        </w:rPr>
      </w:pPr>
      <w:r w:rsidRPr="00DC4DDB">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DC4DDB" w:rsidRDefault="00B540EE" w:rsidP="007E4EE8">
      <w:pPr>
        <w:pStyle w:val="a8"/>
        <w:numPr>
          <w:ilvl w:val="0"/>
          <w:numId w:val="148"/>
        </w:numPr>
        <w:tabs>
          <w:tab w:val="left" w:pos="993"/>
        </w:tabs>
        <w:ind w:left="0" w:firstLine="709"/>
        <w:jc w:val="both"/>
        <w:rPr>
          <w:rFonts w:ascii="Times New Roman" w:hAnsi="Times New Roman"/>
        </w:rPr>
      </w:pPr>
      <w:r w:rsidRPr="00DC4DDB">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DC4DDB" w:rsidRDefault="00B540EE" w:rsidP="007E4EE8">
      <w:pPr>
        <w:pStyle w:val="a8"/>
        <w:numPr>
          <w:ilvl w:val="0"/>
          <w:numId w:val="148"/>
        </w:numPr>
        <w:tabs>
          <w:tab w:val="left" w:pos="993"/>
        </w:tabs>
        <w:ind w:left="0" w:firstLine="709"/>
        <w:jc w:val="both"/>
        <w:rPr>
          <w:rFonts w:ascii="Times New Roman" w:hAnsi="Times New Roman"/>
        </w:rPr>
      </w:pPr>
      <w:r w:rsidRPr="00DC4DDB">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DC4DDB" w:rsidRDefault="00B540EE" w:rsidP="007E4EE8">
      <w:pPr>
        <w:pStyle w:val="a8"/>
        <w:numPr>
          <w:ilvl w:val="0"/>
          <w:numId w:val="148"/>
        </w:numPr>
        <w:tabs>
          <w:tab w:val="left" w:pos="993"/>
        </w:tabs>
        <w:ind w:left="0" w:firstLine="709"/>
        <w:jc w:val="both"/>
        <w:rPr>
          <w:rFonts w:ascii="Times New Roman" w:hAnsi="Times New Roman"/>
        </w:rPr>
      </w:pPr>
      <w:r w:rsidRPr="00DC4DDB">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DC4DDB" w:rsidRDefault="00B540EE" w:rsidP="007E4EE8">
      <w:pPr>
        <w:pStyle w:val="a8"/>
        <w:numPr>
          <w:ilvl w:val="0"/>
          <w:numId w:val="148"/>
        </w:numPr>
        <w:tabs>
          <w:tab w:val="left" w:pos="993"/>
        </w:tabs>
        <w:ind w:left="0" w:firstLine="709"/>
        <w:jc w:val="both"/>
        <w:rPr>
          <w:rFonts w:ascii="Times New Roman" w:hAnsi="Times New Roman"/>
        </w:rPr>
      </w:pPr>
      <w:r w:rsidRPr="00DC4DDB">
        <w:rPr>
          <w:rFonts w:ascii="Times New Roman" w:hAnsi="Times New Roman"/>
        </w:rPr>
        <w:t>разработку сетевого графика (дорожной карты) создания необходимой системы условий;</w:t>
      </w:r>
    </w:p>
    <w:p w:rsidR="000F55DA" w:rsidRPr="00DC4DDB" w:rsidRDefault="00B540EE" w:rsidP="007E4EE8">
      <w:pPr>
        <w:pStyle w:val="a8"/>
        <w:numPr>
          <w:ilvl w:val="0"/>
          <w:numId w:val="148"/>
        </w:numPr>
        <w:tabs>
          <w:tab w:val="left" w:pos="993"/>
        </w:tabs>
        <w:ind w:left="0" w:firstLine="709"/>
        <w:jc w:val="both"/>
        <w:rPr>
          <w:rFonts w:ascii="Times New Roman" w:hAnsi="Times New Roman"/>
        </w:rPr>
      </w:pPr>
      <w:r w:rsidRPr="00DC4DDB">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bookmarkStart w:id="415" w:name="_Toc410654086"/>
      <w:bookmarkStart w:id="416" w:name="_Toc406059073"/>
      <w:bookmarkStart w:id="417" w:name="_Toc409691742"/>
    </w:p>
    <w:p w:rsidR="00B540EE" w:rsidRPr="000D61DF" w:rsidRDefault="00B540EE" w:rsidP="00D1299F">
      <w:pPr>
        <w:pStyle w:val="3"/>
        <w:spacing w:before="0" w:beforeAutospacing="0" w:after="0" w:afterAutospacing="0"/>
        <w:rPr>
          <w:szCs w:val="28"/>
        </w:rPr>
      </w:pPr>
      <w:bookmarkStart w:id="418" w:name="_Toc414553292"/>
      <w:r w:rsidRPr="000D61DF">
        <w:rPr>
          <w:szCs w:val="28"/>
        </w:rPr>
        <w:t>Сетевой график (дорожная карта) по формированию необходимой</w:t>
      </w:r>
      <w:bookmarkStart w:id="419" w:name="_Toc410654087"/>
      <w:bookmarkEnd w:id="415"/>
      <w:r w:rsidR="00D1299F">
        <w:rPr>
          <w:szCs w:val="28"/>
        </w:rPr>
        <w:t xml:space="preserve"> </w:t>
      </w:r>
      <w:r w:rsidRPr="000D61DF">
        <w:rPr>
          <w:szCs w:val="28"/>
        </w:rPr>
        <w:t xml:space="preserve">системы </w:t>
      </w:r>
      <w:r w:rsidR="00D1299F">
        <w:rPr>
          <w:szCs w:val="28"/>
        </w:rPr>
        <w:t xml:space="preserve"> </w:t>
      </w:r>
      <w:r w:rsidRPr="000D61DF">
        <w:rPr>
          <w:szCs w:val="28"/>
        </w:rPr>
        <w:t>условий</w:t>
      </w:r>
      <w:bookmarkEnd w:id="416"/>
      <w:bookmarkEnd w:id="417"/>
      <w:bookmarkEnd w:id="418"/>
      <w:bookmarkEnd w:id="419"/>
    </w:p>
    <w:tbl>
      <w:tblPr>
        <w:tblW w:w="9639" w:type="dxa"/>
        <w:tblInd w:w="-5" w:type="dxa"/>
        <w:tblLayout w:type="fixed"/>
        <w:tblCellMar>
          <w:left w:w="0" w:type="dxa"/>
          <w:right w:w="0" w:type="dxa"/>
        </w:tblCellMar>
        <w:tblLook w:val="0000"/>
      </w:tblPr>
      <w:tblGrid>
        <w:gridCol w:w="2835"/>
        <w:gridCol w:w="4536"/>
        <w:gridCol w:w="2268"/>
      </w:tblGrid>
      <w:tr w:rsidR="00B540EE" w:rsidRPr="00DC4DDB"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DC4DDB">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DC4DDB">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DC4DDB">
              <w:rPr>
                <w:rFonts w:ascii="Times New Roman" w:eastAsia="MS Mincho" w:hAnsi="Times New Roman"/>
                <w:b/>
                <w:bCs/>
                <w:sz w:val="24"/>
                <w:szCs w:val="24"/>
                <w:lang w:eastAsia="ru-RU"/>
              </w:rPr>
              <w:t>Сроки реализации</w:t>
            </w:r>
          </w:p>
        </w:tc>
      </w:tr>
      <w:tr w:rsidR="00B540EE" w:rsidRPr="00DC4DDB"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I.</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 xml:space="preserve">Нормативное обеспечение введения ФГОС </w:t>
            </w:r>
            <w:r w:rsidR="00940668" w:rsidRPr="00DC4DDB">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DC4DDB">
              <w:rPr>
                <w:rFonts w:ascii="Times New Roman" w:eastAsia="MS Mincho" w:hAnsi="Times New Roman"/>
                <w:sz w:val="24"/>
                <w:szCs w:val="24"/>
                <w:lang w:eastAsia="ru-RU"/>
              </w:rPr>
              <w:t xml:space="preserve">или иного локального акта </w:t>
            </w:r>
            <w:r w:rsidRPr="00DC4DDB">
              <w:rPr>
                <w:rFonts w:ascii="Times New Roman" w:eastAsia="MS Mincho" w:hAnsi="Times New Roman"/>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С 01.09.2015 года</w:t>
            </w:r>
          </w:p>
        </w:tc>
      </w:tr>
      <w:tr w:rsidR="00B540EE" w:rsidRPr="00DC4DDB" w:rsidTr="00D1299F">
        <w:trPr>
          <w:trHeight w:val="656"/>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C83F0A">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 xml:space="preserve">2. </w:t>
            </w:r>
            <w:r w:rsidR="00C83F0A" w:rsidRPr="00DC4DDB">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2015 год</w:t>
            </w:r>
          </w:p>
        </w:tc>
      </w:tr>
      <w:tr w:rsidR="00B540EE" w:rsidRPr="00DC4DDB"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C83F0A">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 xml:space="preserve">3. </w:t>
            </w:r>
            <w:r w:rsidR="00C83F0A" w:rsidRPr="00DC4DDB">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ежегодно</w:t>
            </w:r>
          </w:p>
        </w:tc>
      </w:tr>
      <w:tr w:rsidR="00B540EE" w:rsidRPr="00DC4DDB"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DC4DDB">
              <w:rPr>
                <w:rFonts w:ascii="Times New Roman" w:eastAsia="MS Mincho" w:hAnsi="Times New Roman"/>
                <w:sz w:val="24"/>
                <w:szCs w:val="24"/>
                <w:lang w:eastAsia="ru-RU"/>
              </w:rPr>
              <w:t>4.</w:t>
            </w:r>
            <w:r w:rsidRPr="00DC4DDB">
              <w:rPr>
                <w:rFonts w:ascii="Times New Roman" w:eastAsia="MS Mincho" w:hAnsi="Times New Roman"/>
                <w:sz w:val="24"/>
                <w:szCs w:val="24"/>
                <w:lang w:eastAsia="ru-RU"/>
              </w:rPr>
              <w:t> </w:t>
            </w:r>
            <w:r w:rsidR="00C83F0A" w:rsidRPr="00DC4DDB">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2015 год (обновление по мере необходимости)</w:t>
            </w:r>
          </w:p>
        </w:tc>
      </w:tr>
      <w:tr w:rsidR="00B540EE" w:rsidRPr="00DC4DDB"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5.</w:t>
            </w:r>
            <w:r w:rsidRPr="00DC4DDB">
              <w:rPr>
                <w:rFonts w:ascii="Times New Roman" w:eastAsia="MS Mincho" w:hAnsi="Times New Roman"/>
                <w:sz w:val="24"/>
                <w:szCs w:val="24"/>
                <w:lang w:eastAsia="ru-RU"/>
              </w:rPr>
              <w:t> </w:t>
            </w:r>
            <w:r w:rsidR="00C83F0A" w:rsidRPr="00DC4DDB">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По мере необходимости (после внесения изменений)</w:t>
            </w:r>
          </w:p>
        </w:tc>
      </w:tr>
      <w:tr w:rsidR="00B540EE" w:rsidRPr="00DC4DDB"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DC4DDB"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6.</w:t>
            </w:r>
            <w:r w:rsidRPr="00DC4DDB">
              <w:rPr>
                <w:rFonts w:ascii="Times New Roman" w:eastAsia="MS Mincho" w:hAnsi="Times New Roman"/>
                <w:sz w:val="24"/>
                <w:szCs w:val="24"/>
                <w:lang w:eastAsia="ru-RU"/>
              </w:rPr>
              <w:t> </w:t>
            </w:r>
            <w:r w:rsidR="00C83F0A" w:rsidRPr="00DC4DDB">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ежегодно</w:t>
            </w:r>
          </w:p>
        </w:tc>
      </w:tr>
      <w:tr w:rsidR="00B540EE" w:rsidRPr="00DC4DDB" w:rsidTr="00D1299F">
        <w:trPr>
          <w:trHeight w:val="1297"/>
        </w:trPr>
        <w:tc>
          <w:tcPr>
            <w:tcW w:w="2835" w:type="dxa"/>
            <w:vMerge/>
            <w:tcBorders>
              <w:top w:val="single" w:sz="4" w:space="0" w:color="000000"/>
              <w:left w:val="single" w:sz="4" w:space="0" w:color="000000"/>
              <w:bottom w:val="single" w:sz="4" w:space="0" w:color="000000"/>
              <w:right w:val="single" w:sz="4" w:space="0" w:color="000000"/>
            </w:tcBorders>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DC4DDB"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7.</w:t>
            </w:r>
            <w:r w:rsidRPr="00DC4DDB">
              <w:rPr>
                <w:rFonts w:ascii="Times New Roman" w:eastAsia="MS Mincho" w:hAnsi="Times New Roman"/>
                <w:sz w:val="24"/>
                <w:szCs w:val="24"/>
                <w:lang w:eastAsia="ru-RU"/>
              </w:rPr>
              <w:t> </w:t>
            </w:r>
            <w:r w:rsidR="00C83F0A" w:rsidRPr="00DC4DDB">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Март, ежегодно</w:t>
            </w:r>
          </w:p>
        </w:tc>
      </w:tr>
      <w:tr w:rsidR="00B540EE" w:rsidRPr="00DC4DDB"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DC4DDB" w:rsidRDefault="00B540EE" w:rsidP="005B178C">
            <w:pPr>
              <w:snapToGrid w:val="0"/>
              <w:spacing w:after="0" w:line="288" w:lineRule="auto"/>
              <w:ind w:firstLine="52"/>
              <w:rPr>
                <w:rFonts w:ascii="Times New Roman" w:eastAsia="MS Mincho" w:hAnsi="Times New Roman"/>
                <w:strike/>
                <w:sz w:val="24"/>
                <w:szCs w:val="24"/>
                <w:lang w:eastAsia="ru-RU"/>
              </w:rPr>
            </w:pPr>
            <w:r w:rsidRPr="00DC4DDB">
              <w:rPr>
                <w:rFonts w:ascii="Times New Roman" w:hAnsi="Times New Roman"/>
                <w:sz w:val="24"/>
                <w:szCs w:val="24"/>
              </w:rPr>
              <w:t>8.</w:t>
            </w:r>
            <w:r w:rsidRPr="00DC4DDB">
              <w:rPr>
                <w:rFonts w:ascii="Times New Roman" w:hAnsi="Times New Roman"/>
                <w:sz w:val="24"/>
                <w:szCs w:val="24"/>
              </w:rPr>
              <w:t> </w:t>
            </w:r>
            <w:r w:rsidR="00C83F0A" w:rsidRPr="00DC4DDB">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ежегодно</w:t>
            </w:r>
          </w:p>
        </w:tc>
      </w:tr>
      <w:tr w:rsidR="005B178C" w:rsidRPr="00DC4DDB" w:rsidTr="00D1299F">
        <w:trPr>
          <w:trHeight w:val="5330"/>
        </w:trPr>
        <w:tc>
          <w:tcPr>
            <w:tcW w:w="2835" w:type="dxa"/>
            <w:vMerge/>
            <w:tcBorders>
              <w:top w:val="single" w:sz="4" w:space="0" w:color="000000"/>
              <w:left w:val="single" w:sz="4" w:space="0" w:color="000000"/>
              <w:bottom w:val="single" w:sz="4" w:space="0" w:color="000000"/>
              <w:right w:val="single" w:sz="4" w:space="0" w:color="000000"/>
            </w:tcBorders>
          </w:tcPr>
          <w:p w:rsidR="005B178C" w:rsidRPr="00DC4DDB"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DC4DDB" w:rsidRDefault="005B178C" w:rsidP="00D1299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DC4DDB">
              <w:rPr>
                <w:rFonts w:ascii="Times New Roman" w:eastAsia="MS Mincho" w:hAnsi="Times New Roman"/>
                <w:sz w:val="24"/>
                <w:szCs w:val="24"/>
                <w:lang w:eastAsia="ru-RU"/>
              </w:rPr>
              <w:t>9.</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 xml:space="preserve"> Доработка:</w:t>
            </w:r>
          </w:p>
          <w:p w:rsidR="005B178C" w:rsidRPr="00DC4DDB" w:rsidRDefault="005B178C" w:rsidP="00D1299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C4DDB">
              <w:rPr>
                <w:rFonts w:ascii="Times New Roman" w:hAnsi="Times New Roman"/>
                <w:b/>
                <w:bCs/>
                <w:sz w:val="24"/>
                <w:szCs w:val="24"/>
              </w:rPr>
              <w:t>–</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образовательных программ (индивидуальных и</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др.);</w:t>
            </w:r>
          </w:p>
          <w:p w:rsidR="005B178C" w:rsidRPr="00DC4DDB" w:rsidRDefault="005B178C" w:rsidP="00D1299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C4DDB">
              <w:rPr>
                <w:rFonts w:ascii="Times New Roman" w:hAnsi="Times New Roman"/>
                <w:b/>
                <w:bCs/>
                <w:sz w:val="24"/>
                <w:szCs w:val="24"/>
              </w:rPr>
              <w:t>–</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учебного плана;</w:t>
            </w:r>
          </w:p>
          <w:p w:rsidR="005B178C" w:rsidRPr="00DC4DDB" w:rsidRDefault="005B178C" w:rsidP="00D1299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C4DDB">
              <w:rPr>
                <w:rFonts w:ascii="Times New Roman" w:hAnsi="Times New Roman"/>
                <w:b/>
                <w:bCs/>
                <w:sz w:val="24"/>
                <w:szCs w:val="24"/>
              </w:rPr>
              <w:t>–</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рабочих программ учебных предметов, курсов, дисциплин, модулей;</w:t>
            </w:r>
          </w:p>
          <w:p w:rsidR="005B178C" w:rsidRPr="00DC4DDB" w:rsidRDefault="005B178C" w:rsidP="00D1299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C4DDB">
              <w:rPr>
                <w:rFonts w:ascii="Times New Roman" w:hAnsi="Times New Roman"/>
                <w:b/>
                <w:bCs/>
                <w:sz w:val="24"/>
                <w:szCs w:val="24"/>
              </w:rPr>
              <w:t>–</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годового календарного учебного графика;</w:t>
            </w:r>
          </w:p>
          <w:p w:rsidR="005B178C" w:rsidRPr="00DC4DDB" w:rsidRDefault="005B178C" w:rsidP="00D1299F">
            <w:pPr>
              <w:spacing w:after="0" w:line="240" w:lineRule="auto"/>
              <w:ind w:firstLine="52"/>
              <w:rPr>
                <w:rFonts w:ascii="Times New Roman" w:eastAsia="Times New Roman" w:hAnsi="Times New Roman"/>
                <w:sz w:val="24"/>
                <w:szCs w:val="24"/>
                <w:lang w:eastAsia="ru-RU"/>
              </w:rPr>
            </w:pPr>
            <w:r w:rsidRPr="00DC4DDB">
              <w:rPr>
                <w:rFonts w:ascii="Times New Roman" w:hAnsi="Times New Roman"/>
                <w:b/>
                <w:bCs/>
                <w:sz w:val="24"/>
                <w:szCs w:val="24"/>
              </w:rPr>
              <w:t>–</w:t>
            </w:r>
            <w:r w:rsidRPr="00DC4DDB">
              <w:rPr>
                <w:rFonts w:ascii="Times New Roman" w:eastAsia="Times New Roman" w:hAnsi="Times New Roman"/>
                <w:sz w:val="24"/>
                <w:szCs w:val="24"/>
                <w:lang w:eastAsia="ru-RU"/>
              </w:rPr>
              <w:t> положений о внеурочной деятельности обучающихся;</w:t>
            </w:r>
          </w:p>
          <w:p w:rsidR="005B178C" w:rsidRPr="00DC4DDB" w:rsidRDefault="005B178C" w:rsidP="00D1299F">
            <w:pPr>
              <w:spacing w:after="0" w:line="240" w:lineRule="auto"/>
              <w:ind w:firstLine="52"/>
              <w:rPr>
                <w:rFonts w:ascii="Times New Roman" w:eastAsia="Times New Roman" w:hAnsi="Times New Roman"/>
                <w:sz w:val="24"/>
                <w:szCs w:val="24"/>
                <w:lang w:eastAsia="ru-RU"/>
              </w:rPr>
            </w:pPr>
            <w:r w:rsidRPr="00DC4DDB">
              <w:rPr>
                <w:rFonts w:ascii="Times New Roman" w:hAnsi="Times New Roman"/>
                <w:b/>
                <w:bCs/>
                <w:sz w:val="24"/>
                <w:szCs w:val="24"/>
              </w:rPr>
              <w:t>–</w:t>
            </w:r>
            <w:r w:rsidRPr="00DC4DDB">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DC4DDB" w:rsidRDefault="005B178C" w:rsidP="00D1299F">
            <w:pPr>
              <w:spacing w:after="0" w:line="240" w:lineRule="auto"/>
              <w:ind w:firstLine="52"/>
              <w:rPr>
                <w:rFonts w:ascii="Times New Roman" w:eastAsia="Times New Roman" w:hAnsi="Times New Roman"/>
                <w:sz w:val="24"/>
                <w:szCs w:val="24"/>
                <w:lang w:eastAsia="ru-RU"/>
              </w:rPr>
            </w:pPr>
            <w:r w:rsidRPr="00DC4DDB">
              <w:rPr>
                <w:rFonts w:ascii="Times New Roman" w:hAnsi="Times New Roman"/>
                <w:b/>
                <w:bCs/>
                <w:sz w:val="24"/>
                <w:szCs w:val="24"/>
              </w:rPr>
              <w:t>–</w:t>
            </w:r>
            <w:r w:rsidRPr="00DC4DDB">
              <w:rPr>
                <w:rFonts w:ascii="Times New Roman" w:eastAsia="Times New Roman" w:hAnsi="Times New Roman"/>
                <w:sz w:val="24"/>
                <w:szCs w:val="24"/>
                <w:lang w:eastAsia="ru-RU"/>
              </w:rPr>
              <w:t> положения об организации домашней работы обучающихся;</w:t>
            </w:r>
          </w:p>
          <w:p w:rsidR="005B178C" w:rsidRPr="00DC4DDB" w:rsidRDefault="005B178C" w:rsidP="00D1299F">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C4DDB">
              <w:rPr>
                <w:rFonts w:ascii="Times New Roman" w:hAnsi="Times New Roman"/>
                <w:b/>
                <w:bCs/>
                <w:sz w:val="24"/>
                <w:szCs w:val="24"/>
              </w:rPr>
              <w:t>–</w:t>
            </w:r>
            <w:r w:rsidRPr="00DC4DDB">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Ежегодно, по мере необходимости</w:t>
            </w:r>
          </w:p>
        </w:tc>
      </w:tr>
      <w:tr w:rsidR="00B540EE" w:rsidRPr="00DC4DDB"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C4DDB"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C4DDB"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1.</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ежегодно</w:t>
            </w:r>
          </w:p>
        </w:tc>
      </w:tr>
      <w:tr w:rsidR="00B540EE" w:rsidRPr="00DC4DDB"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C4DDB"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2.</w:t>
            </w:r>
            <w:r w:rsidRPr="00DC4DDB">
              <w:rPr>
                <w:rFonts w:ascii="Times New Roman" w:eastAsia="MS Mincho" w:hAnsi="Times New Roman"/>
                <w:sz w:val="24"/>
                <w:szCs w:val="24"/>
                <w:lang w:eastAsia="ru-RU"/>
              </w:rPr>
              <w:t> </w:t>
            </w:r>
            <w:r w:rsidR="005B178C" w:rsidRPr="00DC4DDB">
              <w:rPr>
                <w:rFonts w:ascii="Times New Roman" w:eastAsia="MS Mincho" w:hAnsi="Times New Roman"/>
                <w:sz w:val="24"/>
                <w:szCs w:val="24"/>
                <w:lang w:eastAsia="ru-RU"/>
              </w:rPr>
              <w:t xml:space="preserve">Корректировка </w:t>
            </w:r>
            <w:r w:rsidRPr="00DC4DDB">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По мере необходимости</w:t>
            </w:r>
          </w:p>
        </w:tc>
      </w:tr>
      <w:tr w:rsidR="005B178C" w:rsidRPr="00DC4DDB" w:rsidTr="008D3996">
        <w:trPr>
          <w:trHeight w:val="1078"/>
        </w:trPr>
        <w:tc>
          <w:tcPr>
            <w:tcW w:w="2835" w:type="dxa"/>
            <w:vMerge/>
            <w:tcBorders>
              <w:top w:val="single" w:sz="4" w:space="0" w:color="000000"/>
              <w:left w:val="single" w:sz="4" w:space="0" w:color="000000"/>
              <w:bottom w:val="single" w:sz="4" w:space="0" w:color="000000"/>
              <w:right w:val="single" w:sz="4" w:space="0" w:color="000000"/>
            </w:tcBorders>
          </w:tcPr>
          <w:p w:rsidR="005B178C" w:rsidRPr="00DC4DDB"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DC4DDB" w:rsidRDefault="005B178C" w:rsidP="008D399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3.</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По мере необходимости</w:t>
            </w:r>
          </w:p>
        </w:tc>
      </w:tr>
      <w:tr w:rsidR="005B178C" w:rsidRPr="00DC4DDB" w:rsidTr="00D1299F">
        <w:trPr>
          <w:trHeight w:val="142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DC4DDB"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III.</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DC4DDB"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1.</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Обеспечение координации взаимодействия участников образо</w:t>
            </w:r>
            <w:r w:rsidR="00086D62" w:rsidRPr="00DC4DDB">
              <w:rPr>
                <w:rFonts w:ascii="Times New Roman" w:eastAsia="MS Mincho" w:hAnsi="Times New Roman"/>
                <w:sz w:val="24"/>
                <w:szCs w:val="24"/>
                <w:lang w:eastAsia="ru-RU"/>
              </w:rPr>
              <w:t>в</w:t>
            </w:r>
            <w:r w:rsidRPr="00DC4DDB">
              <w:rPr>
                <w:rFonts w:ascii="Times New Roman" w:eastAsia="MS Mincho" w:hAnsi="Times New Roman"/>
                <w:sz w:val="24"/>
                <w:szCs w:val="24"/>
                <w:lang w:eastAsia="ru-RU"/>
              </w:rPr>
              <w:t>ательных отношенийпо  организации введения ФГОС ООО</w:t>
            </w:r>
          </w:p>
          <w:p w:rsidR="005B178C" w:rsidRPr="00DC4DDB"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постоянно</w:t>
            </w:r>
          </w:p>
        </w:tc>
      </w:tr>
      <w:tr w:rsidR="00B540EE" w:rsidRPr="00DC4DDB"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C4DDB"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2</w:t>
            </w:r>
            <w:r w:rsidR="00B540EE" w:rsidRPr="00DC4DDB">
              <w:rPr>
                <w:rFonts w:ascii="Times New Roman" w:eastAsia="MS Mincho" w:hAnsi="Times New Roman"/>
                <w:sz w:val="24"/>
                <w:szCs w:val="24"/>
                <w:lang w:eastAsia="ru-RU"/>
              </w:rPr>
              <w:t>.</w:t>
            </w:r>
            <w:r w:rsidR="00B540EE" w:rsidRPr="00DC4DDB">
              <w:rPr>
                <w:rFonts w:ascii="Times New Roman" w:eastAsia="MS Mincho" w:hAnsi="Times New Roman"/>
                <w:sz w:val="24"/>
                <w:szCs w:val="24"/>
                <w:lang w:eastAsia="ru-RU"/>
              </w:rPr>
              <w:t> </w:t>
            </w:r>
            <w:r w:rsidR="00B540EE" w:rsidRPr="00DC4DDB">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постоянно</w:t>
            </w:r>
          </w:p>
        </w:tc>
      </w:tr>
      <w:tr w:rsidR="00B540EE" w:rsidRPr="00DC4DDB"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C4DDB"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3</w:t>
            </w:r>
            <w:r w:rsidR="00B540EE" w:rsidRPr="00DC4DDB">
              <w:rPr>
                <w:rFonts w:ascii="Times New Roman" w:eastAsia="MS Mincho" w:hAnsi="Times New Roman"/>
                <w:sz w:val="24"/>
                <w:szCs w:val="24"/>
                <w:lang w:eastAsia="ru-RU"/>
              </w:rPr>
              <w:t>.</w:t>
            </w:r>
            <w:r w:rsidR="00B540EE" w:rsidRPr="00DC4DDB">
              <w:rPr>
                <w:rFonts w:ascii="Times New Roman" w:eastAsia="MS Mincho" w:hAnsi="Times New Roman"/>
                <w:sz w:val="24"/>
                <w:szCs w:val="24"/>
                <w:lang w:eastAsia="ru-RU"/>
              </w:rPr>
              <w:t> </w:t>
            </w:r>
            <w:r w:rsidR="00B540EE" w:rsidRPr="00DC4DDB">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Ежегодно, март-апрель</w:t>
            </w:r>
          </w:p>
        </w:tc>
      </w:tr>
      <w:tr w:rsidR="00B540EE" w:rsidRPr="00DC4DDB"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C4DDB"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4</w:t>
            </w:r>
            <w:r w:rsidR="00B540EE" w:rsidRPr="00DC4DDB">
              <w:rPr>
                <w:rFonts w:ascii="Times New Roman" w:eastAsia="MS Mincho" w:hAnsi="Times New Roman"/>
                <w:sz w:val="24"/>
                <w:szCs w:val="24"/>
                <w:lang w:eastAsia="ru-RU"/>
              </w:rPr>
              <w:t>.</w:t>
            </w:r>
            <w:r w:rsidR="00B540EE" w:rsidRPr="00DC4DDB">
              <w:rPr>
                <w:rFonts w:ascii="Times New Roman" w:eastAsia="MS Mincho" w:hAnsi="Times New Roman"/>
                <w:sz w:val="24"/>
                <w:szCs w:val="24"/>
                <w:lang w:eastAsia="ru-RU"/>
              </w:rPr>
              <w:t> </w:t>
            </w:r>
            <w:r w:rsidR="00B540EE" w:rsidRPr="00DC4DDB">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По мере корректировки ООП</w:t>
            </w:r>
          </w:p>
        </w:tc>
      </w:tr>
      <w:tr w:rsidR="00B540EE" w:rsidRPr="00DC4DDB"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C4DDB"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IV.</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C4DDB"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Ежегодно, май</w:t>
            </w:r>
          </w:p>
        </w:tc>
      </w:tr>
      <w:tr w:rsidR="00B540EE" w:rsidRPr="00DC4DDB"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C4DDB"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2.</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Ежегодно, январь, июнь</w:t>
            </w:r>
          </w:p>
        </w:tc>
      </w:tr>
      <w:tr w:rsidR="005B178C" w:rsidRPr="00DC4DDB" w:rsidTr="00B714E1">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5B178C" w:rsidRPr="00DC4DDB"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DC4DDB"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3.</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DC4DDB" w:rsidRDefault="005B178C" w:rsidP="00B714E1">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По мере необходимости</w:t>
            </w:r>
          </w:p>
        </w:tc>
      </w:tr>
      <w:tr w:rsidR="00B540EE" w:rsidRPr="00DC4DDB"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C4DDB"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V.</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C4DDB"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1.</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 xml:space="preserve">Размещение на сайте </w:t>
            </w:r>
            <w:r w:rsidR="00940668" w:rsidRPr="00DC4DDB">
              <w:rPr>
                <w:rFonts w:ascii="Times New Roman" w:eastAsia="MS Mincho" w:hAnsi="Times New Roman"/>
                <w:sz w:val="24"/>
                <w:szCs w:val="24"/>
                <w:lang w:eastAsia="ru-RU"/>
              </w:rPr>
              <w:t xml:space="preserve">образовательной организации </w:t>
            </w:r>
            <w:r w:rsidRPr="00DC4DDB">
              <w:rPr>
                <w:rFonts w:ascii="Times New Roman" w:eastAsia="MS Mincho" w:hAnsi="Times New Roman"/>
                <w:sz w:val="24"/>
                <w:szCs w:val="24"/>
                <w:lang w:eastAsia="ru-RU"/>
              </w:rPr>
              <w:t xml:space="preserve">информационных материалов о реализации </w:t>
            </w:r>
            <w:r w:rsidR="00201777" w:rsidRPr="00DC4DDB">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По мере поступления информации</w:t>
            </w:r>
          </w:p>
        </w:tc>
      </w:tr>
      <w:tr w:rsidR="00B540EE" w:rsidRPr="00DC4DDB"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C4DDB"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DC4DDB">
              <w:rPr>
                <w:rFonts w:ascii="Times New Roman" w:eastAsia="MS Mincho" w:hAnsi="Times New Roman"/>
                <w:sz w:val="24"/>
                <w:szCs w:val="24"/>
                <w:lang w:eastAsia="ru-RU"/>
              </w:rPr>
              <w:t>2.</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 xml:space="preserve"> Широкое информирование родительской общественности о введении </w:t>
            </w:r>
            <w:r w:rsidR="00201777" w:rsidRPr="00DC4DDB">
              <w:rPr>
                <w:rFonts w:ascii="Times New Roman" w:eastAsia="MS Mincho" w:hAnsi="Times New Roman"/>
                <w:sz w:val="24"/>
                <w:szCs w:val="24"/>
                <w:lang w:eastAsia="ru-RU"/>
              </w:rPr>
              <w:t xml:space="preserve">ФГОС </w:t>
            </w:r>
            <w:r w:rsidRPr="00DC4DDB">
              <w:rPr>
                <w:rFonts w:ascii="Times New Roman" w:eastAsia="MS Mincho" w:hAnsi="Times New Roman"/>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постоянно</w:t>
            </w:r>
          </w:p>
        </w:tc>
      </w:tr>
      <w:tr w:rsidR="005B178C" w:rsidRPr="00DC4DDB" w:rsidTr="008D3996">
        <w:trPr>
          <w:trHeight w:val="1351"/>
        </w:trPr>
        <w:tc>
          <w:tcPr>
            <w:tcW w:w="2835" w:type="dxa"/>
            <w:vMerge/>
            <w:tcBorders>
              <w:top w:val="single" w:sz="4" w:space="0" w:color="000000"/>
              <w:left w:val="single" w:sz="4" w:space="0" w:color="000000"/>
              <w:bottom w:val="single" w:sz="4" w:space="0" w:color="000000"/>
              <w:right w:val="single" w:sz="4" w:space="0" w:color="000000"/>
            </w:tcBorders>
          </w:tcPr>
          <w:p w:rsidR="005B178C" w:rsidRPr="00DC4DDB"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DC4DDB" w:rsidRDefault="005B178C" w:rsidP="00B714E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3.</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r w:rsidR="00B714E1">
              <w:rPr>
                <w:rFonts w:ascii="Times New Roman" w:eastAsia="MS Mincho" w:hAnsi="Times New Roman"/>
                <w:sz w:val="24"/>
                <w:szCs w:val="24"/>
                <w:lang w:eastAsia="ru-RU"/>
              </w:rPr>
              <w:t>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постоянно</w:t>
            </w:r>
          </w:p>
        </w:tc>
      </w:tr>
      <w:tr w:rsidR="00B540EE" w:rsidRPr="00DC4DDB"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C4DDB"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4</w:t>
            </w:r>
            <w:r w:rsidR="00B540EE" w:rsidRPr="00DC4DDB">
              <w:rPr>
                <w:rFonts w:ascii="Times New Roman" w:eastAsia="MS Mincho" w:hAnsi="Times New Roman"/>
                <w:sz w:val="24"/>
                <w:szCs w:val="24"/>
                <w:lang w:eastAsia="ru-RU"/>
              </w:rPr>
              <w:t>.</w:t>
            </w:r>
            <w:r w:rsidR="00B540EE" w:rsidRPr="00DC4DDB">
              <w:rPr>
                <w:rFonts w:ascii="Times New Roman" w:eastAsia="MS Mincho" w:hAnsi="Times New Roman"/>
                <w:sz w:val="24"/>
                <w:szCs w:val="24"/>
                <w:lang w:eastAsia="ru-RU"/>
              </w:rPr>
              <w:t> </w:t>
            </w:r>
            <w:r w:rsidR="00B540EE" w:rsidRPr="00DC4DDB">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ежегодно</w:t>
            </w:r>
          </w:p>
        </w:tc>
      </w:tr>
      <w:tr w:rsidR="00B540EE" w:rsidRPr="00DC4DDB"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DC4DDB"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VI.</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Материально­</w:t>
            </w:r>
          </w:p>
          <w:p w:rsidR="00B540EE" w:rsidRPr="00DC4DDB"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C4DDB"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1.</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Ежегодно, апрель</w:t>
            </w:r>
          </w:p>
        </w:tc>
      </w:tr>
      <w:tr w:rsidR="00B540EE" w:rsidRPr="00DC4DDB"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C4DDB"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2.</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DC4DDB">
              <w:rPr>
                <w:rFonts w:ascii="Times New Roman" w:eastAsia="MS Mincho" w:hAnsi="Times New Roman"/>
                <w:sz w:val="24"/>
                <w:szCs w:val="24"/>
                <w:lang w:eastAsia="ru-RU"/>
              </w:rPr>
              <w:t xml:space="preserve">образовательной организации </w:t>
            </w:r>
            <w:r w:rsidRPr="00DC4DDB">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апрель</w:t>
            </w:r>
          </w:p>
        </w:tc>
      </w:tr>
      <w:tr w:rsidR="00B540EE" w:rsidRPr="00DC4DDB"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3.</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постоянно</w:t>
            </w:r>
          </w:p>
        </w:tc>
      </w:tr>
      <w:tr w:rsidR="00B540EE" w:rsidRPr="00DC4DDB"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4.</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постоянно</w:t>
            </w:r>
          </w:p>
        </w:tc>
      </w:tr>
      <w:tr w:rsidR="00B540EE" w:rsidRPr="00DC4DDB"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5.</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постоянно</w:t>
            </w:r>
          </w:p>
        </w:tc>
      </w:tr>
      <w:tr w:rsidR="00B540EE" w:rsidRPr="00DC4DDB"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6.</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По мере поступления средств</w:t>
            </w:r>
          </w:p>
        </w:tc>
      </w:tr>
      <w:tr w:rsidR="00B540EE" w:rsidRPr="00DC4DDB"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7.</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 xml:space="preserve">Наличие доступа </w:t>
            </w:r>
            <w:r w:rsidR="00940668" w:rsidRPr="00DC4DDB">
              <w:rPr>
                <w:rFonts w:ascii="Times New Roman" w:eastAsia="MS Mincho" w:hAnsi="Times New Roman"/>
                <w:sz w:val="24"/>
                <w:szCs w:val="24"/>
                <w:lang w:eastAsia="ru-RU"/>
              </w:rPr>
              <w:t xml:space="preserve">образовательной организации </w:t>
            </w:r>
            <w:r w:rsidRPr="00DC4DDB">
              <w:rPr>
                <w:rFonts w:ascii="Times New Roman" w:eastAsia="MS Mincho" w:hAnsi="Times New Roman"/>
                <w:sz w:val="24"/>
                <w:szCs w:val="24"/>
                <w:lang w:eastAsia="ru-RU"/>
              </w:rPr>
              <w:t>к электронным образовательным ресурсам (ЭОР), размещенным в федеральных</w:t>
            </w:r>
            <w:r w:rsidR="00A51045" w:rsidRPr="00DC4DDB">
              <w:rPr>
                <w:rFonts w:ascii="Times New Roman" w:eastAsia="MS Mincho" w:hAnsi="Times New Roman"/>
                <w:sz w:val="24"/>
                <w:szCs w:val="24"/>
                <w:lang w:eastAsia="ru-RU"/>
              </w:rPr>
              <w:t>,</w:t>
            </w:r>
            <w:r w:rsidRPr="00DC4DDB">
              <w:rPr>
                <w:rFonts w:ascii="Times New Roman" w:eastAsia="MS Mincho" w:hAnsi="Times New Roman"/>
                <w:sz w:val="24"/>
                <w:szCs w:val="24"/>
                <w:lang w:eastAsia="ru-RU"/>
              </w:rPr>
              <w:t xml:space="preserve"> региональных</w:t>
            </w:r>
            <w:r w:rsidR="00A51045" w:rsidRPr="00DC4DDB">
              <w:rPr>
                <w:rFonts w:ascii="Times New Roman" w:eastAsia="MS Mincho" w:hAnsi="Times New Roman"/>
                <w:sz w:val="24"/>
                <w:szCs w:val="24"/>
                <w:lang w:eastAsia="ru-RU"/>
              </w:rPr>
              <w:t xml:space="preserve"> и иных</w:t>
            </w:r>
            <w:r w:rsidRPr="00DC4DDB">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постоянно</w:t>
            </w:r>
          </w:p>
        </w:tc>
      </w:tr>
      <w:tr w:rsidR="00B540EE" w:rsidRPr="00DC4DDB"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C4DDB"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DC4DDB">
              <w:rPr>
                <w:rFonts w:ascii="Times New Roman" w:eastAsia="MS Mincho" w:hAnsi="Times New Roman"/>
                <w:sz w:val="24"/>
                <w:szCs w:val="24"/>
                <w:lang w:eastAsia="ru-RU"/>
              </w:rPr>
              <w:t>8.</w:t>
            </w:r>
            <w:r w:rsidRPr="00DC4DDB">
              <w:rPr>
                <w:rFonts w:ascii="Times New Roman" w:eastAsia="MS Mincho" w:hAnsi="Times New Roman"/>
                <w:sz w:val="24"/>
                <w:szCs w:val="24"/>
                <w:lang w:eastAsia="ru-RU"/>
              </w:rPr>
              <w:t> </w:t>
            </w:r>
            <w:r w:rsidRPr="00DC4DDB">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DC4DDB">
              <w:rPr>
                <w:rFonts w:ascii="Times New Roman" w:eastAsia="MS Mincho" w:hAnsi="Times New Roman"/>
                <w:sz w:val="24"/>
                <w:szCs w:val="24"/>
                <w:lang w:eastAsia="ru-RU"/>
              </w:rPr>
              <w:t xml:space="preserve">сети </w:t>
            </w:r>
            <w:r w:rsidRPr="00DC4DDB">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C4DDB" w:rsidRDefault="00FD573C"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DC4DDB">
              <w:rPr>
                <w:rFonts w:ascii="Times New Roman" w:eastAsia="MS Mincho" w:hAnsi="Times New Roman"/>
                <w:sz w:val="24"/>
                <w:szCs w:val="24"/>
                <w:lang w:eastAsia="ru-RU"/>
              </w:rPr>
              <w:t>постоянно</w:t>
            </w:r>
          </w:p>
        </w:tc>
      </w:tr>
    </w:tbl>
    <w:p w:rsidR="00447CA6" w:rsidRPr="00DC4DDB" w:rsidRDefault="00447CA6" w:rsidP="00436EB5">
      <w:pPr>
        <w:spacing w:after="0" w:line="360" w:lineRule="auto"/>
        <w:ind w:firstLine="709"/>
        <w:jc w:val="center"/>
        <w:rPr>
          <w:rFonts w:ascii="Times New Roman" w:hAnsi="Times New Roman"/>
          <w:sz w:val="24"/>
          <w:szCs w:val="24"/>
        </w:rPr>
      </w:pPr>
      <w:r w:rsidRPr="00DC4DDB">
        <w:rPr>
          <w:rFonts w:ascii="Times New Roman" w:hAnsi="Times New Roman"/>
          <w:sz w:val="24"/>
          <w:szCs w:val="24"/>
        </w:rPr>
        <w:br w:type="page"/>
      </w:r>
    </w:p>
    <w:p w:rsidR="000A7509" w:rsidRPr="000D61DF" w:rsidRDefault="0005656B" w:rsidP="0012121B">
      <w:pPr>
        <w:spacing w:after="0" w:line="360" w:lineRule="auto"/>
        <w:jc w:val="center"/>
        <w:rPr>
          <w:rFonts w:ascii="Times New Roman" w:hAnsi="Times New Roman"/>
          <w:b/>
          <w:sz w:val="28"/>
          <w:szCs w:val="28"/>
        </w:rPr>
      </w:pPr>
      <w:r w:rsidRPr="000D61DF">
        <w:rPr>
          <w:rFonts w:ascii="Times New Roman" w:hAnsi="Times New Roman"/>
          <w:b/>
          <w:sz w:val="28"/>
          <w:szCs w:val="28"/>
        </w:rPr>
        <w:t>Условные сокращения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ФГОС – федеральный государственный образовательный стандарт</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ООП ООО – основная образовательная программа основного общего образования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ООП – основная образовательная программа</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УУД – универсальные учебные действия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ИКТ – информационно-коммуникационные технологии</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ОВЗ – ограниченные возможности здоровья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ПКР – программа коррекционной работы</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w:t>
      </w:r>
      <w:r w:rsidR="00086D62" w:rsidRPr="000D61DF">
        <w:rPr>
          <w:rFonts w:ascii="Times New Roman" w:hAnsi="Times New Roman"/>
          <w:sz w:val="28"/>
          <w:szCs w:val="28"/>
        </w:rPr>
        <w:t>ая</w:t>
      </w:r>
      <w:r w:rsidRPr="000D61DF">
        <w:rPr>
          <w:rFonts w:ascii="Times New Roman" w:hAnsi="Times New Roman"/>
          <w:sz w:val="28"/>
          <w:szCs w:val="28"/>
        </w:rPr>
        <w:t xml:space="preserve"> комиссия</w:t>
      </w:r>
    </w:p>
    <w:p w:rsidR="0005656B" w:rsidRPr="000D61DF"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ПМПк - психолого-медико-педагогическ</w:t>
      </w:r>
      <w:r w:rsidR="00086D62" w:rsidRPr="000D61DF">
        <w:rPr>
          <w:rFonts w:ascii="Times New Roman" w:hAnsi="Times New Roman"/>
          <w:sz w:val="28"/>
          <w:szCs w:val="28"/>
        </w:rPr>
        <w:t>ий</w:t>
      </w:r>
      <w:r w:rsidRPr="000D61DF">
        <w:rPr>
          <w:rFonts w:ascii="Times New Roman" w:hAnsi="Times New Roman"/>
          <w:sz w:val="28"/>
          <w:szCs w:val="28"/>
        </w:rPr>
        <w:t xml:space="preserve"> консилиум</w:t>
      </w:r>
    </w:p>
    <w:p w:rsidR="0005656B" w:rsidRDefault="0005656B" w:rsidP="0005656B">
      <w:pPr>
        <w:spacing w:after="0" w:line="360" w:lineRule="auto"/>
        <w:rPr>
          <w:rFonts w:ascii="Times New Roman" w:hAnsi="Times New Roman"/>
          <w:sz w:val="28"/>
          <w:szCs w:val="28"/>
        </w:rPr>
      </w:pPr>
      <w:r w:rsidRPr="000D61DF">
        <w:rPr>
          <w:rFonts w:ascii="Times New Roman" w:hAnsi="Times New Roman"/>
          <w:sz w:val="28"/>
          <w:szCs w:val="28"/>
        </w:rPr>
        <w:t>УМК – учебно-методический комплекс</w:t>
      </w:r>
    </w:p>
    <w:p w:rsidR="00456071" w:rsidRDefault="00456071" w:rsidP="0005656B">
      <w:pPr>
        <w:spacing w:after="0" w:line="360" w:lineRule="auto"/>
        <w:rPr>
          <w:rFonts w:ascii="Times New Roman" w:hAnsi="Times New Roman"/>
          <w:sz w:val="28"/>
          <w:szCs w:val="28"/>
        </w:rPr>
      </w:pPr>
    </w:p>
    <w:p w:rsidR="00456071" w:rsidRDefault="00456071" w:rsidP="0005656B">
      <w:pPr>
        <w:spacing w:after="0" w:line="360" w:lineRule="auto"/>
        <w:rPr>
          <w:rFonts w:ascii="Times New Roman" w:hAnsi="Times New Roman"/>
          <w:sz w:val="28"/>
          <w:szCs w:val="28"/>
        </w:rPr>
      </w:pPr>
    </w:p>
    <w:p w:rsidR="00456071" w:rsidRDefault="00456071" w:rsidP="0005656B">
      <w:pPr>
        <w:spacing w:after="0" w:line="360" w:lineRule="auto"/>
        <w:rPr>
          <w:rFonts w:ascii="Times New Roman" w:hAnsi="Times New Roman"/>
          <w:sz w:val="28"/>
          <w:szCs w:val="28"/>
        </w:rPr>
      </w:pPr>
    </w:p>
    <w:p w:rsidR="00456071" w:rsidRDefault="00456071" w:rsidP="0005656B">
      <w:pPr>
        <w:spacing w:after="0" w:line="360" w:lineRule="auto"/>
        <w:rPr>
          <w:rFonts w:ascii="Times New Roman" w:hAnsi="Times New Roman"/>
          <w:sz w:val="28"/>
          <w:szCs w:val="28"/>
        </w:rPr>
      </w:pPr>
    </w:p>
    <w:p w:rsidR="00456071" w:rsidRDefault="00456071" w:rsidP="0005656B">
      <w:pPr>
        <w:spacing w:after="0" w:line="360" w:lineRule="auto"/>
        <w:rPr>
          <w:rFonts w:ascii="Times New Roman" w:hAnsi="Times New Roman"/>
          <w:sz w:val="28"/>
          <w:szCs w:val="28"/>
        </w:rPr>
      </w:pPr>
    </w:p>
    <w:p w:rsidR="00456071" w:rsidRDefault="00456071" w:rsidP="0005656B">
      <w:pPr>
        <w:spacing w:after="0" w:line="360" w:lineRule="auto"/>
        <w:rPr>
          <w:rFonts w:ascii="Times New Roman" w:hAnsi="Times New Roman"/>
          <w:sz w:val="28"/>
          <w:szCs w:val="28"/>
        </w:rPr>
      </w:pPr>
    </w:p>
    <w:p w:rsidR="00456071" w:rsidRDefault="00456071" w:rsidP="0005656B">
      <w:pPr>
        <w:spacing w:after="0" w:line="360" w:lineRule="auto"/>
        <w:rPr>
          <w:rFonts w:ascii="Times New Roman" w:hAnsi="Times New Roman"/>
          <w:sz w:val="28"/>
          <w:szCs w:val="28"/>
        </w:rPr>
      </w:pPr>
    </w:p>
    <w:p w:rsidR="00456071" w:rsidRDefault="00456071" w:rsidP="0005656B">
      <w:pPr>
        <w:spacing w:after="0" w:line="360" w:lineRule="auto"/>
        <w:rPr>
          <w:rFonts w:ascii="Times New Roman" w:hAnsi="Times New Roman"/>
          <w:sz w:val="28"/>
          <w:szCs w:val="28"/>
        </w:rPr>
      </w:pPr>
    </w:p>
    <w:p w:rsidR="00456071" w:rsidRDefault="00456071" w:rsidP="0005656B">
      <w:pPr>
        <w:spacing w:after="0" w:line="360" w:lineRule="auto"/>
        <w:rPr>
          <w:rFonts w:ascii="Times New Roman" w:hAnsi="Times New Roman"/>
          <w:sz w:val="28"/>
          <w:szCs w:val="28"/>
        </w:rPr>
      </w:pPr>
    </w:p>
    <w:p w:rsidR="00456071" w:rsidRDefault="00456071" w:rsidP="0005656B">
      <w:pPr>
        <w:spacing w:after="0" w:line="360" w:lineRule="auto"/>
        <w:rPr>
          <w:rFonts w:ascii="Times New Roman" w:hAnsi="Times New Roman"/>
          <w:sz w:val="28"/>
          <w:szCs w:val="28"/>
        </w:rPr>
      </w:pPr>
    </w:p>
    <w:p w:rsidR="00456071" w:rsidRDefault="00456071" w:rsidP="0005656B">
      <w:pPr>
        <w:spacing w:after="0" w:line="360" w:lineRule="auto"/>
        <w:rPr>
          <w:rFonts w:ascii="Times New Roman" w:hAnsi="Times New Roman"/>
          <w:sz w:val="28"/>
          <w:szCs w:val="28"/>
        </w:rPr>
      </w:pPr>
    </w:p>
    <w:p w:rsidR="00456071" w:rsidRDefault="00456071" w:rsidP="0005656B">
      <w:pPr>
        <w:spacing w:after="0" w:line="360" w:lineRule="auto"/>
        <w:rPr>
          <w:rFonts w:ascii="Times New Roman" w:hAnsi="Times New Roman"/>
          <w:sz w:val="28"/>
          <w:szCs w:val="28"/>
        </w:rPr>
      </w:pPr>
    </w:p>
    <w:p w:rsidR="00456071" w:rsidRDefault="00456071" w:rsidP="0005656B">
      <w:pPr>
        <w:spacing w:after="0" w:line="360" w:lineRule="auto"/>
        <w:rPr>
          <w:rFonts w:ascii="Times New Roman" w:hAnsi="Times New Roman"/>
          <w:sz w:val="28"/>
          <w:szCs w:val="28"/>
        </w:rPr>
      </w:pPr>
    </w:p>
    <w:p w:rsidR="00456071" w:rsidRDefault="00456071" w:rsidP="0005656B">
      <w:pPr>
        <w:spacing w:after="0" w:line="360" w:lineRule="auto"/>
        <w:rPr>
          <w:rFonts w:ascii="Times New Roman" w:hAnsi="Times New Roman"/>
          <w:sz w:val="28"/>
          <w:szCs w:val="28"/>
        </w:rPr>
      </w:pPr>
    </w:p>
    <w:p w:rsidR="00456071" w:rsidRDefault="00D1299F" w:rsidP="00456071">
      <w:pPr>
        <w:jc w:val="center"/>
        <w:rPr>
          <w:rFonts w:ascii="Times New Roman" w:hAnsi="Times New Roman"/>
          <w:b/>
          <w:sz w:val="28"/>
          <w:szCs w:val="28"/>
        </w:rPr>
      </w:pPr>
      <w:r>
        <w:rPr>
          <w:rFonts w:ascii="Times New Roman" w:hAnsi="Times New Roman"/>
          <w:b/>
          <w:sz w:val="28"/>
          <w:szCs w:val="28"/>
        </w:rPr>
        <w:t xml:space="preserve">4. </w:t>
      </w:r>
      <w:r w:rsidR="00456071" w:rsidRPr="00B76918">
        <w:rPr>
          <w:rFonts w:ascii="Times New Roman" w:hAnsi="Times New Roman"/>
          <w:b/>
          <w:sz w:val="28"/>
          <w:szCs w:val="28"/>
        </w:rPr>
        <w:t>Лист фиксации изменений и дополнений в ООП ООО</w:t>
      </w:r>
    </w:p>
    <w:tbl>
      <w:tblPr>
        <w:tblStyle w:val="a4"/>
        <w:tblW w:w="0" w:type="auto"/>
        <w:tblLook w:val="04A0"/>
      </w:tblPr>
      <w:tblGrid>
        <w:gridCol w:w="534"/>
        <w:gridCol w:w="4251"/>
        <w:gridCol w:w="2393"/>
        <w:gridCol w:w="2393"/>
      </w:tblGrid>
      <w:tr w:rsidR="00456071" w:rsidTr="00185075">
        <w:tc>
          <w:tcPr>
            <w:tcW w:w="534" w:type="dxa"/>
          </w:tcPr>
          <w:p w:rsidR="00456071" w:rsidRPr="00B76918" w:rsidRDefault="00456071" w:rsidP="00185075">
            <w:pPr>
              <w:jc w:val="center"/>
              <w:rPr>
                <w:rFonts w:ascii="Times New Roman" w:hAnsi="Times New Roman"/>
                <w:b/>
                <w:sz w:val="24"/>
                <w:szCs w:val="24"/>
              </w:rPr>
            </w:pPr>
            <w:r w:rsidRPr="00B76918">
              <w:rPr>
                <w:rFonts w:ascii="Times New Roman" w:hAnsi="Times New Roman"/>
                <w:b/>
                <w:sz w:val="24"/>
                <w:szCs w:val="24"/>
              </w:rPr>
              <w:t>№</w:t>
            </w:r>
          </w:p>
        </w:tc>
        <w:tc>
          <w:tcPr>
            <w:tcW w:w="4251" w:type="dxa"/>
          </w:tcPr>
          <w:p w:rsidR="00456071" w:rsidRPr="00B76918" w:rsidRDefault="00456071" w:rsidP="00185075">
            <w:pPr>
              <w:jc w:val="center"/>
              <w:rPr>
                <w:rFonts w:ascii="Times New Roman" w:hAnsi="Times New Roman"/>
                <w:b/>
                <w:sz w:val="24"/>
                <w:szCs w:val="24"/>
              </w:rPr>
            </w:pPr>
            <w:r w:rsidRPr="00B76918">
              <w:rPr>
                <w:rFonts w:ascii="Times New Roman" w:hAnsi="Times New Roman"/>
                <w:b/>
                <w:sz w:val="24"/>
                <w:szCs w:val="24"/>
              </w:rPr>
              <w:t>Тема изменения, раздел</w:t>
            </w:r>
          </w:p>
        </w:tc>
        <w:tc>
          <w:tcPr>
            <w:tcW w:w="2393" w:type="dxa"/>
          </w:tcPr>
          <w:p w:rsidR="00456071" w:rsidRPr="00B76918" w:rsidRDefault="00456071" w:rsidP="00185075">
            <w:pPr>
              <w:jc w:val="center"/>
              <w:rPr>
                <w:rFonts w:ascii="Times New Roman" w:hAnsi="Times New Roman"/>
                <w:b/>
                <w:sz w:val="24"/>
                <w:szCs w:val="24"/>
              </w:rPr>
            </w:pPr>
            <w:r w:rsidRPr="00B76918">
              <w:rPr>
                <w:rFonts w:ascii="Times New Roman" w:hAnsi="Times New Roman"/>
                <w:b/>
                <w:sz w:val="24"/>
                <w:szCs w:val="24"/>
              </w:rPr>
              <w:t>Дата внесения изменений</w:t>
            </w:r>
          </w:p>
        </w:tc>
        <w:tc>
          <w:tcPr>
            <w:tcW w:w="2393" w:type="dxa"/>
          </w:tcPr>
          <w:p w:rsidR="00456071" w:rsidRPr="00B76918" w:rsidRDefault="00456071" w:rsidP="00185075">
            <w:pPr>
              <w:jc w:val="center"/>
              <w:rPr>
                <w:rFonts w:ascii="Times New Roman" w:hAnsi="Times New Roman"/>
                <w:b/>
                <w:sz w:val="24"/>
                <w:szCs w:val="24"/>
              </w:rPr>
            </w:pPr>
            <w:r w:rsidRPr="00B76918">
              <w:rPr>
                <w:rFonts w:ascii="Times New Roman" w:hAnsi="Times New Roman"/>
                <w:b/>
                <w:sz w:val="24"/>
                <w:szCs w:val="24"/>
              </w:rPr>
              <w:t>Основание</w:t>
            </w:r>
          </w:p>
        </w:tc>
      </w:tr>
      <w:tr w:rsidR="00456071" w:rsidTr="00185075">
        <w:tc>
          <w:tcPr>
            <w:tcW w:w="534" w:type="dxa"/>
          </w:tcPr>
          <w:p w:rsidR="00456071" w:rsidRDefault="00456071" w:rsidP="00185075">
            <w:pPr>
              <w:rPr>
                <w:rFonts w:ascii="Times New Roman" w:hAnsi="Times New Roman"/>
                <w:b/>
                <w:sz w:val="28"/>
                <w:szCs w:val="28"/>
              </w:rPr>
            </w:pPr>
          </w:p>
        </w:tc>
        <w:tc>
          <w:tcPr>
            <w:tcW w:w="4251" w:type="dxa"/>
          </w:tcPr>
          <w:p w:rsidR="00456071" w:rsidRDefault="00456071" w:rsidP="00185075">
            <w:pPr>
              <w:rPr>
                <w:rFonts w:ascii="Times New Roman" w:hAnsi="Times New Roman"/>
                <w:b/>
                <w:sz w:val="28"/>
                <w:szCs w:val="28"/>
              </w:rPr>
            </w:pPr>
          </w:p>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r>
      <w:tr w:rsidR="00456071" w:rsidTr="00185075">
        <w:tc>
          <w:tcPr>
            <w:tcW w:w="534" w:type="dxa"/>
          </w:tcPr>
          <w:p w:rsidR="00456071" w:rsidRDefault="00456071" w:rsidP="00185075">
            <w:pPr>
              <w:rPr>
                <w:rFonts w:ascii="Times New Roman" w:hAnsi="Times New Roman"/>
                <w:b/>
                <w:sz w:val="28"/>
                <w:szCs w:val="28"/>
              </w:rPr>
            </w:pPr>
          </w:p>
        </w:tc>
        <w:tc>
          <w:tcPr>
            <w:tcW w:w="4251" w:type="dxa"/>
          </w:tcPr>
          <w:p w:rsidR="00456071" w:rsidRDefault="00456071" w:rsidP="00185075">
            <w:pPr>
              <w:rPr>
                <w:rFonts w:ascii="Times New Roman" w:hAnsi="Times New Roman"/>
                <w:b/>
                <w:sz w:val="28"/>
                <w:szCs w:val="28"/>
              </w:rPr>
            </w:pPr>
          </w:p>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r>
      <w:tr w:rsidR="00456071" w:rsidTr="00185075">
        <w:tc>
          <w:tcPr>
            <w:tcW w:w="534" w:type="dxa"/>
          </w:tcPr>
          <w:p w:rsidR="00456071" w:rsidRDefault="00456071" w:rsidP="00185075">
            <w:pPr>
              <w:rPr>
                <w:rFonts w:ascii="Times New Roman" w:hAnsi="Times New Roman"/>
                <w:b/>
                <w:sz w:val="28"/>
                <w:szCs w:val="28"/>
              </w:rPr>
            </w:pPr>
          </w:p>
        </w:tc>
        <w:tc>
          <w:tcPr>
            <w:tcW w:w="4251" w:type="dxa"/>
          </w:tcPr>
          <w:p w:rsidR="00456071" w:rsidRDefault="00456071" w:rsidP="00185075">
            <w:pPr>
              <w:rPr>
                <w:rFonts w:ascii="Times New Roman" w:hAnsi="Times New Roman"/>
                <w:b/>
                <w:sz w:val="28"/>
                <w:szCs w:val="28"/>
              </w:rPr>
            </w:pPr>
          </w:p>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r>
      <w:tr w:rsidR="00456071" w:rsidTr="00185075">
        <w:tc>
          <w:tcPr>
            <w:tcW w:w="534" w:type="dxa"/>
          </w:tcPr>
          <w:p w:rsidR="00456071" w:rsidRDefault="00456071" w:rsidP="00185075">
            <w:pPr>
              <w:rPr>
                <w:rFonts w:ascii="Times New Roman" w:hAnsi="Times New Roman"/>
                <w:b/>
                <w:sz w:val="28"/>
                <w:szCs w:val="28"/>
              </w:rPr>
            </w:pPr>
          </w:p>
        </w:tc>
        <w:tc>
          <w:tcPr>
            <w:tcW w:w="4251" w:type="dxa"/>
          </w:tcPr>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r>
      <w:tr w:rsidR="00456071" w:rsidTr="00185075">
        <w:tc>
          <w:tcPr>
            <w:tcW w:w="534" w:type="dxa"/>
          </w:tcPr>
          <w:p w:rsidR="00456071" w:rsidRDefault="00456071" w:rsidP="00185075">
            <w:pPr>
              <w:rPr>
                <w:rFonts w:ascii="Times New Roman" w:hAnsi="Times New Roman"/>
                <w:b/>
                <w:sz w:val="28"/>
                <w:szCs w:val="28"/>
              </w:rPr>
            </w:pPr>
          </w:p>
        </w:tc>
        <w:tc>
          <w:tcPr>
            <w:tcW w:w="4251" w:type="dxa"/>
          </w:tcPr>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r>
      <w:tr w:rsidR="00456071" w:rsidTr="00185075">
        <w:tc>
          <w:tcPr>
            <w:tcW w:w="534" w:type="dxa"/>
          </w:tcPr>
          <w:p w:rsidR="00456071" w:rsidRDefault="00456071" w:rsidP="00185075">
            <w:pPr>
              <w:rPr>
                <w:rFonts w:ascii="Times New Roman" w:hAnsi="Times New Roman"/>
                <w:b/>
                <w:sz w:val="28"/>
                <w:szCs w:val="28"/>
              </w:rPr>
            </w:pPr>
          </w:p>
        </w:tc>
        <w:tc>
          <w:tcPr>
            <w:tcW w:w="4251" w:type="dxa"/>
          </w:tcPr>
          <w:p w:rsidR="00456071" w:rsidRDefault="00456071" w:rsidP="00185075">
            <w:pPr>
              <w:rPr>
                <w:rFonts w:ascii="Times New Roman" w:hAnsi="Times New Roman"/>
                <w:b/>
                <w:sz w:val="28"/>
                <w:szCs w:val="28"/>
              </w:rPr>
            </w:pPr>
          </w:p>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r>
      <w:tr w:rsidR="00456071" w:rsidTr="00185075">
        <w:tc>
          <w:tcPr>
            <w:tcW w:w="534" w:type="dxa"/>
          </w:tcPr>
          <w:p w:rsidR="00456071" w:rsidRDefault="00456071" w:rsidP="00185075">
            <w:pPr>
              <w:rPr>
                <w:rFonts w:ascii="Times New Roman" w:hAnsi="Times New Roman"/>
                <w:b/>
                <w:sz w:val="28"/>
                <w:szCs w:val="28"/>
              </w:rPr>
            </w:pPr>
          </w:p>
        </w:tc>
        <w:tc>
          <w:tcPr>
            <w:tcW w:w="4251" w:type="dxa"/>
          </w:tcPr>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r>
      <w:tr w:rsidR="00456071" w:rsidTr="00185075">
        <w:tc>
          <w:tcPr>
            <w:tcW w:w="534" w:type="dxa"/>
          </w:tcPr>
          <w:p w:rsidR="00456071" w:rsidRDefault="00456071" w:rsidP="00185075">
            <w:pPr>
              <w:rPr>
                <w:rFonts w:ascii="Times New Roman" w:hAnsi="Times New Roman"/>
                <w:b/>
                <w:sz w:val="28"/>
                <w:szCs w:val="28"/>
              </w:rPr>
            </w:pPr>
          </w:p>
          <w:p w:rsidR="00456071" w:rsidRDefault="00456071" w:rsidP="00185075">
            <w:pPr>
              <w:rPr>
                <w:rFonts w:ascii="Times New Roman" w:hAnsi="Times New Roman"/>
                <w:b/>
                <w:sz w:val="28"/>
                <w:szCs w:val="28"/>
              </w:rPr>
            </w:pPr>
          </w:p>
          <w:p w:rsidR="00456071" w:rsidRDefault="00456071" w:rsidP="00185075">
            <w:pPr>
              <w:rPr>
                <w:rFonts w:ascii="Times New Roman" w:hAnsi="Times New Roman"/>
                <w:b/>
                <w:sz w:val="28"/>
                <w:szCs w:val="28"/>
              </w:rPr>
            </w:pPr>
          </w:p>
        </w:tc>
        <w:tc>
          <w:tcPr>
            <w:tcW w:w="4251" w:type="dxa"/>
          </w:tcPr>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r>
      <w:tr w:rsidR="00456071" w:rsidTr="00185075">
        <w:tc>
          <w:tcPr>
            <w:tcW w:w="534" w:type="dxa"/>
          </w:tcPr>
          <w:p w:rsidR="00456071" w:rsidRDefault="00456071" w:rsidP="00185075">
            <w:pPr>
              <w:rPr>
                <w:rFonts w:ascii="Times New Roman" w:hAnsi="Times New Roman"/>
                <w:b/>
                <w:sz w:val="28"/>
                <w:szCs w:val="28"/>
              </w:rPr>
            </w:pPr>
          </w:p>
          <w:p w:rsidR="00456071" w:rsidRDefault="00456071" w:rsidP="00185075">
            <w:pPr>
              <w:rPr>
                <w:rFonts w:ascii="Times New Roman" w:hAnsi="Times New Roman"/>
                <w:b/>
                <w:sz w:val="28"/>
                <w:szCs w:val="28"/>
              </w:rPr>
            </w:pPr>
          </w:p>
          <w:p w:rsidR="00456071" w:rsidRDefault="00456071" w:rsidP="00185075">
            <w:pPr>
              <w:rPr>
                <w:rFonts w:ascii="Times New Roman" w:hAnsi="Times New Roman"/>
                <w:b/>
                <w:sz w:val="28"/>
                <w:szCs w:val="28"/>
              </w:rPr>
            </w:pPr>
          </w:p>
        </w:tc>
        <w:tc>
          <w:tcPr>
            <w:tcW w:w="4251" w:type="dxa"/>
          </w:tcPr>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r>
      <w:tr w:rsidR="00456071" w:rsidTr="00185075">
        <w:tc>
          <w:tcPr>
            <w:tcW w:w="534" w:type="dxa"/>
          </w:tcPr>
          <w:p w:rsidR="00456071" w:rsidRDefault="00456071" w:rsidP="00185075">
            <w:pPr>
              <w:rPr>
                <w:rFonts w:ascii="Times New Roman" w:hAnsi="Times New Roman"/>
                <w:b/>
                <w:sz w:val="28"/>
                <w:szCs w:val="28"/>
              </w:rPr>
            </w:pPr>
          </w:p>
          <w:p w:rsidR="00456071" w:rsidRDefault="00456071" w:rsidP="00185075">
            <w:pPr>
              <w:rPr>
                <w:rFonts w:ascii="Times New Roman" w:hAnsi="Times New Roman"/>
                <w:b/>
                <w:sz w:val="28"/>
                <w:szCs w:val="28"/>
              </w:rPr>
            </w:pPr>
          </w:p>
          <w:p w:rsidR="00456071" w:rsidRDefault="00456071" w:rsidP="00185075">
            <w:pPr>
              <w:rPr>
                <w:rFonts w:ascii="Times New Roman" w:hAnsi="Times New Roman"/>
                <w:b/>
                <w:sz w:val="28"/>
                <w:szCs w:val="28"/>
              </w:rPr>
            </w:pPr>
          </w:p>
        </w:tc>
        <w:tc>
          <w:tcPr>
            <w:tcW w:w="4251" w:type="dxa"/>
          </w:tcPr>
          <w:p w:rsidR="00456071" w:rsidRDefault="00456071" w:rsidP="00185075">
            <w:pPr>
              <w:rPr>
                <w:rFonts w:ascii="Times New Roman" w:hAnsi="Times New Roman"/>
                <w:b/>
                <w:sz w:val="28"/>
                <w:szCs w:val="28"/>
              </w:rPr>
            </w:pPr>
          </w:p>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c>
          <w:tcPr>
            <w:tcW w:w="2393" w:type="dxa"/>
          </w:tcPr>
          <w:p w:rsidR="00456071" w:rsidRDefault="00456071" w:rsidP="00185075">
            <w:pPr>
              <w:rPr>
                <w:rFonts w:ascii="Times New Roman" w:hAnsi="Times New Roman"/>
                <w:b/>
                <w:sz w:val="28"/>
                <w:szCs w:val="28"/>
              </w:rPr>
            </w:pPr>
          </w:p>
        </w:tc>
      </w:tr>
    </w:tbl>
    <w:p w:rsidR="00456071" w:rsidRPr="00B76918" w:rsidRDefault="00456071" w:rsidP="00456071">
      <w:pPr>
        <w:rPr>
          <w:rFonts w:ascii="Times New Roman" w:hAnsi="Times New Roman"/>
          <w:b/>
          <w:sz w:val="28"/>
          <w:szCs w:val="28"/>
        </w:rPr>
      </w:pPr>
    </w:p>
    <w:p w:rsidR="00456071" w:rsidRPr="0074495D" w:rsidRDefault="00456071" w:rsidP="0005656B">
      <w:pPr>
        <w:spacing w:after="0" w:line="360" w:lineRule="auto"/>
        <w:rPr>
          <w:rFonts w:ascii="Times New Roman" w:hAnsi="Times New Roman"/>
          <w:sz w:val="28"/>
          <w:szCs w:val="28"/>
        </w:rPr>
      </w:pP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2E4FF5">
      <w:footerReference w:type="default" r:id="rId71"/>
      <w:pgSz w:w="11906" w:h="16838"/>
      <w:pgMar w:top="1134" w:right="850" w:bottom="1134" w:left="1701"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D80" w:rsidRDefault="00F06D80" w:rsidP="00B540EE">
      <w:pPr>
        <w:spacing w:after="0" w:line="240" w:lineRule="auto"/>
      </w:pPr>
      <w:r>
        <w:separator/>
      </w:r>
    </w:p>
  </w:endnote>
  <w:endnote w:type="continuationSeparator" w:id="1">
    <w:p w:rsidR="00F06D80" w:rsidRDefault="00F06D80"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altName w:val="Times New Roman"/>
    <w:charset w:val="00"/>
    <w:family w:val="auto"/>
    <w:pitch w:val="variable"/>
    <w:sig w:usb0="00000001" w:usb1="4000207B"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19" w:rsidRPr="00FC65AF" w:rsidRDefault="00AD7BCF" w:rsidP="00314F0F">
    <w:pPr>
      <w:pStyle w:val="af"/>
      <w:jc w:val="center"/>
      <w:rPr>
        <w:sz w:val="24"/>
        <w:szCs w:val="24"/>
      </w:rPr>
    </w:pPr>
    <w:r w:rsidRPr="00FC65AF">
      <w:rPr>
        <w:sz w:val="24"/>
        <w:szCs w:val="24"/>
      </w:rPr>
      <w:fldChar w:fldCharType="begin"/>
    </w:r>
    <w:r w:rsidR="00FB6B19" w:rsidRPr="00FC65AF">
      <w:rPr>
        <w:sz w:val="24"/>
        <w:szCs w:val="24"/>
      </w:rPr>
      <w:instrText>PAGE   \* MERGEFORMAT</w:instrText>
    </w:r>
    <w:r w:rsidRPr="00FC65AF">
      <w:rPr>
        <w:sz w:val="24"/>
        <w:szCs w:val="24"/>
      </w:rPr>
      <w:fldChar w:fldCharType="separate"/>
    </w:r>
    <w:r w:rsidR="00731AC7">
      <w:rPr>
        <w:noProof/>
        <w:sz w:val="24"/>
        <w:szCs w:val="24"/>
      </w:rPr>
      <w:t>2</w:t>
    </w:r>
    <w:r w:rsidRPr="00FC65AF">
      <w:rPr>
        <w:sz w:val="24"/>
        <w:szCs w:val="24"/>
      </w:rPr>
      <w:fldChar w:fldCharType="end"/>
    </w:r>
  </w:p>
  <w:p w:rsidR="00FB6B19" w:rsidRDefault="00FB6B1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D80" w:rsidRDefault="00F06D80" w:rsidP="00B540EE">
      <w:pPr>
        <w:spacing w:after="0" w:line="240" w:lineRule="auto"/>
      </w:pPr>
      <w:r>
        <w:separator/>
      </w:r>
    </w:p>
  </w:footnote>
  <w:footnote w:type="continuationSeparator" w:id="1">
    <w:p w:rsidR="00F06D80" w:rsidRDefault="00F06D80" w:rsidP="00B540EE">
      <w:pPr>
        <w:spacing w:after="0" w:line="240" w:lineRule="auto"/>
      </w:pPr>
      <w:r>
        <w:continuationSeparator/>
      </w:r>
    </w:p>
  </w:footnote>
  <w:footnote w:id="2">
    <w:p w:rsidR="00FB6B19" w:rsidRPr="00275F4D" w:rsidRDefault="00FB6B19"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FB6B19" w:rsidRPr="00C7059D" w:rsidRDefault="00FB6B19" w:rsidP="0042291A">
      <w:pPr>
        <w:pStyle w:val="af4"/>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070C84"/>
    <w:multiLevelType w:val="hybridMultilevel"/>
    <w:tmpl w:val="A6208A5A"/>
    <w:lvl w:ilvl="0" w:tplc="12665ACC">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7">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1">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nsid w:val="305E4735"/>
    <w:multiLevelType w:val="multilevel"/>
    <w:tmpl w:val="F40ADF5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3852A93"/>
    <w:multiLevelType w:val="hybridMultilevel"/>
    <w:tmpl w:val="E93070F6"/>
    <w:lvl w:ilvl="0" w:tplc="BEEE2F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6">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2">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3">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4">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5">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9">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4E2E0898"/>
    <w:multiLevelType w:val="multilevel"/>
    <w:tmpl w:val="9A16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1">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9">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8">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9">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3">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2">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3">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6">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8">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5">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3"/>
  </w:num>
  <w:num w:numId="2">
    <w:abstractNumId w:val="74"/>
  </w:num>
  <w:num w:numId="3">
    <w:abstractNumId w:val="15"/>
  </w:num>
  <w:num w:numId="4">
    <w:abstractNumId w:val="145"/>
  </w:num>
  <w:num w:numId="5">
    <w:abstractNumId w:val="20"/>
  </w:num>
  <w:num w:numId="6">
    <w:abstractNumId w:val="34"/>
  </w:num>
  <w:num w:numId="7">
    <w:abstractNumId w:val="217"/>
  </w:num>
  <w:num w:numId="8">
    <w:abstractNumId w:val="215"/>
  </w:num>
  <w:num w:numId="9">
    <w:abstractNumId w:val="59"/>
  </w:num>
  <w:num w:numId="10">
    <w:abstractNumId w:val="177"/>
  </w:num>
  <w:num w:numId="11">
    <w:abstractNumId w:val="134"/>
  </w:num>
  <w:num w:numId="12">
    <w:abstractNumId w:val="14"/>
  </w:num>
  <w:num w:numId="13">
    <w:abstractNumId w:val="45"/>
  </w:num>
  <w:num w:numId="14">
    <w:abstractNumId w:val="50"/>
  </w:num>
  <w:num w:numId="15">
    <w:abstractNumId w:val="35"/>
  </w:num>
  <w:num w:numId="16">
    <w:abstractNumId w:val="198"/>
  </w:num>
  <w:num w:numId="17">
    <w:abstractNumId w:val="98"/>
  </w:num>
  <w:num w:numId="18">
    <w:abstractNumId w:val="223"/>
  </w:num>
  <w:num w:numId="19">
    <w:abstractNumId w:val="114"/>
  </w:num>
  <w:num w:numId="20">
    <w:abstractNumId w:val="32"/>
  </w:num>
  <w:num w:numId="21">
    <w:abstractNumId w:val="208"/>
  </w:num>
  <w:num w:numId="22">
    <w:abstractNumId w:val="31"/>
  </w:num>
  <w:num w:numId="23">
    <w:abstractNumId w:val="159"/>
  </w:num>
  <w:num w:numId="24">
    <w:abstractNumId w:val="47"/>
  </w:num>
  <w:num w:numId="25">
    <w:abstractNumId w:val="151"/>
  </w:num>
  <w:num w:numId="26">
    <w:abstractNumId w:val="55"/>
  </w:num>
  <w:num w:numId="27">
    <w:abstractNumId w:val="175"/>
  </w:num>
  <w:num w:numId="28">
    <w:abstractNumId w:val="181"/>
  </w:num>
  <w:num w:numId="29">
    <w:abstractNumId w:val="179"/>
  </w:num>
  <w:num w:numId="30">
    <w:abstractNumId w:val="143"/>
  </w:num>
  <w:num w:numId="31">
    <w:abstractNumId w:val="124"/>
  </w:num>
  <w:num w:numId="32">
    <w:abstractNumId w:val="165"/>
  </w:num>
  <w:num w:numId="33">
    <w:abstractNumId w:val="189"/>
  </w:num>
  <w:num w:numId="34">
    <w:abstractNumId w:val="3"/>
  </w:num>
  <w:num w:numId="35">
    <w:abstractNumId w:val="56"/>
  </w:num>
  <w:num w:numId="36">
    <w:abstractNumId w:val="115"/>
  </w:num>
  <w:num w:numId="37">
    <w:abstractNumId w:val="42"/>
  </w:num>
  <w:num w:numId="38">
    <w:abstractNumId w:val="89"/>
  </w:num>
  <w:num w:numId="39">
    <w:abstractNumId w:val="43"/>
  </w:num>
  <w:num w:numId="40">
    <w:abstractNumId w:val="64"/>
  </w:num>
  <w:num w:numId="41">
    <w:abstractNumId w:val="153"/>
  </w:num>
  <w:num w:numId="42">
    <w:abstractNumId w:val="40"/>
  </w:num>
  <w:num w:numId="43">
    <w:abstractNumId w:val="79"/>
  </w:num>
  <w:num w:numId="44">
    <w:abstractNumId w:val="222"/>
  </w:num>
  <w:num w:numId="45">
    <w:abstractNumId w:val="103"/>
  </w:num>
  <w:num w:numId="46">
    <w:abstractNumId w:val="190"/>
  </w:num>
  <w:num w:numId="47">
    <w:abstractNumId w:val="71"/>
  </w:num>
  <w:num w:numId="48">
    <w:abstractNumId w:val="173"/>
  </w:num>
  <w:num w:numId="49">
    <w:abstractNumId w:val="132"/>
  </w:num>
  <w:num w:numId="50">
    <w:abstractNumId w:val="206"/>
  </w:num>
  <w:num w:numId="51">
    <w:abstractNumId w:val="7"/>
  </w:num>
  <w:num w:numId="52">
    <w:abstractNumId w:val="191"/>
  </w:num>
  <w:num w:numId="53">
    <w:abstractNumId w:val="210"/>
  </w:num>
  <w:num w:numId="54">
    <w:abstractNumId w:val="166"/>
  </w:num>
  <w:num w:numId="55">
    <w:abstractNumId w:val="152"/>
  </w:num>
  <w:num w:numId="56">
    <w:abstractNumId w:val="106"/>
  </w:num>
  <w:num w:numId="57">
    <w:abstractNumId w:val="17"/>
  </w:num>
  <w:num w:numId="58">
    <w:abstractNumId w:val="18"/>
  </w:num>
  <w:num w:numId="59">
    <w:abstractNumId w:val="212"/>
  </w:num>
  <w:num w:numId="60">
    <w:abstractNumId w:val="220"/>
  </w:num>
  <w:num w:numId="61">
    <w:abstractNumId w:val="135"/>
  </w:num>
  <w:num w:numId="62">
    <w:abstractNumId w:val="10"/>
  </w:num>
  <w:num w:numId="63">
    <w:abstractNumId w:val="30"/>
  </w:num>
  <w:num w:numId="64">
    <w:abstractNumId w:val="118"/>
  </w:num>
  <w:num w:numId="65">
    <w:abstractNumId w:val="76"/>
  </w:num>
  <w:num w:numId="66">
    <w:abstractNumId w:val="150"/>
  </w:num>
  <w:num w:numId="67">
    <w:abstractNumId w:val="0"/>
  </w:num>
  <w:num w:numId="68">
    <w:abstractNumId w:val="155"/>
  </w:num>
  <w:num w:numId="69">
    <w:abstractNumId w:val="146"/>
  </w:num>
  <w:num w:numId="70">
    <w:abstractNumId w:val="61"/>
  </w:num>
  <w:num w:numId="71">
    <w:abstractNumId w:val="192"/>
  </w:num>
  <w:num w:numId="72">
    <w:abstractNumId w:val="188"/>
  </w:num>
  <w:num w:numId="73">
    <w:abstractNumId w:val="93"/>
  </w:num>
  <w:num w:numId="74">
    <w:abstractNumId w:val="213"/>
  </w:num>
  <w:num w:numId="75">
    <w:abstractNumId w:val="131"/>
  </w:num>
  <w:num w:numId="76">
    <w:abstractNumId w:val="174"/>
  </w:num>
  <w:num w:numId="77">
    <w:abstractNumId w:val="78"/>
  </w:num>
  <w:num w:numId="78">
    <w:abstractNumId w:val="216"/>
  </w:num>
  <w:num w:numId="79">
    <w:abstractNumId w:val="205"/>
  </w:num>
  <w:num w:numId="80">
    <w:abstractNumId w:val="185"/>
  </w:num>
  <w:num w:numId="81">
    <w:abstractNumId w:val="4"/>
  </w:num>
  <w:num w:numId="82">
    <w:abstractNumId w:val="86"/>
  </w:num>
  <w:num w:numId="83">
    <w:abstractNumId w:val="108"/>
  </w:num>
  <w:num w:numId="84">
    <w:abstractNumId w:val="28"/>
  </w:num>
  <w:num w:numId="85">
    <w:abstractNumId w:val="128"/>
  </w:num>
  <w:num w:numId="86">
    <w:abstractNumId w:val="160"/>
  </w:num>
  <w:num w:numId="87">
    <w:abstractNumId w:val="39"/>
  </w:num>
  <w:num w:numId="88">
    <w:abstractNumId w:val="46"/>
  </w:num>
  <w:num w:numId="89">
    <w:abstractNumId w:val="25"/>
  </w:num>
  <w:num w:numId="90">
    <w:abstractNumId w:val="209"/>
  </w:num>
  <w:num w:numId="91">
    <w:abstractNumId w:val="100"/>
  </w:num>
  <w:num w:numId="92">
    <w:abstractNumId w:val="113"/>
  </w:num>
  <w:num w:numId="93">
    <w:abstractNumId w:val="6"/>
  </w:num>
  <w:num w:numId="94">
    <w:abstractNumId w:val="21"/>
  </w:num>
  <w:num w:numId="95">
    <w:abstractNumId w:val="202"/>
  </w:num>
  <w:num w:numId="96">
    <w:abstractNumId w:val="201"/>
  </w:num>
  <w:num w:numId="97">
    <w:abstractNumId w:val="164"/>
  </w:num>
  <w:num w:numId="98">
    <w:abstractNumId w:val="121"/>
  </w:num>
  <w:num w:numId="99">
    <w:abstractNumId w:val="87"/>
  </w:num>
  <w:num w:numId="100">
    <w:abstractNumId w:val="140"/>
  </w:num>
  <w:num w:numId="101">
    <w:abstractNumId w:val="49"/>
  </w:num>
  <w:num w:numId="102">
    <w:abstractNumId w:val="97"/>
  </w:num>
  <w:num w:numId="103">
    <w:abstractNumId w:val="157"/>
  </w:num>
  <w:num w:numId="104">
    <w:abstractNumId w:val="57"/>
  </w:num>
  <w:num w:numId="105">
    <w:abstractNumId w:val="51"/>
  </w:num>
  <w:num w:numId="106">
    <w:abstractNumId w:val="123"/>
  </w:num>
  <w:num w:numId="107">
    <w:abstractNumId w:val="67"/>
  </w:num>
  <w:num w:numId="108">
    <w:abstractNumId w:val="149"/>
  </w:num>
  <w:num w:numId="109">
    <w:abstractNumId w:val="82"/>
  </w:num>
  <w:num w:numId="110">
    <w:abstractNumId w:val="109"/>
  </w:num>
  <w:num w:numId="111">
    <w:abstractNumId w:val="112"/>
  </w:num>
  <w:num w:numId="112">
    <w:abstractNumId w:val="27"/>
  </w:num>
  <w:num w:numId="113">
    <w:abstractNumId w:val="104"/>
  </w:num>
  <w:num w:numId="114">
    <w:abstractNumId w:val="158"/>
  </w:num>
  <w:num w:numId="115">
    <w:abstractNumId w:val="91"/>
  </w:num>
  <w:num w:numId="116">
    <w:abstractNumId w:val="72"/>
  </w:num>
  <w:num w:numId="117">
    <w:abstractNumId w:val="66"/>
  </w:num>
  <w:num w:numId="118">
    <w:abstractNumId w:val="105"/>
  </w:num>
  <w:num w:numId="119">
    <w:abstractNumId w:val="144"/>
  </w:num>
  <w:num w:numId="120">
    <w:abstractNumId w:val="178"/>
  </w:num>
  <w:num w:numId="121">
    <w:abstractNumId w:val="167"/>
  </w:num>
  <w:num w:numId="122">
    <w:abstractNumId w:val="130"/>
  </w:num>
  <w:num w:numId="123">
    <w:abstractNumId w:val="69"/>
  </w:num>
  <w:num w:numId="124">
    <w:abstractNumId w:val="48"/>
  </w:num>
  <w:num w:numId="125">
    <w:abstractNumId w:val="168"/>
  </w:num>
  <w:num w:numId="126">
    <w:abstractNumId w:val="54"/>
  </w:num>
  <w:num w:numId="127">
    <w:abstractNumId w:val="94"/>
  </w:num>
  <w:num w:numId="128">
    <w:abstractNumId w:val="137"/>
  </w:num>
  <w:num w:numId="129">
    <w:abstractNumId w:val="171"/>
  </w:num>
  <w:num w:numId="130">
    <w:abstractNumId w:val="68"/>
  </w:num>
  <w:num w:numId="131">
    <w:abstractNumId w:val="52"/>
  </w:num>
  <w:num w:numId="132">
    <w:abstractNumId w:val="5"/>
  </w:num>
  <w:num w:numId="133">
    <w:abstractNumId w:val="187"/>
  </w:num>
  <w:num w:numId="134">
    <w:abstractNumId w:val="194"/>
  </w:num>
  <w:num w:numId="135">
    <w:abstractNumId w:val="200"/>
  </w:num>
  <w:num w:numId="136">
    <w:abstractNumId w:val="116"/>
  </w:num>
  <w:num w:numId="137">
    <w:abstractNumId w:val="170"/>
  </w:num>
  <w:num w:numId="138">
    <w:abstractNumId w:val="199"/>
  </w:num>
  <w:num w:numId="139">
    <w:abstractNumId w:val="70"/>
  </w:num>
  <w:num w:numId="140">
    <w:abstractNumId w:val="84"/>
  </w:num>
  <w:num w:numId="141">
    <w:abstractNumId w:val="80"/>
  </w:num>
  <w:num w:numId="142">
    <w:abstractNumId w:val="107"/>
  </w:num>
  <w:num w:numId="143">
    <w:abstractNumId w:val="23"/>
  </w:num>
  <w:num w:numId="144">
    <w:abstractNumId w:val="2"/>
  </w:num>
  <w:num w:numId="145">
    <w:abstractNumId w:val="19"/>
  </w:num>
  <w:num w:numId="146">
    <w:abstractNumId w:val="224"/>
  </w:num>
  <w:num w:numId="147">
    <w:abstractNumId w:val="147"/>
  </w:num>
  <w:num w:numId="148">
    <w:abstractNumId w:val="211"/>
  </w:num>
  <w:num w:numId="149">
    <w:abstractNumId w:val="37"/>
  </w:num>
  <w:num w:numId="150">
    <w:abstractNumId w:val="120"/>
  </w:num>
  <w:num w:numId="151">
    <w:abstractNumId w:val="53"/>
  </w:num>
  <w:num w:numId="152">
    <w:abstractNumId w:val="180"/>
  </w:num>
  <w:num w:numId="153">
    <w:abstractNumId w:val="73"/>
  </w:num>
  <w:num w:numId="154">
    <w:abstractNumId w:val="218"/>
  </w:num>
  <w:num w:numId="155">
    <w:abstractNumId w:val="96"/>
    <w:lvlOverride w:ilvl="0">
      <w:startOverride w:val="1"/>
    </w:lvlOverride>
  </w:num>
  <w:num w:numId="156">
    <w:abstractNumId w:val="184"/>
  </w:num>
  <w:num w:numId="157">
    <w:abstractNumId w:val="122"/>
  </w:num>
  <w:num w:numId="158">
    <w:abstractNumId w:val="83"/>
  </w:num>
  <w:num w:numId="159">
    <w:abstractNumId w:val="99"/>
  </w:num>
  <w:num w:numId="160">
    <w:abstractNumId w:val="163"/>
  </w:num>
  <w:num w:numId="161">
    <w:abstractNumId w:val="16"/>
  </w:num>
  <w:num w:numId="162">
    <w:abstractNumId w:val="101"/>
  </w:num>
  <w:num w:numId="163">
    <w:abstractNumId w:val="88"/>
  </w:num>
  <w:num w:numId="164">
    <w:abstractNumId w:val="219"/>
  </w:num>
  <w:num w:numId="165">
    <w:abstractNumId w:val="62"/>
  </w:num>
  <w:num w:numId="166">
    <w:abstractNumId w:val="63"/>
  </w:num>
  <w:num w:numId="167">
    <w:abstractNumId w:val="111"/>
  </w:num>
  <w:num w:numId="168">
    <w:abstractNumId w:val="117"/>
  </w:num>
  <w:num w:numId="169">
    <w:abstractNumId w:val="12"/>
  </w:num>
  <w:num w:numId="170">
    <w:abstractNumId w:val="141"/>
  </w:num>
  <w:num w:numId="171">
    <w:abstractNumId w:val="38"/>
  </w:num>
  <w:num w:numId="172">
    <w:abstractNumId w:val="102"/>
  </w:num>
  <w:num w:numId="173">
    <w:abstractNumId w:val="125"/>
  </w:num>
  <w:num w:numId="174">
    <w:abstractNumId w:val="60"/>
  </w:num>
  <w:num w:numId="175">
    <w:abstractNumId w:val="24"/>
  </w:num>
  <w:num w:numId="176">
    <w:abstractNumId w:val="85"/>
  </w:num>
  <w:num w:numId="177">
    <w:abstractNumId w:val="1"/>
  </w:num>
  <w:num w:numId="178">
    <w:abstractNumId w:val="182"/>
  </w:num>
  <w:num w:numId="179">
    <w:abstractNumId w:val="8"/>
  </w:num>
  <w:num w:numId="180">
    <w:abstractNumId w:val="172"/>
  </w:num>
  <w:num w:numId="181">
    <w:abstractNumId w:val="207"/>
  </w:num>
  <w:num w:numId="182">
    <w:abstractNumId w:val="36"/>
  </w:num>
  <w:num w:numId="183">
    <w:abstractNumId w:val="154"/>
  </w:num>
  <w:num w:numId="184">
    <w:abstractNumId w:val="92"/>
  </w:num>
  <w:num w:numId="185">
    <w:abstractNumId w:val="162"/>
  </w:num>
  <w:num w:numId="186">
    <w:abstractNumId w:val="214"/>
  </w:num>
  <w:num w:numId="187">
    <w:abstractNumId w:val="183"/>
  </w:num>
  <w:num w:numId="188">
    <w:abstractNumId w:val="29"/>
  </w:num>
  <w:num w:numId="189">
    <w:abstractNumId w:val="11"/>
  </w:num>
  <w:num w:numId="190">
    <w:abstractNumId w:val="197"/>
  </w:num>
  <w:num w:numId="191">
    <w:abstractNumId w:val="22"/>
  </w:num>
  <w:num w:numId="192">
    <w:abstractNumId w:val="139"/>
  </w:num>
  <w:num w:numId="193">
    <w:abstractNumId w:val="9"/>
  </w:num>
  <w:num w:numId="194">
    <w:abstractNumId w:val="195"/>
  </w:num>
  <w:num w:numId="195">
    <w:abstractNumId w:val="161"/>
  </w:num>
  <w:num w:numId="196">
    <w:abstractNumId w:val="193"/>
  </w:num>
  <w:num w:numId="197">
    <w:abstractNumId w:val="127"/>
  </w:num>
  <w:num w:numId="198">
    <w:abstractNumId w:val="44"/>
  </w:num>
  <w:num w:numId="199">
    <w:abstractNumId w:val="41"/>
  </w:num>
  <w:num w:numId="200">
    <w:abstractNumId w:val="110"/>
  </w:num>
  <w:num w:numId="201">
    <w:abstractNumId w:val="186"/>
  </w:num>
  <w:num w:numId="202">
    <w:abstractNumId w:val="142"/>
  </w:num>
  <w:num w:numId="203">
    <w:abstractNumId w:val="156"/>
  </w:num>
  <w:num w:numId="204">
    <w:abstractNumId w:val="129"/>
  </w:num>
  <w:num w:numId="205">
    <w:abstractNumId w:val="203"/>
  </w:num>
  <w:num w:numId="206">
    <w:abstractNumId w:val="90"/>
  </w:num>
  <w:num w:numId="207">
    <w:abstractNumId w:val="65"/>
  </w:num>
  <w:num w:numId="208">
    <w:abstractNumId w:val="58"/>
  </w:num>
  <w:num w:numId="209">
    <w:abstractNumId w:val="26"/>
  </w:num>
  <w:num w:numId="210">
    <w:abstractNumId w:val="169"/>
  </w:num>
  <w:num w:numId="211">
    <w:abstractNumId w:val="204"/>
  </w:num>
  <w:num w:numId="212">
    <w:abstractNumId w:val="13"/>
  </w:num>
  <w:num w:numId="213">
    <w:abstractNumId w:val="148"/>
  </w:num>
  <w:num w:numId="214">
    <w:abstractNumId w:val="119"/>
  </w:num>
  <w:num w:numId="215">
    <w:abstractNumId w:val="176"/>
  </w:num>
  <w:num w:numId="216">
    <w:abstractNumId w:val="95"/>
  </w:num>
  <w:num w:numId="217">
    <w:abstractNumId w:val="126"/>
  </w:num>
  <w:num w:numId="218">
    <w:abstractNumId w:val="75"/>
  </w:num>
  <w:num w:numId="219">
    <w:abstractNumId w:val="221"/>
  </w:num>
  <w:num w:numId="220">
    <w:abstractNumId w:val="196"/>
  </w:num>
  <w:num w:numId="221">
    <w:abstractNumId w:val="138"/>
  </w:num>
  <w:num w:numId="222">
    <w:abstractNumId w:val="33"/>
  </w:num>
  <w:num w:numId="223">
    <w:abstractNumId w:val="136"/>
  </w:num>
  <w:num w:numId="224">
    <w:abstractNumId w:val="77"/>
  </w:num>
  <w:num w:numId="225">
    <w:abstractNumId w:val="81"/>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344"/>
    <w:rsid w:val="0000265E"/>
    <w:rsid w:val="00004970"/>
    <w:rsid w:val="00007D82"/>
    <w:rsid w:val="00011205"/>
    <w:rsid w:val="0002076A"/>
    <w:rsid w:val="0002260B"/>
    <w:rsid w:val="00023C18"/>
    <w:rsid w:val="00025D75"/>
    <w:rsid w:val="00026BC9"/>
    <w:rsid w:val="00027367"/>
    <w:rsid w:val="000313D7"/>
    <w:rsid w:val="0004126E"/>
    <w:rsid w:val="0004145B"/>
    <w:rsid w:val="0004371E"/>
    <w:rsid w:val="00043962"/>
    <w:rsid w:val="00047996"/>
    <w:rsid w:val="0005174D"/>
    <w:rsid w:val="000527FE"/>
    <w:rsid w:val="0005314B"/>
    <w:rsid w:val="000541DA"/>
    <w:rsid w:val="0005656B"/>
    <w:rsid w:val="00056684"/>
    <w:rsid w:val="00064403"/>
    <w:rsid w:val="00065FDD"/>
    <w:rsid w:val="00076DE5"/>
    <w:rsid w:val="000778F8"/>
    <w:rsid w:val="00081C60"/>
    <w:rsid w:val="000855F2"/>
    <w:rsid w:val="00086BF2"/>
    <w:rsid w:val="00086D62"/>
    <w:rsid w:val="00087B13"/>
    <w:rsid w:val="0009461B"/>
    <w:rsid w:val="00095746"/>
    <w:rsid w:val="0009746A"/>
    <w:rsid w:val="000A10C6"/>
    <w:rsid w:val="000A2456"/>
    <w:rsid w:val="000A31B8"/>
    <w:rsid w:val="000A364A"/>
    <w:rsid w:val="000A400B"/>
    <w:rsid w:val="000A6C91"/>
    <w:rsid w:val="000A7509"/>
    <w:rsid w:val="000B0072"/>
    <w:rsid w:val="000B698C"/>
    <w:rsid w:val="000B7959"/>
    <w:rsid w:val="000C4138"/>
    <w:rsid w:val="000C470D"/>
    <w:rsid w:val="000D18F7"/>
    <w:rsid w:val="000D2CAC"/>
    <w:rsid w:val="000D4F24"/>
    <w:rsid w:val="000D5085"/>
    <w:rsid w:val="000D61DF"/>
    <w:rsid w:val="000D6F3F"/>
    <w:rsid w:val="000E2D31"/>
    <w:rsid w:val="000E2DB0"/>
    <w:rsid w:val="000E7267"/>
    <w:rsid w:val="000F4324"/>
    <w:rsid w:val="000F4EE3"/>
    <w:rsid w:val="000F55DA"/>
    <w:rsid w:val="000F77AE"/>
    <w:rsid w:val="0010197D"/>
    <w:rsid w:val="001036C6"/>
    <w:rsid w:val="00104104"/>
    <w:rsid w:val="00104484"/>
    <w:rsid w:val="00105119"/>
    <w:rsid w:val="00106C7B"/>
    <w:rsid w:val="00106F6C"/>
    <w:rsid w:val="00107A90"/>
    <w:rsid w:val="00117308"/>
    <w:rsid w:val="0011766B"/>
    <w:rsid w:val="0012022C"/>
    <w:rsid w:val="0012121B"/>
    <w:rsid w:val="001225ED"/>
    <w:rsid w:val="001322C5"/>
    <w:rsid w:val="00133A00"/>
    <w:rsid w:val="001341D0"/>
    <w:rsid w:val="00137599"/>
    <w:rsid w:val="00140CF3"/>
    <w:rsid w:val="00141D77"/>
    <w:rsid w:val="00147EDA"/>
    <w:rsid w:val="00150EE8"/>
    <w:rsid w:val="00152BA1"/>
    <w:rsid w:val="001546F0"/>
    <w:rsid w:val="00155853"/>
    <w:rsid w:val="00155B8F"/>
    <w:rsid w:val="001570E4"/>
    <w:rsid w:val="001631FD"/>
    <w:rsid w:val="001665A0"/>
    <w:rsid w:val="00170F60"/>
    <w:rsid w:val="00171AC2"/>
    <w:rsid w:val="001726DC"/>
    <w:rsid w:val="00175DBF"/>
    <w:rsid w:val="00180C4D"/>
    <w:rsid w:val="00180CC0"/>
    <w:rsid w:val="00185075"/>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1DA"/>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41BF"/>
    <w:rsid w:val="00235CF8"/>
    <w:rsid w:val="002364B5"/>
    <w:rsid w:val="00240807"/>
    <w:rsid w:val="00242CED"/>
    <w:rsid w:val="00243496"/>
    <w:rsid w:val="00243C14"/>
    <w:rsid w:val="002455AC"/>
    <w:rsid w:val="00245F1D"/>
    <w:rsid w:val="0024776D"/>
    <w:rsid w:val="00257FAF"/>
    <w:rsid w:val="002626F3"/>
    <w:rsid w:val="002643FF"/>
    <w:rsid w:val="0026560F"/>
    <w:rsid w:val="00265811"/>
    <w:rsid w:val="002658F5"/>
    <w:rsid w:val="002703AE"/>
    <w:rsid w:val="00270755"/>
    <w:rsid w:val="00277366"/>
    <w:rsid w:val="00280649"/>
    <w:rsid w:val="002818BE"/>
    <w:rsid w:val="00282434"/>
    <w:rsid w:val="002838FE"/>
    <w:rsid w:val="00283B5A"/>
    <w:rsid w:val="00285756"/>
    <w:rsid w:val="0028720C"/>
    <w:rsid w:val="00290A77"/>
    <w:rsid w:val="00291BAB"/>
    <w:rsid w:val="00292DD6"/>
    <w:rsid w:val="00293218"/>
    <w:rsid w:val="00297DD4"/>
    <w:rsid w:val="002B03E5"/>
    <w:rsid w:val="002B1D67"/>
    <w:rsid w:val="002B2AD3"/>
    <w:rsid w:val="002B3133"/>
    <w:rsid w:val="002B4028"/>
    <w:rsid w:val="002C3C71"/>
    <w:rsid w:val="002C4D3C"/>
    <w:rsid w:val="002C6EB2"/>
    <w:rsid w:val="002C72F0"/>
    <w:rsid w:val="002C79B9"/>
    <w:rsid w:val="002D2CBD"/>
    <w:rsid w:val="002E3F3E"/>
    <w:rsid w:val="002E4FF5"/>
    <w:rsid w:val="002E6BD0"/>
    <w:rsid w:val="002F40EC"/>
    <w:rsid w:val="002F41E9"/>
    <w:rsid w:val="002F42E8"/>
    <w:rsid w:val="002F5340"/>
    <w:rsid w:val="00300094"/>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3A61"/>
    <w:rsid w:val="00344A10"/>
    <w:rsid w:val="00344FFD"/>
    <w:rsid w:val="00353142"/>
    <w:rsid w:val="00353937"/>
    <w:rsid w:val="00353CAF"/>
    <w:rsid w:val="00356107"/>
    <w:rsid w:val="00357C6D"/>
    <w:rsid w:val="0036168A"/>
    <w:rsid w:val="00361B2D"/>
    <w:rsid w:val="0036263B"/>
    <w:rsid w:val="003726A0"/>
    <w:rsid w:val="0037506C"/>
    <w:rsid w:val="003753EE"/>
    <w:rsid w:val="00375955"/>
    <w:rsid w:val="00377EAE"/>
    <w:rsid w:val="00380679"/>
    <w:rsid w:val="00382905"/>
    <w:rsid w:val="0038753A"/>
    <w:rsid w:val="00387BEC"/>
    <w:rsid w:val="003A2BB4"/>
    <w:rsid w:val="003A5128"/>
    <w:rsid w:val="003B0D0A"/>
    <w:rsid w:val="003B3426"/>
    <w:rsid w:val="003B5AC2"/>
    <w:rsid w:val="003C0A14"/>
    <w:rsid w:val="003C11C6"/>
    <w:rsid w:val="003C1C81"/>
    <w:rsid w:val="003C1F55"/>
    <w:rsid w:val="003C532F"/>
    <w:rsid w:val="003C682C"/>
    <w:rsid w:val="003D1399"/>
    <w:rsid w:val="003D2480"/>
    <w:rsid w:val="003D4330"/>
    <w:rsid w:val="003E1723"/>
    <w:rsid w:val="003E2FF0"/>
    <w:rsid w:val="003E44A8"/>
    <w:rsid w:val="003E7F3F"/>
    <w:rsid w:val="003F153F"/>
    <w:rsid w:val="003F277B"/>
    <w:rsid w:val="003F3D78"/>
    <w:rsid w:val="003F6F38"/>
    <w:rsid w:val="00400075"/>
    <w:rsid w:val="004011A8"/>
    <w:rsid w:val="0040362A"/>
    <w:rsid w:val="00403A1B"/>
    <w:rsid w:val="00403DD3"/>
    <w:rsid w:val="00404622"/>
    <w:rsid w:val="00404B05"/>
    <w:rsid w:val="00405778"/>
    <w:rsid w:val="004100EF"/>
    <w:rsid w:val="00410AF3"/>
    <w:rsid w:val="004116FD"/>
    <w:rsid w:val="0041406E"/>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56071"/>
    <w:rsid w:val="0045655B"/>
    <w:rsid w:val="00465674"/>
    <w:rsid w:val="00465A4E"/>
    <w:rsid w:val="00465EEE"/>
    <w:rsid w:val="004701A4"/>
    <w:rsid w:val="00474755"/>
    <w:rsid w:val="00475353"/>
    <w:rsid w:val="00476794"/>
    <w:rsid w:val="00477646"/>
    <w:rsid w:val="0048158A"/>
    <w:rsid w:val="004874DE"/>
    <w:rsid w:val="00487EE9"/>
    <w:rsid w:val="004907E0"/>
    <w:rsid w:val="00490A9E"/>
    <w:rsid w:val="00496B51"/>
    <w:rsid w:val="00496ECF"/>
    <w:rsid w:val="00497DC9"/>
    <w:rsid w:val="004A1E43"/>
    <w:rsid w:val="004A20B3"/>
    <w:rsid w:val="004A4C99"/>
    <w:rsid w:val="004A5C87"/>
    <w:rsid w:val="004A6043"/>
    <w:rsid w:val="004A67A6"/>
    <w:rsid w:val="004B140D"/>
    <w:rsid w:val="004B34BF"/>
    <w:rsid w:val="004B450E"/>
    <w:rsid w:val="004B6D86"/>
    <w:rsid w:val="004C11BA"/>
    <w:rsid w:val="004C21D1"/>
    <w:rsid w:val="004C3A4C"/>
    <w:rsid w:val="004C5224"/>
    <w:rsid w:val="004C5FAD"/>
    <w:rsid w:val="004C67AD"/>
    <w:rsid w:val="004D3E70"/>
    <w:rsid w:val="004D4386"/>
    <w:rsid w:val="004D5819"/>
    <w:rsid w:val="004D59E3"/>
    <w:rsid w:val="004D5C6E"/>
    <w:rsid w:val="004D6611"/>
    <w:rsid w:val="004D77C0"/>
    <w:rsid w:val="004E048F"/>
    <w:rsid w:val="004E267A"/>
    <w:rsid w:val="004E35A9"/>
    <w:rsid w:val="004E4B89"/>
    <w:rsid w:val="004E5FBC"/>
    <w:rsid w:val="004E6158"/>
    <w:rsid w:val="004E6316"/>
    <w:rsid w:val="004F1EB8"/>
    <w:rsid w:val="004F3883"/>
    <w:rsid w:val="004F3B9A"/>
    <w:rsid w:val="004F3F12"/>
    <w:rsid w:val="004F4AEB"/>
    <w:rsid w:val="004F5737"/>
    <w:rsid w:val="00502631"/>
    <w:rsid w:val="00503A6E"/>
    <w:rsid w:val="00503EE0"/>
    <w:rsid w:val="00505673"/>
    <w:rsid w:val="00505B4A"/>
    <w:rsid w:val="005063AC"/>
    <w:rsid w:val="005068C0"/>
    <w:rsid w:val="00510EE9"/>
    <w:rsid w:val="005114E3"/>
    <w:rsid w:val="00512266"/>
    <w:rsid w:val="0051284D"/>
    <w:rsid w:val="0051321E"/>
    <w:rsid w:val="005202DD"/>
    <w:rsid w:val="00520CAD"/>
    <w:rsid w:val="00521B35"/>
    <w:rsid w:val="00523440"/>
    <w:rsid w:val="00523BF1"/>
    <w:rsid w:val="0052580C"/>
    <w:rsid w:val="00525A43"/>
    <w:rsid w:val="00525B70"/>
    <w:rsid w:val="005267AE"/>
    <w:rsid w:val="00532C2C"/>
    <w:rsid w:val="00532FA9"/>
    <w:rsid w:val="00533ABE"/>
    <w:rsid w:val="005348F8"/>
    <w:rsid w:val="00537109"/>
    <w:rsid w:val="005442ED"/>
    <w:rsid w:val="0054476D"/>
    <w:rsid w:val="00546D9F"/>
    <w:rsid w:val="0055057E"/>
    <w:rsid w:val="0055194B"/>
    <w:rsid w:val="0055381A"/>
    <w:rsid w:val="00556039"/>
    <w:rsid w:val="00565E7E"/>
    <w:rsid w:val="005666EB"/>
    <w:rsid w:val="00571A66"/>
    <w:rsid w:val="00572237"/>
    <w:rsid w:val="00572C2A"/>
    <w:rsid w:val="005731AE"/>
    <w:rsid w:val="0057391A"/>
    <w:rsid w:val="00573C79"/>
    <w:rsid w:val="00577B52"/>
    <w:rsid w:val="0058009A"/>
    <w:rsid w:val="00582D79"/>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1F07"/>
    <w:rsid w:val="005C5E5A"/>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111D"/>
    <w:rsid w:val="00634579"/>
    <w:rsid w:val="00635A0E"/>
    <w:rsid w:val="00637DFA"/>
    <w:rsid w:val="006402BD"/>
    <w:rsid w:val="006460EB"/>
    <w:rsid w:val="00646A25"/>
    <w:rsid w:val="00647DEE"/>
    <w:rsid w:val="00650F52"/>
    <w:rsid w:val="0065432D"/>
    <w:rsid w:val="006549A3"/>
    <w:rsid w:val="00656C1E"/>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09A7"/>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D7C29"/>
    <w:rsid w:val="006E0572"/>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AC7"/>
    <w:rsid w:val="00731D9E"/>
    <w:rsid w:val="007332F5"/>
    <w:rsid w:val="0073382A"/>
    <w:rsid w:val="00734856"/>
    <w:rsid w:val="00735A7F"/>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A19"/>
    <w:rsid w:val="00776C10"/>
    <w:rsid w:val="007806CC"/>
    <w:rsid w:val="00780D94"/>
    <w:rsid w:val="00782464"/>
    <w:rsid w:val="00783FEF"/>
    <w:rsid w:val="00787E5B"/>
    <w:rsid w:val="007929B5"/>
    <w:rsid w:val="00796497"/>
    <w:rsid w:val="007A1E4C"/>
    <w:rsid w:val="007A1ECF"/>
    <w:rsid w:val="007A4063"/>
    <w:rsid w:val="007A41C0"/>
    <w:rsid w:val="007A4A2C"/>
    <w:rsid w:val="007A7AE8"/>
    <w:rsid w:val="007B37F7"/>
    <w:rsid w:val="007B3D17"/>
    <w:rsid w:val="007B4927"/>
    <w:rsid w:val="007B584E"/>
    <w:rsid w:val="007C1A16"/>
    <w:rsid w:val="007C3BBA"/>
    <w:rsid w:val="007C4191"/>
    <w:rsid w:val="007C5AE5"/>
    <w:rsid w:val="007C6E2A"/>
    <w:rsid w:val="007D0F60"/>
    <w:rsid w:val="007D3294"/>
    <w:rsid w:val="007D62DE"/>
    <w:rsid w:val="007D785A"/>
    <w:rsid w:val="007E4EE8"/>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27867"/>
    <w:rsid w:val="00830CCB"/>
    <w:rsid w:val="0083282A"/>
    <w:rsid w:val="00833D36"/>
    <w:rsid w:val="00834238"/>
    <w:rsid w:val="00836231"/>
    <w:rsid w:val="00836829"/>
    <w:rsid w:val="008375B5"/>
    <w:rsid w:val="008403B2"/>
    <w:rsid w:val="008444C3"/>
    <w:rsid w:val="00844567"/>
    <w:rsid w:val="008449E4"/>
    <w:rsid w:val="00846150"/>
    <w:rsid w:val="0085144F"/>
    <w:rsid w:val="0085207C"/>
    <w:rsid w:val="0085567C"/>
    <w:rsid w:val="00862723"/>
    <w:rsid w:val="0086639E"/>
    <w:rsid w:val="0087209D"/>
    <w:rsid w:val="00880044"/>
    <w:rsid w:val="00883CFB"/>
    <w:rsid w:val="00884F75"/>
    <w:rsid w:val="00885C54"/>
    <w:rsid w:val="00886104"/>
    <w:rsid w:val="008914DC"/>
    <w:rsid w:val="00891514"/>
    <w:rsid w:val="00892DBA"/>
    <w:rsid w:val="00894D6F"/>
    <w:rsid w:val="008A39FC"/>
    <w:rsid w:val="008A6CA4"/>
    <w:rsid w:val="008B20BB"/>
    <w:rsid w:val="008B2999"/>
    <w:rsid w:val="008C053C"/>
    <w:rsid w:val="008C26AB"/>
    <w:rsid w:val="008D26EB"/>
    <w:rsid w:val="008D29FE"/>
    <w:rsid w:val="008D3996"/>
    <w:rsid w:val="008D74E7"/>
    <w:rsid w:val="008D75ED"/>
    <w:rsid w:val="008E08E2"/>
    <w:rsid w:val="008E46E5"/>
    <w:rsid w:val="008E46FF"/>
    <w:rsid w:val="008E7CA7"/>
    <w:rsid w:val="008F111A"/>
    <w:rsid w:val="008F5461"/>
    <w:rsid w:val="008F6420"/>
    <w:rsid w:val="008F6984"/>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13B6"/>
    <w:rsid w:val="00933260"/>
    <w:rsid w:val="00933421"/>
    <w:rsid w:val="0093548C"/>
    <w:rsid w:val="009360F3"/>
    <w:rsid w:val="00936E7E"/>
    <w:rsid w:val="00940641"/>
    <w:rsid w:val="00940668"/>
    <w:rsid w:val="0094164D"/>
    <w:rsid w:val="00941C6C"/>
    <w:rsid w:val="00950D99"/>
    <w:rsid w:val="0095261D"/>
    <w:rsid w:val="0095315B"/>
    <w:rsid w:val="009670A3"/>
    <w:rsid w:val="00974D0F"/>
    <w:rsid w:val="0097748C"/>
    <w:rsid w:val="00977AF7"/>
    <w:rsid w:val="00980C1E"/>
    <w:rsid w:val="009817A1"/>
    <w:rsid w:val="00982D7D"/>
    <w:rsid w:val="00990B6B"/>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C79A0"/>
    <w:rsid w:val="009D0837"/>
    <w:rsid w:val="009D1460"/>
    <w:rsid w:val="009D2C8F"/>
    <w:rsid w:val="009D3152"/>
    <w:rsid w:val="009D39F4"/>
    <w:rsid w:val="009D46A4"/>
    <w:rsid w:val="009D55F4"/>
    <w:rsid w:val="009D6E34"/>
    <w:rsid w:val="009E075F"/>
    <w:rsid w:val="009E1255"/>
    <w:rsid w:val="009E3A2F"/>
    <w:rsid w:val="009E4A66"/>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48D5"/>
    <w:rsid w:val="00A25B35"/>
    <w:rsid w:val="00A274AB"/>
    <w:rsid w:val="00A27BA4"/>
    <w:rsid w:val="00A3026C"/>
    <w:rsid w:val="00A309E2"/>
    <w:rsid w:val="00A339D1"/>
    <w:rsid w:val="00A34B02"/>
    <w:rsid w:val="00A36EF2"/>
    <w:rsid w:val="00A40444"/>
    <w:rsid w:val="00A404B2"/>
    <w:rsid w:val="00A41B22"/>
    <w:rsid w:val="00A42504"/>
    <w:rsid w:val="00A428B9"/>
    <w:rsid w:val="00A45586"/>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77C51"/>
    <w:rsid w:val="00A800F3"/>
    <w:rsid w:val="00A80510"/>
    <w:rsid w:val="00A81159"/>
    <w:rsid w:val="00A83AB2"/>
    <w:rsid w:val="00A919C9"/>
    <w:rsid w:val="00A91E7B"/>
    <w:rsid w:val="00A92B69"/>
    <w:rsid w:val="00A96AE6"/>
    <w:rsid w:val="00AA1567"/>
    <w:rsid w:val="00AA456A"/>
    <w:rsid w:val="00AA5786"/>
    <w:rsid w:val="00AA585F"/>
    <w:rsid w:val="00AB0A45"/>
    <w:rsid w:val="00AB0D2A"/>
    <w:rsid w:val="00AB3682"/>
    <w:rsid w:val="00AB455B"/>
    <w:rsid w:val="00AB475B"/>
    <w:rsid w:val="00AB7055"/>
    <w:rsid w:val="00AC0B97"/>
    <w:rsid w:val="00AC10E9"/>
    <w:rsid w:val="00AC2389"/>
    <w:rsid w:val="00AC5FC7"/>
    <w:rsid w:val="00AC7420"/>
    <w:rsid w:val="00AD272E"/>
    <w:rsid w:val="00AD5FB9"/>
    <w:rsid w:val="00AD617F"/>
    <w:rsid w:val="00AD7BCF"/>
    <w:rsid w:val="00AE0A36"/>
    <w:rsid w:val="00AE165E"/>
    <w:rsid w:val="00AE4EA3"/>
    <w:rsid w:val="00AE5F34"/>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747"/>
    <w:rsid w:val="00B50854"/>
    <w:rsid w:val="00B51850"/>
    <w:rsid w:val="00B534A1"/>
    <w:rsid w:val="00B540EE"/>
    <w:rsid w:val="00B54DE2"/>
    <w:rsid w:val="00B57162"/>
    <w:rsid w:val="00B57FBD"/>
    <w:rsid w:val="00B604A6"/>
    <w:rsid w:val="00B6507D"/>
    <w:rsid w:val="00B66188"/>
    <w:rsid w:val="00B66309"/>
    <w:rsid w:val="00B67BC2"/>
    <w:rsid w:val="00B708A8"/>
    <w:rsid w:val="00B714E1"/>
    <w:rsid w:val="00B71638"/>
    <w:rsid w:val="00B74657"/>
    <w:rsid w:val="00B76965"/>
    <w:rsid w:val="00B83074"/>
    <w:rsid w:val="00B91398"/>
    <w:rsid w:val="00B92AEB"/>
    <w:rsid w:val="00B970C6"/>
    <w:rsid w:val="00B97FB7"/>
    <w:rsid w:val="00BA27BB"/>
    <w:rsid w:val="00BA3770"/>
    <w:rsid w:val="00BA73B4"/>
    <w:rsid w:val="00BB0671"/>
    <w:rsid w:val="00BB0AD5"/>
    <w:rsid w:val="00BB1915"/>
    <w:rsid w:val="00BB62D2"/>
    <w:rsid w:val="00BD0525"/>
    <w:rsid w:val="00BD05DF"/>
    <w:rsid w:val="00BD43A2"/>
    <w:rsid w:val="00BD6194"/>
    <w:rsid w:val="00BD705D"/>
    <w:rsid w:val="00BE0FC4"/>
    <w:rsid w:val="00BE176C"/>
    <w:rsid w:val="00BE627F"/>
    <w:rsid w:val="00BE7224"/>
    <w:rsid w:val="00BE7673"/>
    <w:rsid w:val="00BF0BED"/>
    <w:rsid w:val="00BF26A2"/>
    <w:rsid w:val="00BF27A5"/>
    <w:rsid w:val="00BF7AD9"/>
    <w:rsid w:val="00C10F9F"/>
    <w:rsid w:val="00C12019"/>
    <w:rsid w:val="00C144D7"/>
    <w:rsid w:val="00C17595"/>
    <w:rsid w:val="00C17DB8"/>
    <w:rsid w:val="00C202AF"/>
    <w:rsid w:val="00C20A15"/>
    <w:rsid w:val="00C255C0"/>
    <w:rsid w:val="00C25AB4"/>
    <w:rsid w:val="00C26251"/>
    <w:rsid w:val="00C26BFF"/>
    <w:rsid w:val="00C30906"/>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05CA"/>
    <w:rsid w:val="00C71ED1"/>
    <w:rsid w:val="00C72DE0"/>
    <w:rsid w:val="00C8308D"/>
    <w:rsid w:val="00C83F0A"/>
    <w:rsid w:val="00C8496F"/>
    <w:rsid w:val="00C90812"/>
    <w:rsid w:val="00C92A67"/>
    <w:rsid w:val="00C92E8E"/>
    <w:rsid w:val="00C94452"/>
    <w:rsid w:val="00C950DD"/>
    <w:rsid w:val="00C953A7"/>
    <w:rsid w:val="00C954E2"/>
    <w:rsid w:val="00C958A1"/>
    <w:rsid w:val="00C96490"/>
    <w:rsid w:val="00C96E55"/>
    <w:rsid w:val="00CA30A0"/>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0B16"/>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299F"/>
    <w:rsid w:val="00D14C2C"/>
    <w:rsid w:val="00D20553"/>
    <w:rsid w:val="00D20C93"/>
    <w:rsid w:val="00D21562"/>
    <w:rsid w:val="00D22F50"/>
    <w:rsid w:val="00D23249"/>
    <w:rsid w:val="00D2339C"/>
    <w:rsid w:val="00D23ADF"/>
    <w:rsid w:val="00D23B3D"/>
    <w:rsid w:val="00D2425F"/>
    <w:rsid w:val="00D32726"/>
    <w:rsid w:val="00D37621"/>
    <w:rsid w:val="00D40BEE"/>
    <w:rsid w:val="00D42652"/>
    <w:rsid w:val="00D42A5F"/>
    <w:rsid w:val="00D46213"/>
    <w:rsid w:val="00D50E0C"/>
    <w:rsid w:val="00D56A0F"/>
    <w:rsid w:val="00D56BAC"/>
    <w:rsid w:val="00D61201"/>
    <w:rsid w:val="00D61E5E"/>
    <w:rsid w:val="00D64076"/>
    <w:rsid w:val="00D66950"/>
    <w:rsid w:val="00D7686B"/>
    <w:rsid w:val="00D77229"/>
    <w:rsid w:val="00D77315"/>
    <w:rsid w:val="00D85D0E"/>
    <w:rsid w:val="00D86092"/>
    <w:rsid w:val="00D94841"/>
    <w:rsid w:val="00D96096"/>
    <w:rsid w:val="00DA12A4"/>
    <w:rsid w:val="00DA159E"/>
    <w:rsid w:val="00DA34A9"/>
    <w:rsid w:val="00DA35A7"/>
    <w:rsid w:val="00DA5F82"/>
    <w:rsid w:val="00DA6D8B"/>
    <w:rsid w:val="00DB4D37"/>
    <w:rsid w:val="00DB516A"/>
    <w:rsid w:val="00DC02A2"/>
    <w:rsid w:val="00DC4DDB"/>
    <w:rsid w:val="00DC73F9"/>
    <w:rsid w:val="00DD44B7"/>
    <w:rsid w:val="00DD476C"/>
    <w:rsid w:val="00DD6D6D"/>
    <w:rsid w:val="00DE255E"/>
    <w:rsid w:val="00DE5E81"/>
    <w:rsid w:val="00DE6BC2"/>
    <w:rsid w:val="00DE720B"/>
    <w:rsid w:val="00DF0AB7"/>
    <w:rsid w:val="00DF1E1B"/>
    <w:rsid w:val="00DF4250"/>
    <w:rsid w:val="00E04E9D"/>
    <w:rsid w:val="00E11496"/>
    <w:rsid w:val="00E126E2"/>
    <w:rsid w:val="00E137AE"/>
    <w:rsid w:val="00E1788E"/>
    <w:rsid w:val="00E17BFA"/>
    <w:rsid w:val="00E235E2"/>
    <w:rsid w:val="00E23955"/>
    <w:rsid w:val="00E25CDC"/>
    <w:rsid w:val="00E2725A"/>
    <w:rsid w:val="00E2772E"/>
    <w:rsid w:val="00E27E21"/>
    <w:rsid w:val="00E30F6F"/>
    <w:rsid w:val="00E32CA3"/>
    <w:rsid w:val="00E32F9C"/>
    <w:rsid w:val="00E33388"/>
    <w:rsid w:val="00E37666"/>
    <w:rsid w:val="00E43C3E"/>
    <w:rsid w:val="00E45809"/>
    <w:rsid w:val="00E471E2"/>
    <w:rsid w:val="00E503E5"/>
    <w:rsid w:val="00E5241E"/>
    <w:rsid w:val="00E531DE"/>
    <w:rsid w:val="00E53743"/>
    <w:rsid w:val="00E5382A"/>
    <w:rsid w:val="00E53CA6"/>
    <w:rsid w:val="00E54588"/>
    <w:rsid w:val="00E60BFA"/>
    <w:rsid w:val="00E60D86"/>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0852"/>
    <w:rsid w:val="00ED18CB"/>
    <w:rsid w:val="00ED3318"/>
    <w:rsid w:val="00ED4035"/>
    <w:rsid w:val="00ED4AB1"/>
    <w:rsid w:val="00EE31C6"/>
    <w:rsid w:val="00EE763A"/>
    <w:rsid w:val="00EF653B"/>
    <w:rsid w:val="00F004B2"/>
    <w:rsid w:val="00F004D7"/>
    <w:rsid w:val="00F00CDA"/>
    <w:rsid w:val="00F01082"/>
    <w:rsid w:val="00F0133A"/>
    <w:rsid w:val="00F03F48"/>
    <w:rsid w:val="00F06D80"/>
    <w:rsid w:val="00F16297"/>
    <w:rsid w:val="00F17097"/>
    <w:rsid w:val="00F2086F"/>
    <w:rsid w:val="00F20F5C"/>
    <w:rsid w:val="00F21876"/>
    <w:rsid w:val="00F2291F"/>
    <w:rsid w:val="00F279E4"/>
    <w:rsid w:val="00F310D7"/>
    <w:rsid w:val="00F31F11"/>
    <w:rsid w:val="00F32B1F"/>
    <w:rsid w:val="00F336E0"/>
    <w:rsid w:val="00F40486"/>
    <w:rsid w:val="00F46B1B"/>
    <w:rsid w:val="00F4751F"/>
    <w:rsid w:val="00F53E38"/>
    <w:rsid w:val="00F556C7"/>
    <w:rsid w:val="00F572CD"/>
    <w:rsid w:val="00F578F2"/>
    <w:rsid w:val="00F6182D"/>
    <w:rsid w:val="00F61AB1"/>
    <w:rsid w:val="00F61AD9"/>
    <w:rsid w:val="00F61CB7"/>
    <w:rsid w:val="00F61CD2"/>
    <w:rsid w:val="00F6295D"/>
    <w:rsid w:val="00F62AD8"/>
    <w:rsid w:val="00F62F46"/>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B2D9C"/>
    <w:rsid w:val="00FB6B19"/>
    <w:rsid w:val="00FC5D0E"/>
    <w:rsid w:val="00FC65AF"/>
    <w:rsid w:val="00FD0854"/>
    <w:rsid w:val="00FD12CA"/>
    <w:rsid w:val="00FD4BD9"/>
    <w:rsid w:val="00FD573C"/>
    <w:rsid w:val="00FD6B7E"/>
    <w:rsid w:val="00FE3342"/>
    <w:rsid w:val="00FE3521"/>
    <w:rsid w:val="00FE561F"/>
    <w:rsid w:val="00FE5F65"/>
    <w:rsid w:val="00FE65F8"/>
    <w:rsid w:val="00FE74CD"/>
    <w:rsid w:val="00FF0860"/>
    <w:rsid w:val="00FF1229"/>
    <w:rsid w:val="00FF1BFF"/>
    <w:rsid w:val="00FF22B0"/>
    <w:rsid w:val="00FF3ED0"/>
    <w:rsid w:val="00FF65A6"/>
    <w:rsid w:val="00FF7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65432D"/>
    <w:pPr>
      <w:tabs>
        <w:tab w:val="left" w:pos="284"/>
        <w:tab w:val="left" w:pos="880"/>
        <w:tab w:val="right" w:leader="dot" w:pos="9356"/>
      </w:tabs>
      <w:spacing w:after="0" w:line="240" w:lineRule="auto"/>
      <w:ind w:left="993" w:right="565"/>
    </w:pPr>
    <w:rPr>
      <w:rFonts w:ascii="Times New Roman" w:hAnsi="Times New Roman"/>
      <w:iCs/>
      <w:noProof/>
      <w:sz w:val="28"/>
      <w:szCs w:val="28"/>
    </w:rPr>
  </w:style>
  <w:style w:type="paragraph" w:styleId="33">
    <w:name w:val="toc 3"/>
    <w:basedOn w:val="a0"/>
    <w:next w:val="a0"/>
    <w:autoRedefine/>
    <w:uiPriority w:val="39"/>
    <w:unhideWhenUsed/>
    <w:rsid w:val="00FB6B19"/>
    <w:pPr>
      <w:tabs>
        <w:tab w:val="right" w:leader="dot" w:pos="9356"/>
      </w:tabs>
      <w:spacing w:after="0" w:line="240" w:lineRule="auto"/>
      <w:ind w:left="993" w:right="565" w:firstLine="28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FontStyle31">
    <w:name w:val="Font Style31"/>
    <w:basedOn w:val="a1"/>
    <w:uiPriority w:val="99"/>
    <w:rsid w:val="00476794"/>
    <w:rPr>
      <w:rFonts w:ascii="Times New Roman" w:hAnsi="Times New Roman" w:cs="Times New Roman"/>
      <w:sz w:val="16"/>
      <w:szCs w:val="16"/>
    </w:rPr>
  </w:style>
  <w:style w:type="paragraph" w:customStyle="1" w:styleId="TableParagraph">
    <w:name w:val="Table Paragraph"/>
    <w:basedOn w:val="a0"/>
    <w:uiPriority w:val="1"/>
    <w:qFormat/>
    <w:rsid w:val="00476794"/>
    <w:pPr>
      <w:widowControl w:val="0"/>
      <w:spacing w:after="0" w:line="240" w:lineRule="auto"/>
    </w:pPr>
    <w:rPr>
      <w:lang w:val="en-US"/>
    </w:rPr>
  </w:style>
  <w:style w:type="character" w:customStyle="1" w:styleId="5d">
    <w:name w:val="Основной текст5"/>
    <w:basedOn w:val="af8"/>
    <w:rsid w:val="00ED4035"/>
    <w:rPr>
      <w:rFonts w:ascii="Arial" w:eastAsia="Arial" w:hAnsi="Arial" w:cs="Arial"/>
      <w:b w:val="0"/>
      <w:bCs w:val="0"/>
      <w:i w:val="0"/>
      <w:iCs w:val="0"/>
      <w:smallCaps w:val="0"/>
      <w:strike w:val="0"/>
      <w:spacing w:val="0"/>
      <w:sz w:val="18"/>
      <w:szCs w:val="18"/>
    </w:rPr>
  </w:style>
  <w:style w:type="character" w:customStyle="1" w:styleId="6a">
    <w:name w:val="Основной текст6"/>
    <w:basedOn w:val="af8"/>
    <w:rsid w:val="00ED4035"/>
    <w:rPr>
      <w:rFonts w:ascii="Arial" w:eastAsia="Arial" w:hAnsi="Arial" w:cs="Arial"/>
      <w:b w:val="0"/>
      <w:bCs w:val="0"/>
      <w:i w:val="0"/>
      <w:iCs w:val="0"/>
      <w:smallCaps w:val="0"/>
      <w:strike w:val="0"/>
      <w:spacing w:val="0"/>
      <w:sz w:val="18"/>
      <w:szCs w:val="18"/>
    </w:rPr>
  </w:style>
  <w:style w:type="character" w:customStyle="1" w:styleId="74">
    <w:name w:val="Основной текст7"/>
    <w:basedOn w:val="af8"/>
    <w:rsid w:val="00ED4035"/>
    <w:rPr>
      <w:rFonts w:ascii="Arial" w:eastAsia="Arial" w:hAnsi="Arial" w:cs="Arial"/>
      <w:b w:val="0"/>
      <w:bCs w:val="0"/>
      <w:i w:val="0"/>
      <w:iCs w:val="0"/>
      <w:smallCaps w:val="0"/>
      <w:strike w:val="0"/>
      <w:spacing w:val="0"/>
      <w:sz w:val="18"/>
      <w:szCs w:val="18"/>
    </w:rPr>
  </w:style>
  <w:style w:type="character" w:customStyle="1" w:styleId="86">
    <w:name w:val="Основной текст8"/>
    <w:basedOn w:val="af8"/>
    <w:rsid w:val="00ED4035"/>
    <w:rPr>
      <w:rFonts w:ascii="Arial" w:eastAsia="Arial" w:hAnsi="Arial" w:cs="Arial"/>
      <w:b w:val="0"/>
      <w:bCs w:val="0"/>
      <w:i w:val="0"/>
      <w:iCs w:val="0"/>
      <w:smallCaps w:val="0"/>
      <w:strike w:val="0"/>
      <w:spacing w:val="0"/>
      <w:sz w:val="18"/>
      <w:szCs w:val="18"/>
    </w:rPr>
  </w:style>
  <w:style w:type="character" w:customStyle="1" w:styleId="115">
    <w:name w:val="Основной текст11"/>
    <w:basedOn w:val="af8"/>
    <w:rsid w:val="00ED4035"/>
    <w:rPr>
      <w:rFonts w:ascii="Arial" w:eastAsia="Arial" w:hAnsi="Arial" w:cs="Arial"/>
      <w:b w:val="0"/>
      <w:bCs w:val="0"/>
      <w:i w:val="0"/>
      <w:iCs w:val="0"/>
      <w:smallCaps w:val="0"/>
      <w:strike w:val="0"/>
      <w:spacing w:val="0"/>
      <w:sz w:val="18"/>
      <w:szCs w:val="18"/>
    </w:rPr>
  </w:style>
  <w:style w:type="paragraph" w:customStyle="1" w:styleId="164">
    <w:name w:val="Основной текст16"/>
    <w:basedOn w:val="a0"/>
    <w:rsid w:val="00ED4035"/>
    <w:pPr>
      <w:shd w:val="clear" w:color="auto" w:fill="FFFFFF"/>
      <w:spacing w:before="420" w:after="180" w:line="230" w:lineRule="exact"/>
      <w:jc w:val="center"/>
    </w:pPr>
    <w:rPr>
      <w:rFonts w:ascii="Arial" w:eastAsia="Arial" w:hAnsi="Arial" w:cs="Arial"/>
      <w:color w:val="000000"/>
      <w:sz w:val="18"/>
      <w:szCs w:val="18"/>
      <w:lang w:eastAsia="ru-RU"/>
    </w:rPr>
  </w:style>
  <w:style w:type="character" w:customStyle="1" w:styleId="FontStyle34">
    <w:name w:val="Font Style34"/>
    <w:basedOn w:val="a1"/>
    <w:uiPriority w:val="99"/>
    <w:rsid w:val="00ED4035"/>
    <w:rPr>
      <w:rFonts w:ascii="Times New Roman" w:hAnsi="Times New Roman" w:cs="Times New Roman"/>
      <w:sz w:val="24"/>
      <w:szCs w:val="24"/>
    </w:rPr>
  </w:style>
  <w:style w:type="paragraph" w:customStyle="1" w:styleId="Style8">
    <w:name w:val="Style8"/>
    <w:basedOn w:val="a0"/>
    <w:uiPriority w:val="99"/>
    <w:rsid w:val="00ED4035"/>
    <w:pPr>
      <w:widowControl w:val="0"/>
      <w:autoSpaceDE w:val="0"/>
      <w:autoSpaceDN w:val="0"/>
      <w:adjustRightInd w:val="0"/>
      <w:spacing w:after="0" w:line="322" w:lineRule="exact"/>
      <w:ind w:firstLine="713"/>
      <w:jc w:val="both"/>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4106672">
      <w:bodyDiv w:val="1"/>
      <w:marLeft w:val="0"/>
      <w:marRight w:val="0"/>
      <w:marTop w:val="0"/>
      <w:marBottom w:val="0"/>
      <w:divBdr>
        <w:top w:val="none" w:sz="0" w:space="0" w:color="auto"/>
        <w:left w:val="none" w:sz="0" w:space="0" w:color="auto"/>
        <w:bottom w:val="none" w:sz="0" w:space="0" w:color="auto"/>
        <w:right w:val="none" w:sz="0" w:space="0" w:color="auto"/>
      </w:divBdr>
      <w:divsChild>
        <w:div w:id="892425739">
          <w:marLeft w:val="0"/>
          <w:marRight w:val="0"/>
          <w:marTop w:val="0"/>
          <w:marBottom w:val="0"/>
          <w:divBdr>
            <w:top w:val="none" w:sz="0" w:space="0" w:color="auto"/>
            <w:left w:val="none" w:sz="0" w:space="0" w:color="auto"/>
            <w:bottom w:val="none" w:sz="0" w:space="0" w:color="auto"/>
            <w:right w:val="none" w:sz="0" w:space="0" w:color="auto"/>
          </w:divBdr>
        </w:div>
        <w:div w:id="2007242508">
          <w:marLeft w:val="0"/>
          <w:marRight w:val="0"/>
          <w:marTop w:val="0"/>
          <w:marBottom w:val="0"/>
          <w:divBdr>
            <w:top w:val="none" w:sz="0" w:space="0" w:color="auto"/>
            <w:left w:val="none" w:sz="0" w:space="0" w:color="auto"/>
            <w:bottom w:val="none" w:sz="0" w:space="0" w:color="auto"/>
            <w:right w:val="none" w:sz="0" w:space="0" w:color="auto"/>
          </w:divBdr>
        </w:div>
        <w:div w:id="1150558956">
          <w:marLeft w:val="0"/>
          <w:marRight w:val="0"/>
          <w:marTop w:val="0"/>
          <w:marBottom w:val="0"/>
          <w:divBdr>
            <w:top w:val="none" w:sz="0" w:space="0" w:color="auto"/>
            <w:left w:val="none" w:sz="0" w:space="0" w:color="auto"/>
            <w:bottom w:val="none" w:sz="0" w:space="0" w:color="auto"/>
            <w:right w:val="none" w:sz="0" w:space="0" w:color="auto"/>
          </w:divBdr>
        </w:div>
        <w:div w:id="1048526570">
          <w:marLeft w:val="0"/>
          <w:marRight w:val="0"/>
          <w:marTop w:val="0"/>
          <w:marBottom w:val="0"/>
          <w:divBdr>
            <w:top w:val="none" w:sz="0" w:space="0" w:color="auto"/>
            <w:left w:val="none" w:sz="0" w:space="0" w:color="auto"/>
            <w:bottom w:val="none" w:sz="0" w:space="0" w:color="auto"/>
            <w:right w:val="none" w:sz="0" w:space="0" w:color="auto"/>
          </w:divBdr>
        </w:div>
        <w:div w:id="649988316">
          <w:marLeft w:val="0"/>
          <w:marRight w:val="0"/>
          <w:marTop w:val="0"/>
          <w:marBottom w:val="0"/>
          <w:divBdr>
            <w:top w:val="none" w:sz="0" w:space="0" w:color="auto"/>
            <w:left w:val="none" w:sz="0" w:space="0" w:color="auto"/>
            <w:bottom w:val="none" w:sz="0" w:space="0" w:color="auto"/>
            <w:right w:val="none" w:sz="0" w:space="0" w:color="auto"/>
          </w:divBdr>
        </w:div>
        <w:div w:id="1468668628">
          <w:marLeft w:val="0"/>
          <w:marRight w:val="0"/>
          <w:marTop w:val="0"/>
          <w:marBottom w:val="0"/>
          <w:divBdr>
            <w:top w:val="none" w:sz="0" w:space="0" w:color="auto"/>
            <w:left w:val="none" w:sz="0" w:space="0" w:color="auto"/>
            <w:bottom w:val="none" w:sz="0" w:space="0" w:color="auto"/>
            <w:right w:val="none" w:sz="0" w:space="0" w:color="auto"/>
          </w:divBdr>
        </w:div>
        <w:div w:id="995766133">
          <w:marLeft w:val="0"/>
          <w:marRight w:val="0"/>
          <w:marTop w:val="0"/>
          <w:marBottom w:val="0"/>
          <w:divBdr>
            <w:top w:val="none" w:sz="0" w:space="0" w:color="auto"/>
            <w:left w:val="none" w:sz="0" w:space="0" w:color="auto"/>
            <w:bottom w:val="none" w:sz="0" w:space="0" w:color="auto"/>
            <w:right w:val="none" w:sz="0" w:space="0" w:color="auto"/>
          </w:divBdr>
        </w:div>
        <w:div w:id="879241330">
          <w:marLeft w:val="0"/>
          <w:marRight w:val="0"/>
          <w:marTop w:val="0"/>
          <w:marBottom w:val="0"/>
          <w:divBdr>
            <w:top w:val="none" w:sz="0" w:space="0" w:color="auto"/>
            <w:left w:val="none" w:sz="0" w:space="0" w:color="auto"/>
            <w:bottom w:val="none" w:sz="0" w:space="0" w:color="auto"/>
            <w:right w:val="none" w:sz="0" w:space="0" w:color="auto"/>
          </w:divBdr>
        </w:div>
        <w:div w:id="1126118774">
          <w:marLeft w:val="0"/>
          <w:marRight w:val="0"/>
          <w:marTop w:val="0"/>
          <w:marBottom w:val="0"/>
          <w:divBdr>
            <w:top w:val="none" w:sz="0" w:space="0" w:color="auto"/>
            <w:left w:val="none" w:sz="0" w:space="0" w:color="auto"/>
            <w:bottom w:val="none" w:sz="0" w:space="0" w:color="auto"/>
            <w:right w:val="none" w:sz="0" w:space="0" w:color="auto"/>
          </w:divBdr>
        </w:div>
        <w:div w:id="16661679">
          <w:marLeft w:val="0"/>
          <w:marRight w:val="0"/>
          <w:marTop w:val="0"/>
          <w:marBottom w:val="0"/>
          <w:divBdr>
            <w:top w:val="none" w:sz="0" w:space="0" w:color="auto"/>
            <w:left w:val="none" w:sz="0" w:space="0" w:color="auto"/>
            <w:bottom w:val="none" w:sz="0" w:space="0" w:color="auto"/>
            <w:right w:val="none" w:sz="0" w:space="0" w:color="auto"/>
          </w:divBdr>
        </w:div>
        <w:div w:id="763500774">
          <w:marLeft w:val="0"/>
          <w:marRight w:val="0"/>
          <w:marTop w:val="0"/>
          <w:marBottom w:val="0"/>
          <w:divBdr>
            <w:top w:val="none" w:sz="0" w:space="0" w:color="auto"/>
            <w:left w:val="none" w:sz="0" w:space="0" w:color="auto"/>
            <w:bottom w:val="none" w:sz="0" w:space="0" w:color="auto"/>
            <w:right w:val="none" w:sz="0" w:space="0" w:color="auto"/>
          </w:divBdr>
        </w:div>
        <w:div w:id="1221093966">
          <w:marLeft w:val="0"/>
          <w:marRight w:val="0"/>
          <w:marTop w:val="0"/>
          <w:marBottom w:val="0"/>
          <w:divBdr>
            <w:top w:val="none" w:sz="0" w:space="0" w:color="auto"/>
            <w:left w:val="none" w:sz="0" w:space="0" w:color="auto"/>
            <w:bottom w:val="none" w:sz="0" w:space="0" w:color="auto"/>
            <w:right w:val="none" w:sz="0" w:space="0" w:color="auto"/>
          </w:divBdr>
        </w:div>
        <w:div w:id="1414863695">
          <w:marLeft w:val="0"/>
          <w:marRight w:val="0"/>
          <w:marTop w:val="0"/>
          <w:marBottom w:val="0"/>
          <w:divBdr>
            <w:top w:val="none" w:sz="0" w:space="0" w:color="auto"/>
            <w:left w:val="none" w:sz="0" w:space="0" w:color="auto"/>
            <w:bottom w:val="none" w:sz="0" w:space="0" w:color="auto"/>
            <w:right w:val="none" w:sz="0" w:space="0" w:color="auto"/>
          </w:divBdr>
        </w:div>
        <w:div w:id="646594108">
          <w:marLeft w:val="0"/>
          <w:marRight w:val="0"/>
          <w:marTop w:val="0"/>
          <w:marBottom w:val="0"/>
          <w:divBdr>
            <w:top w:val="none" w:sz="0" w:space="0" w:color="auto"/>
            <w:left w:val="none" w:sz="0" w:space="0" w:color="auto"/>
            <w:bottom w:val="none" w:sz="0" w:space="0" w:color="auto"/>
            <w:right w:val="none" w:sz="0" w:space="0" w:color="auto"/>
          </w:divBdr>
        </w:div>
        <w:div w:id="781068097">
          <w:marLeft w:val="0"/>
          <w:marRight w:val="0"/>
          <w:marTop w:val="0"/>
          <w:marBottom w:val="0"/>
          <w:divBdr>
            <w:top w:val="none" w:sz="0" w:space="0" w:color="auto"/>
            <w:left w:val="none" w:sz="0" w:space="0" w:color="auto"/>
            <w:bottom w:val="none" w:sz="0" w:space="0" w:color="auto"/>
            <w:right w:val="none" w:sz="0" w:space="0" w:color="auto"/>
          </w:divBdr>
        </w:div>
        <w:div w:id="1953439655">
          <w:marLeft w:val="0"/>
          <w:marRight w:val="0"/>
          <w:marTop w:val="0"/>
          <w:marBottom w:val="0"/>
          <w:divBdr>
            <w:top w:val="none" w:sz="0" w:space="0" w:color="auto"/>
            <w:left w:val="none" w:sz="0" w:space="0" w:color="auto"/>
            <w:bottom w:val="none" w:sz="0" w:space="0" w:color="auto"/>
            <w:right w:val="none" w:sz="0" w:space="0" w:color="auto"/>
          </w:divBdr>
        </w:div>
        <w:div w:id="1748728378">
          <w:marLeft w:val="0"/>
          <w:marRight w:val="0"/>
          <w:marTop w:val="0"/>
          <w:marBottom w:val="0"/>
          <w:divBdr>
            <w:top w:val="none" w:sz="0" w:space="0" w:color="auto"/>
            <w:left w:val="none" w:sz="0" w:space="0" w:color="auto"/>
            <w:bottom w:val="none" w:sz="0" w:space="0" w:color="auto"/>
            <w:right w:val="none" w:sz="0" w:space="0" w:color="auto"/>
          </w:divBdr>
        </w:div>
        <w:div w:id="714624975">
          <w:marLeft w:val="0"/>
          <w:marRight w:val="0"/>
          <w:marTop w:val="0"/>
          <w:marBottom w:val="0"/>
          <w:divBdr>
            <w:top w:val="none" w:sz="0" w:space="0" w:color="auto"/>
            <w:left w:val="none" w:sz="0" w:space="0" w:color="auto"/>
            <w:bottom w:val="none" w:sz="0" w:space="0" w:color="auto"/>
            <w:right w:val="none" w:sz="0" w:space="0" w:color="auto"/>
          </w:divBdr>
        </w:div>
        <w:div w:id="1751387673">
          <w:marLeft w:val="0"/>
          <w:marRight w:val="0"/>
          <w:marTop w:val="0"/>
          <w:marBottom w:val="0"/>
          <w:divBdr>
            <w:top w:val="none" w:sz="0" w:space="0" w:color="auto"/>
            <w:left w:val="none" w:sz="0" w:space="0" w:color="auto"/>
            <w:bottom w:val="none" w:sz="0" w:space="0" w:color="auto"/>
            <w:right w:val="none" w:sz="0" w:space="0" w:color="auto"/>
          </w:divBdr>
        </w:div>
        <w:div w:id="1591163848">
          <w:marLeft w:val="0"/>
          <w:marRight w:val="0"/>
          <w:marTop w:val="0"/>
          <w:marBottom w:val="0"/>
          <w:divBdr>
            <w:top w:val="none" w:sz="0" w:space="0" w:color="auto"/>
            <w:left w:val="none" w:sz="0" w:space="0" w:color="auto"/>
            <w:bottom w:val="none" w:sz="0" w:space="0" w:color="auto"/>
            <w:right w:val="none" w:sz="0" w:space="0" w:color="auto"/>
          </w:divBdr>
        </w:div>
        <w:div w:id="1852866080">
          <w:marLeft w:val="0"/>
          <w:marRight w:val="0"/>
          <w:marTop w:val="0"/>
          <w:marBottom w:val="0"/>
          <w:divBdr>
            <w:top w:val="none" w:sz="0" w:space="0" w:color="auto"/>
            <w:left w:val="none" w:sz="0" w:space="0" w:color="auto"/>
            <w:bottom w:val="none" w:sz="0" w:space="0" w:color="auto"/>
            <w:right w:val="none" w:sz="0" w:space="0" w:color="auto"/>
          </w:divBdr>
        </w:div>
        <w:div w:id="1258176823">
          <w:marLeft w:val="0"/>
          <w:marRight w:val="0"/>
          <w:marTop w:val="0"/>
          <w:marBottom w:val="0"/>
          <w:divBdr>
            <w:top w:val="none" w:sz="0" w:space="0" w:color="auto"/>
            <w:left w:val="none" w:sz="0" w:space="0" w:color="auto"/>
            <w:bottom w:val="none" w:sz="0" w:space="0" w:color="auto"/>
            <w:right w:val="none" w:sz="0" w:space="0" w:color="auto"/>
          </w:divBdr>
        </w:div>
        <w:div w:id="2030982022">
          <w:marLeft w:val="0"/>
          <w:marRight w:val="0"/>
          <w:marTop w:val="0"/>
          <w:marBottom w:val="0"/>
          <w:divBdr>
            <w:top w:val="none" w:sz="0" w:space="0" w:color="auto"/>
            <w:left w:val="none" w:sz="0" w:space="0" w:color="auto"/>
            <w:bottom w:val="none" w:sz="0" w:space="0" w:color="auto"/>
            <w:right w:val="none" w:sz="0" w:space="0" w:color="auto"/>
          </w:divBdr>
        </w:div>
        <w:div w:id="1558318556">
          <w:marLeft w:val="0"/>
          <w:marRight w:val="0"/>
          <w:marTop w:val="0"/>
          <w:marBottom w:val="0"/>
          <w:divBdr>
            <w:top w:val="none" w:sz="0" w:space="0" w:color="auto"/>
            <w:left w:val="none" w:sz="0" w:space="0" w:color="auto"/>
            <w:bottom w:val="none" w:sz="0" w:space="0" w:color="auto"/>
            <w:right w:val="none" w:sz="0" w:space="0" w:color="auto"/>
          </w:divBdr>
        </w:div>
        <w:div w:id="849101750">
          <w:marLeft w:val="0"/>
          <w:marRight w:val="0"/>
          <w:marTop w:val="0"/>
          <w:marBottom w:val="0"/>
          <w:divBdr>
            <w:top w:val="none" w:sz="0" w:space="0" w:color="auto"/>
            <w:left w:val="none" w:sz="0" w:space="0" w:color="auto"/>
            <w:bottom w:val="none" w:sz="0" w:space="0" w:color="auto"/>
            <w:right w:val="none" w:sz="0" w:space="0" w:color="auto"/>
          </w:divBdr>
        </w:div>
        <w:div w:id="878781144">
          <w:marLeft w:val="0"/>
          <w:marRight w:val="0"/>
          <w:marTop w:val="0"/>
          <w:marBottom w:val="0"/>
          <w:divBdr>
            <w:top w:val="none" w:sz="0" w:space="0" w:color="auto"/>
            <w:left w:val="none" w:sz="0" w:space="0" w:color="auto"/>
            <w:bottom w:val="none" w:sz="0" w:space="0" w:color="auto"/>
            <w:right w:val="none" w:sz="0" w:space="0" w:color="auto"/>
          </w:divBdr>
        </w:div>
        <w:div w:id="1487164499">
          <w:marLeft w:val="0"/>
          <w:marRight w:val="0"/>
          <w:marTop w:val="0"/>
          <w:marBottom w:val="0"/>
          <w:divBdr>
            <w:top w:val="none" w:sz="0" w:space="0" w:color="auto"/>
            <w:left w:val="none" w:sz="0" w:space="0" w:color="auto"/>
            <w:bottom w:val="none" w:sz="0" w:space="0" w:color="auto"/>
            <w:right w:val="none" w:sz="0" w:space="0" w:color="auto"/>
          </w:divBdr>
        </w:div>
        <w:div w:id="272519747">
          <w:marLeft w:val="0"/>
          <w:marRight w:val="0"/>
          <w:marTop w:val="0"/>
          <w:marBottom w:val="0"/>
          <w:divBdr>
            <w:top w:val="none" w:sz="0" w:space="0" w:color="auto"/>
            <w:left w:val="none" w:sz="0" w:space="0" w:color="auto"/>
            <w:bottom w:val="none" w:sz="0" w:space="0" w:color="auto"/>
            <w:right w:val="none" w:sz="0" w:space="0" w:color="auto"/>
          </w:divBdr>
        </w:div>
        <w:div w:id="2002268906">
          <w:marLeft w:val="0"/>
          <w:marRight w:val="0"/>
          <w:marTop w:val="0"/>
          <w:marBottom w:val="0"/>
          <w:divBdr>
            <w:top w:val="none" w:sz="0" w:space="0" w:color="auto"/>
            <w:left w:val="none" w:sz="0" w:space="0" w:color="auto"/>
            <w:bottom w:val="none" w:sz="0" w:space="0" w:color="auto"/>
            <w:right w:val="none" w:sz="0" w:space="0" w:color="auto"/>
          </w:divBdr>
        </w:div>
        <w:div w:id="1583173019">
          <w:marLeft w:val="0"/>
          <w:marRight w:val="0"/>
          <w:marTop w:val="0"/>
          <w:marBottom w:val="0"/>
          <w:divBdr>
            <w:top w:val="none" w:sz="0" w:space="0" w:color="auto"/>
            <w:left w:val="none" w:sz="0" w:space="0" w:color="auto"/>
            <w:bottom w:val="none" w:sz="0" w:space="0" w:color="auto"/>
            <w:right w:val="none" w:sz="0" w:space="0" w:color="auto"/>
          </w:divBdr>
        </w:div>
        <w:div w:id="1541433464">
          <w:marLeft w:val="0"/>
          <w:marRight w:val="0"/>
          <w:marTop w:val="0"/>
          <w:marBottom w:val="0"/>
          <w:divBdr>
            <w:top w:val="none" w:sz="0" w:space="0" w:color="auto"/>
            <w:left w:val="none" w:sz="0" w:space="0" w:color="auto"/>
            <w:bottom w:val="none" w:sz="0" w:space="0" w:color="auto"/>
            <w:right w:val="none" w:sz="0" w:space="0" w:color="auto"/>
          </w:divBdr>
        </w:div>
        <w:div w:id="1518692920">
          <w:marLeft w:val="0"/>
          <w:marRight w:val="0"/>
          <w:marTop w:val="0"/>
          <w:marBottom w:val="0"/>
          <w:divBdr>
            <w:top w:val="none" w:sz="0" w:space="0" w:color="auto"/>
            <w:left w:val="none" w:sz="0" w:space="0" w:color="auto"/>
            <w:bottom w:val="none" w:sz="0" w:space="0" w:color="auto"/>
            <w:right w:val="none" w:sz="0" w:space="0" w:color="auto"/>
          </w:divBdr>
        </w:div>
        <w:div w:id="123813349">
          <w:marLeft w:val="0"/>
          <w:marRight w:val="0"/>
          <w:marTop w:val="0"/>
          <w:marBottom w:val="0"/>
          <w:divBdr>
            <w:top w:val="none" w:sz="0" w:space="0" w:color="auto"/>
            <w:left w:val="none" w:sz="0" w:space="0" w:color="auto"/>
            <w:bottom w:val="none" w:sz="0" w:space="0" w:color="auto"/>
            <w:right w:val="none" w:sz="0" w:space="0" w:color="auto"/>
          </w:divBdr>
        </w:div>
        <w:div w:id="665861981">
          <w:marLeft w:val="0"/>
          <w:marRight w:val="0"/>
          <w:marTop w:val="0"/>
          <w:marBottom w:val="0"/>
          <w:divBdr>
            <w:top w:val="none" w:sz="0" w:space="0" w:color="auto"/>
            <w:left w:val="none" w:sz="0" w:space="0" w:color="auto"/>
            <w:bottom w:val="none" w:sz="0" w:space="0" w:color="auto"/>
            <w:right w:val="none" w:sz="0" w:space="0" w:color="auto"/>
          </w:divBdr>
        </w:div>
        <w:div w:id="1727753178">
          <w:marLeft w:val="0"/>
          <w:marRight w:val="0"/>
          <w:marTop w:val="0"/>
          <w:marBottom w:val="0"/>
          <w:divBdr>
            <w:top w:val="none" w:sz="0" w:space="0" w:color="auto"/>
            <w:left w:val="none" w:sz="0" w:space="0" w:color="auto"/>
            <w:bottom w:val="none" w:sz="0" w:space="0" w:color="auto"/>
            <w:right w:val="none" w:sz="0" w:space="0" w:color="auto"/>
          </w:divBdr>
        </w:div>
        <w:div w:id="812910100">
          <w:marLeft w:val="0"/>
          <w:marRight w:val="0"/>
          <w:marTop w:val="0"/>
          <w:marBottom w:val="0"/>
          <w:divBdr>
            <w:top w:val="none" w:sz="0" w:space="0" w:color="auto"/>
            <w:left w:val="none" w:sz="0" w:space="0" w:color="auto"/>
            <w:bottom w:val="none" w:sz="0" w:space="0" w:color="auto"/>
            <w:right w:val="none" w:sz="0" w:space="0" w:color="auto"/>
          </w:divBdr>
        </w:div>
        <w:div w:id="964189560">
          <w:marLeft w:val="0"/>
          <w:marRight w:val="0"/>
          <w:marTop w:val="0"/>
          <w:marBottom w:val="0"/>
          <w:divBdr>
            <w:top w:val="none" w:sz="0" w:space="0" w:color="auto"/>
            <w:left w:val="none" w:sz="0" w:space="0" w:color="auto"/>
            <w:bottom w:val="none" w:sz="0" w:space="0" w:color="auto"/>
            <w:right w:val="none" w:sz="0" w:space="0" w:color="auto"/>
          </w:divBdr>
        </w:div>
        <w:div w:id="1890413780">
          <w:marLeft w:val="0"/>
          <w:marRight w:val="0"/>
          <w:marTop w:val="0"/>
          <w:marBottom w:val="0"/>
          <w:divBdr>
            <w:top w:val="none" w:sz="0" w:space="0" w:color="auto"/>
            <w:left w:val="none" w:sz="0" w:space="0" w:color="auto"/>
            <w:bottom w:val="none" w:sz="0" w:space="0" w:color="auto"/>
            <w:right w:val="none" w:sz="0" w:space="0" w:color="auto"/>
          </w:divBdr>
        </w:div>
        <w:div w:id="964388642">
          <w:marLeft w:val="0"/>
          <w:marRight w:val="0"/>
          <w:marTop w:val="0"/>
          <w:marBottom w:val="0"/>
          <w:divBdr>
            <w:top w:val="none" w:sz="0" w:space="0" w:color="auto"/>
            <w:left w:val="none" w:sz="0" w:space="0" w:color="auto"/>
            <w:bottom w:val="none" w:sz="0" w:space="0" w:color="auto"/>
            <w:right w:val="none" w:sz="0" w:space="0" w:color="auto"/>
          </w:divBdr>
        </w:div>
        <w:div w:id="864555909">
          <w:marLeft w:val="0"/>
          <w:marRight w:val="0"/>
          <w:marTop w:val="0"/>
          <w:marBottom w:val="0"/>
          <w:divBdr>
            <w:top w:val="none" w:sz="0" w:space="0" w:color="auto"/>
            <w:left w:val="none" w:sz="0" w:space="0" w:color="auto"/>
            <w:bottom w:val="none" w:sz="0" w:space="0" w:color="auto"/>
            <w:right w:val="none" w:sz="0" w:space="0" w:color="auto"/>
          </w:divBdr>
        </w:div>
        <w:div w:id="1631941176">
          <w:marLeft w:val="0"/>
          <w:marRight w:val="0"/>
          <w:marTop w:val="0"/>
          <w:marBottom w:val="0"/>
          <w:divBdr>
            <w:top w:val="none" w:sz="0" w:space="0" w:color="auto"/>
            <w:left w:val="none" w:sz="0" w:space="0" w:color="auto"/>
            <w:bottom w:val="none" w:sz="0" w:space="0" w:color="auto"/>
            <w:right w:val="none" w:sz="0" w:space="0" w:color="auto"/>
          </w:divBdr>
        </w:div>
        <w:div w:id="1730106435">
          <w:marLeft w:val="0"/>
          <w:marRight w:val="0"/>
          <w:marTop w:val="0"/>
          <w:marBottom w:val="0"/>
          <w:divBdr>
            <w:top w:val="none" w:sz="0" w:space="0" w:color="auto"/>
            <w:left w:val="none" w:sz="0" w:space="0" w:color="auto"/>
            <w:bottom w:val="none" w:sz="0" w:space="0" w:color="auto"/>
            <w:right w:val="none" w:sz="0" w:space="0" w:color="auto"/>
          </w:divBdr>
        </w:div>
        <w:div w:id="968129064">
          <w:marLeft w:val="0"/>
          <w:marRight w:val="0"/>
          <w:marTop w:val="0"/>
          <w:marBottom w:val="0"/>
          <w:divBdr>
            <w:top w:val="none" w:sz="0" w:space="0" w:color="auto"/>
            <w:left w:val="none" w:sz="0" w:space="0" w:color="auto"/>
            <w:bottom w:val="none" w:sz="0" w:space="0" w:color="auto"/>
            <w:right w:val="none" w:sz="0" w:space="0" w:color="auto"/>
          </w:divBdr>
        </w:div>
        <w:div w:id="1991320773">
          <w:marLeft w:val="0"/>
          <w:marRight w:val="0"/>
          <w:marTop w:val="0"/>
          <w:marBottom w:val="0"/>
          <w:divBdr>
            <w:top w:val="none" w:sz="0" w:space="0" w:color="auto"/>
            <w:left w:val="none" w:sz="0" w:space="0" w:color="auto"/>
            <w:bottom w:val="none" w:sz="0" w:space="0" w:color="auto"/>
            <w:right w:val="none" w:sz="0" w:space="0" w:color="auto"/>
          </w:divBdr>
        </w:div>
        <w:div w:id="608466036">
          <w:marLeft w:val="0"/>
          <w:marRight w:val="0"/>
          <w:marTop w:val="0"/>
          <w:marBottom w:val="0"/>
          <w:divBdr>
            <w:top w:val="none" w:sz="0" w:space="0" w:color="auto"/>
            <w:left w:val="none" w:sz="0" w:space="0" w:color="auto"/>
            <w:bottom w:val="none" w:sz="0" w:space="0" w:color="auto"/>
            <w:right w:val="none" w:sz="0" w:space="0" w:color="auto"/>
          </w:divBdr>
        </w:div>
        <w:div w:id="1005980973">
          <w:marLeft w:val="0"/>
          <w:marRight w:val="0"/>
          <w:marTop w:val="0"/>
          <w:marBottom w:val="0"/>
          <w:divBdr>
            <w:top w:val="none" w:sz="0" w:space="0" w:color="auto"/>
            <w:left w:val="none" w:sz="0" w:space="0" w:color="auto"/>
            <w:bottom w:val="none" w:sz="0" w:space="0" w:color="auto"/>
            <w:right w:val="none" w:sz="0" w:space="0" w:color="auto"/>
          </w:divBdr>
        </w:div>
        <w:div w:id="2081902322">
          <w:marLeft w:val="0"/>
          <w:marRight w:val="0"/>
          <w:marTop w:val="0"/>
          <w:marBottom w:val="0"/>
          <w:divBdr>
            <w:top w:val="none" w:sz="0" w:space="0" w:color="auto"/>
            <w:left w:val="none" w:sz="0" w:space="0" w:color="auto"/>
            <w:bottom w:val="none" w:sz="0" w:space="0" w:color="auto"/>
            <w:right w:val="none" w:sz="0" w:space="0" w:color="auto"/>
          </w:divBdr>
        </w:div>
        <w:div w:id="1041975321">
          <w:marLeft w:val="0"/>
          <w:marRight w:val="0"/>
          <w:marTop w:val="0"/>
          <w:marBottom w:val="0"/>
          <w:divBdr>
            <w:top w:val="none" w:sz="0" w:space="0" w:color="auto"/>
            <w:left w:val="none" w:sz="0" w:space="0" w:color="auto"/>
            <w:bottom w:val="none" w:sz="0" w:space="0" w:color="auto"/>
            <w:right w:val="none" w:sz="0" w:space="0" w:color="auto"/>
          </w:divBdr>
        </w:div>
        <w:div w:id="73356797">
          <w:marLeft w:val="0"/>
          <w:marRight w:val="0"/>
          <w:marTop w:val="0"/>
          <w:marBottom w:val="0"/>
          <w:divBdr>
            <w:top w:val="none" w:sz="0" w:space="0" w:color="auto"/>
            <w:left w:val="none" w:sz="0" w:space="0" w:color="auto"/>
            <w:bottom w:val="none" w:sz="0" w:space="0" w:color="auto"/>
            <w:right w:val="none" w:sz="0" w:space="0" w:color="auto"/>
          </w:divBdr>
        </w:div>
        <w:div w:id="1967001982">
          <w:marLeft w:val="0"/>
          <w:marRight w:val="0"/>
          <w:marTop w:val="0"/>
          <w:marBottom w:val="0"/>
          <w:divBdr>
            <w:top w:val="none" w:sz="0" w:space="0" w:color="auto"/>
            <w:left w:val="none" w:sz="0" w:space="0" w:color="auto"/>
            <w:bottom w:val="none" w:sz="0" w:space="0" w:color="auto"/>
            <w:right w:val="none" w:sz="0" w:space="0" w:color="auto"/>
          </w:divBdr>
        </w:div>
        <w:div w:id="436752582">
          <w:marLeft w:val="0"/>
          <w:marRight w:val="0"/>
          <w:marTop w:val="0"/>
          <w:marBottom w:val="0"/>
          <w:divBdr>
            <w:top w:val="none" w:sz="0" w:space="0" w:color="auto"/>
            <w:left w:val="none" w:sz="0" w:space="0" w:color="auto"/>
            <w:bottom w:val="none" w:sz="0" w:space="0" w:color="auto"/>
            <w:right w:val="none" w:sz="0" w:space="0" w:color="auto"/>
          </w:divBdr>
        </w:div>
        <w:div w:id="1816604516">
          <w:marLeft w:val="0"/>
          <w:marRight w:val="0"/>
          <w:marTop w:val="0"/>
          <w:marBottom w:val="0"/>
          <w:divBdr>
            <w:top w:val="none" w:sz="0" w:space="0" w:color="auto"/>
            <w:left w:val="none" w:sz="0" w:space="0" w:color="auto"/>
            <w:bottom w:val="none" w:sz="0" w:space="0" w:color="auto"/>
            <w:right w:val="none" w:sz="0" w:space="0" w:color="auto"/>
          </w:divBdr>
        </w:div>
        <w:div w:id="307052933">
          <w:marLeft w:val="0"/>
          <w:marRight w:val="0"/>
          <w:marTop w:val="0"/>
          <w:marBottom w:val="0"/>
          <w:divBdr>
            <w:top w:val="none" w:sz="0" w:space="0" w:color="auto"/>
            <w:left w:val="none" w:sz="0" w:space="0" w:color="auto"/>
            <w:bottom w:val="none" w:sz="0" w:space="0" w:color="auto"/>
            <w:right w:val="none" w:sz="0" w:space="0" w:color="auto"/>
          </w:divBdr>
        </w:div>
        <w:div w:id="525143335">
          <w:marLeft w:val="0"/>
          <w:marRight w:val="0"/>
          <w:marTop w:val="0"/>
          <w:marBottom w:val="0"/>
          <w:divBdr>
            <w:top w:val="none" w:sz="0" w:space="0" w:color="auto"/>
            <w:left w:val="none" w:sz="0" w:space="0" w:color="auto"/>
            <w:bottom w:val="none" w:sz="0" w:space="0" w:color="auto"/>
            <w:right w:val="none" w:sz="0" w:space="0" w:color="auto"/>
          </w:divBdr>
        </w:div>
        <w:div w:id="753428884">
          <w:marLeft w:val="0"/>
          <w:marRight w:val="0"/>
          <w:marTop w:val="0"/>
          <w:marBottom w:val="0"/>
          <w:divBdr>
            <w:top w:val="none" w:sz="0" w:space="0" w:color="auto"/>
            <w:left w:val="none" w:sz="0" w:space="0" w:color="auto"/>
            <w:bottom w:val="none" w:sz="0" w:space="0" w:color="auto"/>
            <w:right w:val="none" w:sz="0" w:space="0" w:color="auto"/>
          </w:divBdr>
        </w:div>
        <w:div w:id="143282444">
          <w:marLeft w:val="0"/>
          <w:marRight w:val="0"/>
          <w:marTop w:val="0"/>
          <w:marBottom w:val="0"/>
          <w:divBdr>
            <w:top w:val="none" w:sz="0" w:space="0" w:color="auto"/>
            <w:left w:val="none" w:sz="0" w:space="0" w:color="auto"/>
            <w:bottom w:val="none" w:sz="0" w:space="0" w:color="auto"/>
            <w:right w:val="none" w:sz="0" w:space="0" w:color="auto"/>
          </w:divBdr>
        </w:div>
        <w:div w:id="1348823434">
          <w:marLeft w:val="0"/>
          <w:marRight w:val="0"/>
          <w:marTop w:val="0"/>
          <w:marBottom w:val="0"/>
          <w:divBdr>
            <w:top w:val="none" w:sz="0" w:space="0" w:color="auto"/>
            <w:left w:val="none" w:sz="0" w:space="0" w:color="auto"/>
            <w:bottom w:val="none" w:sz="0" w:space="0" w:color="auto"/>
            <w:right w:val="none" w:sz="0" w:space="0" w:color="auto"/>
          </w:divBdr>
        </w:div>
        <w:div w:id="142165625">
          <w:marLeft w:val="0"/>
          <w:marRight w:val="0"/>
          <w:marTop w:val="0"/>
          <w:marBottom w:val="0"/>
          <w:divBdr>
            <w:top w:val="none" w:sz="0" w:space="0" w:color="auto"/>
            <w:left w:val="none" w:sz="0" w:space="0" w:color="auto"/>
            <w:bottom w:val="none" w:sz="0" w:space="0" w:color="auto"/>
            <w:right w:val="none" w:sz="0" w:space="0" w:color="auto"/>
          </w:divBdr>
        </w:div>
        <w:div w:id="662853151">
          <w:marLeft w:val="0"/>
          <w:marRight w:val="0"/>
          <w:marTop w:val="0"/>
          <w:marBottom w:val="0"/>
          <w:divBdr>
            <w:top w:val="none" w:sz="0" w:space="0" w:color="auto"/>
            <w:left w:val="none" w:sz="0" w:space="0" w:color="auto"/>
            <w:bottom w:val="none" w:sz="0" w:space="0" w:color="auto"/>
            <w:right w:val="none" w:sz="0" w:space="0" w:color="auto"/>
          </w:divBdr>
        </w:div>
        <w:div w:id="400833232">
          <w:marLeft w:val="0"/>
          <w:marRight w:val="0"/>
          <w:marTop w:val="0"/>
          <w:marBottom w:val="0"/>
          <w:divBdr>
            <w:top w:val="none" w:sz="0" w:space="0" w:color="auto"/>
            <w:left w:val="none" w:sz="0" w:space="0" w:color="auto"/>
            <w:bottom w:val="none" w:sz="0" w:space="0" w:color="auto"/>
            <w:right w:val="none" w:sz="0" w:space="0" w:color="auto"/>
          </w:divBdr>
        </w:div>
        <w:div w:id="1408646823">
          <w:marLeft w:val="0"/>
          <w:marRight w:val="0"/>
          <w:marTop w:val="0"/>
          <w:marBottom w:val="0"/>
          <w:divBdr>
            <w:top w:val="none" w:sz="0" w:space="0" w:color="auto"/>
            <w:left w:val="none" w:sz="0" w:space="0" w:color="auto"/>
            <w:bottom w:val="none" w:sz="0" w:space="0" w:color="auto"/>
            <w:right w:val="none" w:sz="0" w:space="0" w:color="auto"/>
          </w:divBdr>
        </w:div>
        <w:div w:id="581448115">
          <w:marLeft w:val="0"/>
          <w:marRight w:val="0"/>
          <w:marTop w:val="0"/>
          <w:marBottom w:val="0"/>
          <w:divBdr>
            <w:top w:val="none" w:sz="0" w:space="0" w:color="auto"/>
            <w:left w:val="none" w:sz="0" w:space="0" w:color="auto"/>
            <w:bottom w:val="none" w:sz="0" w:space="0" w:color="auto"/>
            <w:right w:val="none" w:sz="0" w:space="0" w:color="auto"/>
          </w:divBdr>
        </w:div>
        <w:div w:id="701638583">
          <w:marLeft w:val="0"/>
          <w:marRight w:val="0"/>
          <w:marTop w:val="0"/>
          <w:marBottom w:val="0"/>
          <w:divBdr>
            <w:top w:val="none" w:sz="0" w:space="0" w:color="auto"/>
            <w:left w:val="none" w:sz="0" w:space="0" w:color="auto"/>
            <w:bottom w:val="none" w:sz="0" w:space="0" w:color="auto"/>
            <w:right w:val="none" w:sz="0" w:space="0" w:color="auto"/>
          </w:divBdr>
        </w:div>
        <w:div w:id="480122152">
          <w:marLeft w:val="0"/>
          <w:marRight w:val="0"/>
          <w:marTop w:val="0"/>
          <w:marBottom w:val="0"/>
          <w:divBdr>
            <w:top w:val="none" w:sz="0" w:space="0" w:color="auto"/>
            <w:left w:val="none" w:sz="0" w:space="0" w:color="auto"/>
            <w:bottom w:val="none" w:sz="0" w:space="0" w:color="auto"/>
            <w:right w:val="none" w:sz="0" w:space="0" w:color="auto"/>
          </w:divBdr>
        </w:div>
        <w:div w:id="484131205">
          <w:marLeft w:val="0"/>
          <w:marRight w:val="0"/>
          <w:marTop w:val="0"/>
          <w:marBottom w:val="0"/>
          <w:divBdr>
            <w:top w:val="none" w:sz="0" w:space="0" w:color="auto"/>
            <w:left w:val="none" w:sz="0" w:space="0" w:color="auto"/>
            <w:bottom w:val="none" w:sz="0" w:space="0" w:color="auto"/>
            <w:right w:val="none" w:sz="0" w:space="0" w:color="auto"/>
          </w:divBdr>
        </w:div>
      </w:divsChild>
    </w:div>
    <w:div w:id="698161576">
      <w:bodyDiv w:val="1"/>
      <w:marLeft w:val="0"/>
      <w:marRight w:val="0"/>
      <w:marTop w:val="0"/>
      <w:marBottom w:val="0"/>
      <w:divBdr>
        <w:top w:val="none" w:sz="0" w:space="0" w:color="auto"/>
        <w:left w:val="none" w:sz="0" w:space="0" w:color="auto"/>
        <w:bottom w:val="none" w:sz="0" w:space="0" w:color="auto"/>
        <w:right w:val="none" w:sz="0" w:space="0" w:color="auto"/>
      </w:divBdr>
      <w:divsChild>
        <w:div w:id="617179942">
          <w:marLeft w:val="0"/>
          <w:marRight w:val="0"/>
          <w:marTop w:val="0"/>
          <w:marBottom w:val="0"/>
          <w:divBdr>
            <w:top w:val="none" w:sz="0" w:space="0" w:color="auto"/>
            <w:left w:val="none" w:sz="0" w:space="0" w:color="auto"/>
            <w:bottom w:val="none" w:sz="0" w:space="0" w:color="auto"/>
            <w:right w:val="none" w:sz="0" w:space="0" w:color="auto"/>
          </w:divBdr>
        </w:div>
        <w:div w:id="952129882">
          <w:marLeft w:val="0"/>
          <w:marRight w:val="0"/>
          <w:marTop w:val="0"/>
          <w:marBottom w:val="0"/>
          <w:divBdr>
            <w:top w:val="none" w:sz="0" w:space="0" w:color="auto"/>
            <w:left w:val="none" w:sz="0" w:space="0" w:color="auto"/>
            <w:bottom w:val="none" w:sz="0" w:space="0" w:color="auto"/>
            <w:right w:val="none" w:sz="0" w:space="0" w:color="auto"/>
          </w:divBdr>
        </w:div>
        <w:div w:id="1752458572">
          <w:marLeft w:val="0"/>
          <w:marRight w:val="0"/>
          <w:marTop w:val="0"/>
          <w:marBottom w:val="0"/>
          <w:divBdr>
            <w:top w:val="none" w:sz="0" w:space="0" w:color="auto"/>
            <w:left w:val="none" w:sz="0" w:space="0" w:color="auto"/>
            <w:bottom w:val="none" w:sz="0" w:space="0" w:color="auto"/>
            <w:right w:val="none" w:sz="0" w:space="0" w:color="auto"/>
          </w:divBdr>
        </w:div>
        <w:div w:id="1064841501">
          <w:marLeft w:val="0"/>
          <w:marRight w:val="0"/>
          <w:marTop w:val="0"/>
          <w:marBottom w:val="0"/>
          <w:divBdr>
            <w:top w:val="none" w:sz="0" w:space="0" w:color="auto"/>
            <w:left w:val="none" w:sz="0" w:space="0" w:color="auto"/>
            <w:bottom w:val="none" w:sz="0" w:space="0" w:color="auto"/>
            <w:right w:val="none" w:sz="0" w:space="0" w:color="auto"/>
          </w:divBdr>
        </w:div>
        <w:div w:id="1173111529">
          <w:marLeft w:val="0"/>
          <w:marRight w:val="0"/>
          <w:marTop w:val="0"/>
          <w:marBottom w:val="0"/>
          <w:divBdr>
            <w:top w:val="none" w:sz="0" w:space="0" w:color="auto"/>
            <w:left w:val="none" w:sz="0" w:space="0" w:color="auto"/>
            <w:bottom w:val="none" w:sz="0" w:space="0" w:color="auto"/>
            <w:right w:val="none" w:sz="0" w:space="0" w:color="auto"/>
          </w:divBdr>
        </w:div>
        <w:div w:id="128861363">
          <w:marLeft w:val="0"/>
          <w:marRight w:val="0"/>
          <w:marTop w:val="0"/>
          <w:marBottom w:val="0"/>
          <w:divBdr>
            <w:top w:val="none" w:sz="0" w:space="0" w:color="auto"/>
            <w:left w:val="none" w:sz="0" w:space="0" w:color="auto"/>
            <w:bottom w:val="none" w:sz="0" w:space="0" w:color="auto"/>
            <w:right w:val="none" w:sz="0" w:space="0" w:color="auto"/>
          </w:divBdr>
        </w:div>
        <w:div w:id="435834299">
          <w:marLeft w:val="0"/>
          <w:marRight w:val="0"/>
          <w:marTop w:val="0"/>
          <w:marBottom w:val="0"/>
          <w:divBdr>
            <w:top w:val="none" w:sz="0" w:space="0" w:color="auto"/>
            <w:left w:val="none" w:sz="0" w:space="0" w:color="auto"/>
            <w:bottom w:val="none" w:sz="0" w:space="0" w:color="auto"/>
            <w:right w:val="none" w:sz="0" w:space="0" w:color="auto"/>
          </w:divBdr>
        </w:div>
        <w:div w:id="406196401">
          <w:marLeft w:val="0"/>
          <w:marRight w:val="0"/>
          <w:marTop w:val="0"/>
          <w:marBottom w:val="0"/>
          <w:divBdr>
            <w:top w:val="none" w:sz="0" w:space="0" w:color="auto"/>
            <w:left w:val="none" w:sz="0" w:space="0" w:color="auto"/>
            <w:bottom w:val="none" w:sz="0" w:space="0" w:color="auto"/>
            <w:right w:val="none" w:sz="0" w:space="0" w:color="auto"/>
          </w:divBdr>
        </w:div>
        <w:div w:id="1662931151">
          <w:marLeft w:val="0"/>
          <w:marRight w:val="0"/>
          <w:marTop w:val="0"/>
          <w:marBottom w:val="0"/>
          <w:divBdr>
            <w:top w:val="none" w:sz="0" w:space="0" w:color="auto"/>
            <w:left w:val="none" w:sz="0" w:space="0" w:color="auto"/>
            <w:bottom w:val="none" w:sz="0" w:space="0" w:color="auto"/>
            <w:right w:val="none" w:sz="0" w:space="0" w:color="auto"/>
          </w:divBdr>
        </w:div>
        <w:div w:id="900674610">
          <w:marLeft w:val="0"/>
          <w:marRight w:val="0"/>
          <w:marTop w:val="0"/>
          <w:marBottom w:val="0"/>
          <w:divBdr>
            <w:top w:val="none" w:sz="0" w:space="0" w:color="auto"/>
            <w:left w:val="none" w:sz="0" w:space="0" w:color="auto"/>
            <w:bottom w:val="none" w:sz="0" w:space="0" w:color="auto"/>
            <w:right w:val="none" w:sz="0" w:space="0" w:color="auto"/>
          </w:divBdr>
        </w:div>
        <w:div w:id="2102605344">
          <w:marLeft w:val="0"/>
          <w:marRight w:val="0"/>
          <w:marTop w:val="0"/>
          <w:marBottom w:val="0"/>
          <w:divBdr>
            <w:top w:val="none" w:sz="0" w:space="0" w:color="auto"/>
            <w:left w:val="none" w:sz="0" w:space="0" w:color="auto"/>
            <w:bottom w:val="none" w:sz="0" w:space="0" w:color="auto"/>
            <w:right w:val="none" w:sz="0" w:space="0" w:color="auto"/>
          </w:divBdr>
        </w:div>
        <w:div w:id="2029022501">
          <w:marLeft w:val="0"/>
          <w:marRight w:val="0"/>
          <w:marTop w:val="0"/>
          <w:marBottom w:val="0"/>
          <w:divBdr>
            <w:top w:val="none" w:sz="0" w:space="0" w:color="auto"/>
            <w:left w:val="none" w:sz="0" w:space="0" w:color="auto"/>
            <w:bottom w:val="none" w:sz="0" w:space="0" w:color="auto"/>
            <w:right w:val="none" w:sz="0" w:space="0" w:color="auto"/>
          </w:divBdr>
        </w:div>
        <w:div w:id="1205870158">
          <w:marLeft w:val="0"/>
          <w:marRight w:val="0"/>
          <w:marTop w:val="0"/>
          <w:marBottom w:val="0"/>
          <w:divBdr>
            <w:top w:val="none" w:sz="0" w:space="0" w:color="auto"/>
            <w:left w:val="none" w:sz="0" w:space="0" w:color="auto"/>
            <w:bottom w:val="none" w:sz="0" w:space="0" w:color="auto"/>
            <w:right w:val="none" w:sz="0" w:space="0" w:color="auto"/>
          </w:divBdr>
        </w:div>
        <w:div w:id="428280804">
          <w:marLeft w:val="0"/>
          <w:marRight w:val="0"/>
          <w:marTop w:val="0"/>
          <w:marBottom w:val="0"/>
          <w:divBdr>
            <w:top w:val="none" w:sz="0" w:space="0" w:color="auto"/>
            <w:left w:val="none" w:sz="0" w:space="0" w:color="auto"/>
            <w:bottom w:val="none" w:sz="0" w:space="0" w:color="auto"/>
            <w:right w:val="none" w:sz="0" w:space="0" w:color="auto"/>
          </w:divBdr>
        </w:div>
        <w:div w:id="603265002">
          <w:marLeft w:val="0"/>
          <w:marRight w:val="0"/>
          <w:marTop w:val="0"/>
          <w:marBottom w:val="0"/>
          <w:divBdr>
            <w:top w:val="none" w:sz="0" w:space="0" w:color="auto"/>
            <w:left w:val="none" w:sz="0" w:space="0" w:color="auto"/>
            <w:bottom w:val="none" w:sz="0" w:space="0" w:color="auto"/>
            <w:right w:val="none" w:sz="0" w:space="0" w:color="auto"/>
          </w:divBdr>
        </w:div>
        <w:div w:id="123502418">
          <w:marLeft w:val="0"/>
          <w:marRight w:val="0"/>
          <w:marTop w:val="0"/>
          <w:marBottom w:val="0"/>
          <w:divBdr>
            <w:top w:val="none" w:sz="0" w:space="0" w:color="auto"/>
            <w:left w:val="none" w:sz="0" w:space="0" w:color="auto"/>
            <w:bottom w:val="none" w:sz="0" w:space="0" w:color="auto"/>
            <w:right w:val="none" w:sz="0" w:space="0" w:color="auto"/>
          </w:divBdr>
        </w:div>
        <w:div w:id="210844863">
          <w:marLeft w:val="0"/>
          <w:marRight w:val="0"/>
          <w:marTop w:val="0"/>
          <w:marBottom w:val="0"/>
          <w:divBdr>
            <w:top w:val="none" w:sz="0" w:space="0" w:color="auto"/>
            <w:left w:val="none" w:sz="0" w:space="0" w:color="auto"/>
            <w:bottom w:val="none" w:sz="0" w:space="0" w:color="auto"/>
            <w:right w:val="none" w:sz="0" w:space="0" w:color="auto"/>
          </w:divBdr>
        </w:div>
        <w:div w:id="1957981516">
          <w:marLeft w:val="0"/>
          <w:marRight w:val="0"/>
          <w:marTop w:val="0"/>
          <w:marBottom w:val="0"/>
          <w:divBdr>
            <w:top w:val="none" w:sz="0" w:space="0" w:color="auto"/>
            <w:left w:val="none" w:sz="0" w:space="0" w:color="auto"/>
            <w:bottom w:val="none" w:sz="0" w:space="0" w:color="auto"/>
            <w:right w:val="none" w:sz="0" w:space="0" w:color="auto"/>
          </w:divBdr>
        </w:div>
        <w:div w:id="318778727">
          <w:marLeft w:val="0"/>
          <w:marRight w:val="0"/>
          <w:marTop w:val="0"/>
          <w:marBottom w:val="0"/>
          <w:divBdr>
            <w:top w:val="none" w:sz="0" w:space="0" w:color="auto"/>
            <w:left w:val="none" w:sz="0" w:space="0" w:color="auto"/>
            <w:bottom w:val="none" w:sz="0" w:space="0" w:color="auto"/>
            <w:right w:val="none" w:sz="0" w:space="0" w:color="auto"/>
          </w:divBdr>
        </w:div>
        <w:div w:id="1684937203">
          <w:marLeft w:val="0"/>
          <w:marRight w:val="0"/>
          <w:marTop w:val="0"/>
          <w:marBottom w:val="0"/>
          <w:divBdr>
            <w:top w:val="none" w:sz="0" w:space="0" w:color="auto"/>
            <w:left w:val="none" w:sz="0" w:space="0" w:color="auto"/>
            <w:bottom w:val="none" w:sz="0" w:space="0" w:color="auto"/>
            <w:right w:val="none" w:sz="0" w:space="0" w:color="auto"/>
          </w:divBdr>
        </w:div>
        <w:div w:id="2126582264">
          <w:marLeft w:val="0"/>
          <w:marRight w:val="0"/>
          <w:marTop w:val="0"/>
          <w:marBottom w:val="0"/>
          <w:divBdr>
            <w:top w:val="none" w:sz="0" w:space="0" w:color="auto"/>
            <w:left w:val="none" w:sz="0" w:space="0" w:color="auto"/>
            <w:bottom w:val="none" w:sz="0" w:space="0" w:color="auto"/>
            <w:right w:val="none" w:sz="0" w:space="0" w:color="auto"/>
          </w:divBdr>
        </w:div>
        <w:div w:id="1556697574">
          <w:marLeft w:val="0"/>
          <w:marRight w:val="0"/>
          <w:marTop w:val="0"/>
          <w:marBottom w:val="0"/>
          <w:divBdr>
            <w:top w:val="none" w:sz="0" w:space="0" w:color="auto"/>
            <w:left w:val="none" w:sz="0" w:space="0" w:color="auto"/>
            <w:bottom w:val="none" w:sz="0" w:space="0" w:color="auto"/>
            <w:right w:val="none" w:sz="0" w:space="0" w:color="auto"/>
          </w:divBdr>
        </w:div>
        <w:div w:id="79252408">
          <w:marLeft w:val="0"/>
          <w:marRight w:val="0"/>
          <w:marTop w:val="0"/>
          <w:marBottom w:val="0"/>
          <w:divBdr>
            <w:top w:val="none" w:sz="0" w:space="0" w:color="auto"/>
            <w:left w:val="none" w:sz="0" w:space="0" w:color="auto"/>
            <w:bottom w:val="none" w:sz="0" w:space="0" w:color="auto"/>
            <w:right w:val="none" w:sz="0" w:space="0" w:color="auto"/>
          </w:divBdr>
        </w:div>
        <w:div w:id="1764648176">
          <w:marLeft w:val="0"/>
          <w:marRight w:val="0"/>
          <w:marTop w:val="0"/>
          <w:marBottom w:val="0"/>
          <w:divBdr>
            <w:top w:val="none" w:sz="0" w:space="0" w:color="auto"/>
            <w:left w:val="none" w:sz="0" w:space="0" w:color="auto"/>
            <w:bottom w:val="none" w:sz="0" w:space="0" w:color="auto"/>
            <w:right w:val="none" w:sz="0" w:space="0" w:color="auto"/>
          </w:divBdr>
        </w:div>
        <w:div w:id="1970743288">
          <w:marLeft w:val="0"/>
          <w:marRight w:val="0"/>
          <w:marTop w:val="0"/>
          <w:marBottom w:val="0"/>
          <w:divBdr>
            <w:top w:val="none" w:sz="0" w:space="0" w:color="auto"/>
            <w:left w:val="none" w:sz="0" w:space="0" w:color="auto"/>
            <w:bottom w:val="none" w:sz="0" w:space="0" w:color="auto"/>
            <w:right w:val="none" w:sz="0" w:space="0" w:color="auto"/>
          </w:divBdr>
        </w:div>
        <w:div w:id="2024673257">
          <w:marLeft w:val="0"/>
          <w:marRight w:val="0"/>
          <w:marTop w:val="0"/>
          <w:marBottom w:val="0"/>
          <w:divBdr>
            <w:top w:val="none" w:sz="0" w:space="0" w:color="auto"/>
            <w:left w:val="none" w:sz="0" w:space="0" w:color="auto"/>
            <w:bottom w:val="none" w:sz="0" w:space="0" w:color="auto"/>
            <w:right w:val="none" w:sz="0" w:space="0" w:color="auto"/>
          </w:divBdr>
        </w:div>
        <w:div w:id="1702827233">
          <w:marLeft w:val="0"/>
          <w:marRight w:val="0"/>
          <w:marTop w:val="0"/>
          <w:marBottom w:val="0"/>
          <w:divBdr>
            <w:top w:val="none" w:sz="0" w:space="0" w:color="auto"/>
            <w:left w:val="none" w:sz="0" w:space="0" w:color="auto"/>
            <w:bottom w:val="none" w:sz="0" w:space="0" w:color="auto"/>
            <w:right w:val="none" w:sz="0" w:space="0" w:color="auto"/>
          </w:divBdr>
        </w:div>
        <w:div w:id="362563135">
          <w:marLeft w:val="0"/>
          <w:marRight w:val="0"/>
          <w:marTop w:val="0"/>
          <w:marBottom w:val="0"/>
          <w:divBdr>
            <w:top w:val="none" w:sz="0" w:space="0" w:color="auto"/>
            <w:left w:val="none" w:sz="0" w:space="0" w:color="auto"/>
            <w:bottom w:val="none" w:sz="0" w:space="0" w:color="auto"/>
            <w:right w:val="none" w:sz="0" w:space="0" w:color="auto"/>
          </w:divBdr>
        </w:div>
        <w:div w:id="1881817191">
          <w:marLeft w:val="0"/>
          <w:marRight w:val="0"/>
          <w:marTop w:val="0"/>
          <w:marBottom w:val="0"/>
          <w:divBdr>
            <w:top w:val="none" w:sz="0" w:space="0" w:color="auto"/>
            <w:left w:val="none" w:sz="0" w:space="0" w:color="auto"/>
            <w:bottom w:val="none" w:sz="0" w:space="0" w:color="auto"/>
            <w:right w:val="none" w:sz="0" w:space="0" w:color="auto"/>
          </w:divBdr>
        </w:div>
        <w:div w:id="1030108032">
          <w:marLeft w:val="0"/>
          <w:marRight w:val="0"/>
          <w:marTop w:val="0"/>
          <w:marBottom w:val="0"/>
          <w:divBdr>
            <w:top w:val="none" w:sz="0" w:space="0" w:color="auto"/>
            <w:left w:val="none" w:sz="0" w:space="0" w:color="auto"/>
            <w:bottom w:val="none" w:sz="0" w:space="0" w:color="auto"/>
            <w:right w:val="none" w:sz="0" w:space="0" w:color="auto"/>
          </w:divBdr>
        </w:div>
        <w:div w:id="1393698583">
          <w:marLeft w:val="0"/>
          <w:marRight w:val="0"/>
          <w:marTop w:val="0"/>
          <w:marBottom w:val="0"/>
          <w:divBdr>
            <w:top w:val="none" w:sz="0" w:space="0" w:color="auto"/>
            <w:left w:val="none" w:sz="0" w:space="0" w:color="auto"/>
            <w:bottom w:val="none" w:sz="0" w:space="0" w:color="auto"/>
            <w:right w:val="none" w:sz="0" w:space="0" w:color="auto"/>
          </w:divBdr>
        </w:div>
        <w:div w:id="832987215">
          <w:marLeft w:val="0"/>
          <w:marRight w:val="0"/>
          <w:marTop w:val="0"/>
          <w:marBottom w:val="0"/>
          <w:divBdr>
            <w:top w:val="none" w:sz="0" w:space="0" w:color="auto"/>
            <w:left w:val="none" w:sz="0" w:space="0" w:color="auto"/>
            <w:bottom w:val="none" w:sz="0" w:space="0" w:color="auto"/>
            <w:right w:val="none" w:sz="0" w:space="0" w:color="auto"/>
          </w:divBdr>
        </w:div>
        <w:div w:id="1376077888">
          <w:marLeft w:val="0"/>
          <w:marRight w:val="0"/>
          <w:marTop w:val="0"/>
          <w:marBottom w:val="0"/>
          <w:divBdr>
            <w:top w:val="none" w:sz="0" w:space="0" w:color="auto"/>
            <w:left w:val="none" w:sz="0" w:space="0" w:color="auto"/>
            <w:bottom w:val="none" w:sz="0" w:space="0" w:color="auto"/>
            <w:right w:val="none" w:sz="0" w:space="0" w:color="auto"/>
          </w:divBdr>
        </w:div>
        <w:div w:id="1629045237">
          <w:marLeft w:val="0"/>
          <w:marRight w:val="0"/>
          <w:marTop w:val="0"/>
          <w:marBottom w:val="0"/>
          <w:divBdr>
            <w:top w:val="none" w:sz="0" w:space="0" w:color="auto"/>
            <w:left w:val="none" w:sz="0" w:space="0" w:color="auto"/>
            <w:bottom w:val="none" w:sz="0" w:space="0" w:color="auto"/>
            <w:right w:val="none" w:sz="0" w:space="0" w:color="auto"/>
          </w:divBdr>
        </w:div>
        <w:div w:id="8067026">
          <w:marLeft w:val="0"/>
          <w:marRight w:val="0"/>
          <w:marTop w:val="0"/>
          <w:marBottom w:val="0"/>
          <w:divBdr>
            <w:top w:val="none" w:sz="0" w:space="0" w:color="auto"/>
            <w:left w:val="none" w:sz="0" w:space="0" w:color="auto"/>
            <w:bottom w:val="none" w:sz="0" w:space="0" w:color="auto"/>
            <w:right w:val="none" w:sz="0" w:space="0" w:color="auto"/>
          </w:divBdr>
        </w:div>
        <w:div w:id="1892375242">
          <w:marLeft w:val="0"/>
          <w:marRight w:val="0"/>
          <w:marTop w:val="0"/>
          <w:marBottom w:val="0"/>
          <w:divBdr>
            <w:top w:val="none" w:sz="0" w:space="0" w:color="auto"/>
            <w:left w:val="none" w:sz="0" w:space="0" w:color="auto"/>
            <w:bottom w:val="none" w:sz="0" w:space="0" w:color="auto"/>
            <w:right w:val="none" w:sz="0" w:space="0" w:color="auto"/>
          </w:divBdr>
        </w:div>
        <w:div w:id="704018217">
          <w:marLeft w:val="0"/>
          <w:marRight w:val="0"/>
          <w:marTop w:val="0"/>
          <w:marBottom w:val="0"/>
          <w:divBdr>
            <w:top w:val="none" w:sz="0" w:space="0" w:color="auto"/>
            <w:left w:val="none" w:sz="0" w:space="0" w:color="auto"/>
            <w:bottom w:val="none" w:sz="0" w:space="0" w:color="auto"/>
            <w:right w:val="none" w:sz="0" w:space="0" w:color="auto"/>
          </w:divBdr>
        </w:div>
        <w:div w:id="259414504">
          <w:marLeft w:val="0"/>
          <w:marRight w:val="0"/>
          <w:marTop w:val="0"/>
          <w:marBottom w:val="0"/>
          <w:divBdr>
            <w:top w:val="none" w:sz="0" w:space="0" w:color="auto"/>
            <w:left w:val="none" w:sz="0" w:space="0" w:color="auto"/>
            <w:bottom w:val="none" w:sz="0" w:space="0" w:color="auto"/>
            <w:right w:val="none" w:sz="0" w:space="0" w:color="auto"/>
          </w:divBdr>
        </w:div>
        <w:div w:id="801733462">
          <w:marLeft w:val="0"/>
          <w:marRight w:val="0"/>
          <w:marTop w:val="0"/>
          <w:marBottom w:val="0"/>
          <w:divBdr>
            <w:top w:val="none" w:sz="0" w:space="0" w:color="auto"/>
            <w:left w:val="none" w:sz="0" w:space="0" w:color="auto"/>
            <w:bottom w:val="none" w:sz="0" w:space="0" w:color="auto"/>
            <w:right w:val="none" w:sz="0" w:space="0" w:color="auto"/>
          </w:divBdr>
        </w:div>
        <w:div w:id="898133878">
          <w:marLeft w:val="0"/>
          <w:marRight w:val="0"/>
          <w:marTop w:val="0"/>
          <w:marBottom w:val="0"/>
          <w:divBdr>
            <w:top w:val="none" w:sz="0" w:space="0" w:color="auto"/>
            <w:left w:val="none" w:sz="0" w:space="0" w:color="auto"/>
            <w:bottom w:val="none" w:sz="0" w:space="0" w:color="auto"/>
            <w:right w:val="none" w:sz="0" w:space="0" w:color="auto"/>
          </w:divBdr>
        </w:div>
        <w:div w:id="880283948">
          <w:marLeft w:val="0"/>
          <w:marRight w:val="0"/>
          <w:marTop w:val="0"/>
          <w:marBottom w:val="0"/>
          <w:divBdr>
            <w:top w:val="none" w:sz="0" w:space="0" w:color="auto"/>
            <w:left w:val="none" w:sz="0" w:space="0" w:color="auto"/>
            <w:bottom w:val="none" w:sz="0" w:space="0" w:color="auto"/>
            <w:right w:val="none" w:sz="0" w:space="0" w:color="auto"/>
          </w:divBdr>
        </w:div>
        <w:div w:id="1417556825">
          <w:marLeft w:val="0"/>
          <w:marRight w:val="0"/>
          <w:marTop w:val="0"/>
          <w:marBottom w:val="0"/>
          <w:divBdr>
            <w:top w:val="none" w:sz="0" w:space="0" w:color="auto"/>
            <w:left w:val="none" w:sz="0" w:space="0" w:color="auto"/>
            <w:bottom w:val="none" w:sz="0" w:space="0" w:color="auto"/>
            <w:right w:val="none" w:sz="0" w:space="0" w:color="auto"/>
          </w:divBdr>
        </w:div>
        <w:div w:id="52973918">
          <w:marLeft w:val="0"/>
          <w:marRight w:val="0"/>
          <w:marTop w:val="0"/>
          <w:marBottom w:val="0"/>
          <w:divBdr>
            <w:top w:val="none" w:sz="0" w:space="0" w:color="auto"/>
            <w:left w:val="none" w:sz="0" w:space="0" w:color="auto"/>
            <w:bottom w:val="none" w:sz="0" w:space="0" w:color="auto"/>
            <w:right w:val="none" w:sz="0" w:space="0" w:color="auto"/>
          </w:divBdr>
        </w:div>
        <w:div w:id="646781916">
          <w:marLeft w:val="0"/>
          <w:marRight w:val="0"/>
          <w:marTop w:val="0"/>
          <w:marBottom w:val="0"/>
          <w:divBdr>
            <w:top w:val="none" w:sz="0" w:space="0" w:color="auto"/>
            <w:left w:val="none" w:sz="0" w:space="0" w:color="auto"/>
            <w:bottom w:val="none" w:sz="0" w:space="0" w:color="auto"/>
            <w:right w:val="none" w:sz="0" w:space="0" w:color="auto"/>
          </w:divBdr>
        </w:div>
        <w:div w:id="1552616822">
          <w:marLeft w:val="0"/>
          <w:marRight w:val="0"/>
          <w:marTop w:val="0"/>
          <w:marBottom w:val="0"/>
          <w:divBdr>
            <w:top w:val="none" w:sz="0" w:space="0" w:color="auto"/>
            <w:left w:val="none" w:sz="0" w:space="0" w:color="auto"/>
            <w:bottom w:val="none" w:sz="0" w:space="0" w:color="auto"/>
            <w:right w:val="none" w:sz="0" w:space="0" w:color="auto"/>
          </w:divBdr>
        </w:div>
        <w:div w:id="1875073527">
          <w:marLeft w:val="0"/>
          <w:marRight w:val="0"/>
          <w:marTop w:val="0"/>
          <w:marBottom w:val="0"/>
          <w:divBdr>
            <w:top w:val="none" w:sz="0" w:space="0" w:color="auto"/>
            <w:left w:val="none" w:sz="0" w:space="0" w:color="auto"/>
            <w:bottom w:val="none" w:sz="0" w:space="0" w:color="auto"/>
            <w:right w:val="none" w:sz="0" w:space="0" w:color="auto"/>
          </w:divBdr>
        </w:div>
        <w:div w:id="17633591">
          <w:marLeft w:val="0"/>
          <w:marRight w:val="0"/>
          <w:marTop w:val="0"/>
          <w:marBottom w:val="0"/>
          <w:divBdr>
            <w:top w:val="none" w:sz="0" w:space="0" w:color="auto"/>
            <w:left w:val="none" w:sz="0" w:space="0" w:color="auto"/>
            <w:bottom w:val="none" w:sz="0" w:space="0" w:color="auto"/>
            <w:right w:val="none" w:sz="0" w:space="0" w:color="auto"/>
          </w:divBdr>
        </w:div>
        <w:div w:id="1719165817">
          <w:marLeft w:val="0"/>
          <w:marRight w:val="0"/>
          <w:marTop w:val="0"/>
          <w:marBottom w:val="0"/>
          <w:divBdr>
            <w:top w:val="none" w:sz="0" w:space="0" w:color="auto"/>
            <w:left w:val="none" w:sz="0" w:space="0" w:color="auto"/>
            <w:bottom w:val="none" w:sz="0" w:space="0" w:color="auto"/>
            <w:right w:val="none" w:sz="0" w:space="0" w:color="auto"/>
          </w:divBdr>
        </w:div>
        <w:div w:id="951859556">
          <w:marLeft w:val="0"/>
          <w:marRight w:val="0"/>
          <w:marTop w:val="0"/>
          <w:marBottom w:val="0"/>
          <w:divBdr>
            <w:top w:val="none" w:sz="0" w:space="0" w:color="auto"/>
            <w:left w:val="none" w:sz="0" w:space="0" w:color="auto"/>
            <w:bottom w:val="none" w:sz="0" w:space="0" w:color="auto"/>
            <w:right w:val="none" w:sz="0" w:space="0" w:color="auto"/>
          </w:divBdr>
        </w:div>
        <w:div w:id="1031610110">
          <w:marLeft w:val="0"/>
          <w:marRight w:val="0"/>
          <w:marTop w:val="0"/>
          <w:marBottom w:val="0"/>
          <w:divBdr>
            <w:top w:val="none" w:sz="0" w:space="0" w:color="auto"/>
            <w:left w:val="none" w:sz="0" w:space="0" w:color="auto"/>
            <w:bottom w:val="none" w:sz="0" w:space="0" w:color="auto"/>
            <w:right w:val="none" w:sz="0" w:space="0" w:color="auto"/>
          </w:divBdr>
        </w:div>
        <w:div w:id="331418541">
          <w:marLeft w:val="0"/>
          <w:marRight w:val="0"/>
          <w:marTop w:val="0"/>
          <w:marBottom w:val="0"/>
          <w:divBdr>
            <w:top w:val="none" w:sz="0" w:space="0" w:color="auto"/>
            <w:left w:val="none" w:sz="0" w:space="0" w:color="auto"/>
            <w:bottom w:val="none" w:sz="0" w:space="0" w:color="auto"/>
            <w:right w:val="none" w:sz="0" w:space="0" w:color="auto"/>
          </w:divBdr>
        </w:div>
        <w:div w:id="13458644">
          <w:marLeft w:val="0"/>
          <w:marRight w:val="0"/>
          <w:marTop w:val="0"/>
          <w:marBottom w:val="0"/>
          <w:divBdr>
            <w:top w:val="none" w:sz="0" w:space="0" w:color="auto"/>
            <w:left w:val="none" w:sz="0" w:space="0" w:color="auto"/>
            <w:bottom w:val="none" w:sz="0" w:space="0" w:color="auto"/>
            <w:right w:val="none" w:sz="0" w:space="0" w:color="auto"/>
          </w:divBdr>
        </w:div>
        <w:div w:id="1500006074">
          <w:marLeft w:val="0"/>
          <w:marRight w:val="0"/>
          <w:marTop w:val="0"/>
          <w:marBottom w:val="0"/>
          <w:divBdr>
            <w:top w:val="none" w:sz="0" w:space="0" w:color="auto"/>
            <w:left w:val="none" w:sz="0" w:space="0" w:color="auto"/>
            <w:bottom w:val="none" w:sz="0" w:space="0" w:color="auto"/>
            <w:right w:val="none" w:sz="0" w:space="0" w:color="auto"/>
          </w:divBdr>
        </w:div>
        <w:div w:id="1812477205">
          <w:marLeft w:val="0"/>
          <w:marRight w:val="0"/>
          <w:marTop w:val="0"/>
          <w:marBottom w:val="0"/>
          <w:divBdr>
            <w:top w:val="none" w:sz="0" w:space="0" w:color="auto"/>
            <w:left w:val="none" w:sz="0" w:space="0" w:color="auto"/>
            <w:bottom w:val="none" w:sz="0" w:space="0" w:color="auto"/>
            <w:right w:val="none" w:sz="0" w:space="0" w:color="auto"/>
          </w:divBdr>
        </w:div>
        <w:div w:id="1936671565">
          <w:marLeft w:val="0"/>
          <w:marRight w:val="0"/>
          <w:marTop w:val="0"/>
          <w:marBottom w:val="0"/>
          <w:divBdr>
            <w:top w:val="none" w:sz="0" w:space="0" w:color="auto"/>
            <w:left w:val="none" w:sz="0" w:space="0" w:color="auto"/>
            <w:bottom w:val="none" w:sz="0" w:space="0" w:color="auto"/>
            <w:right w:val="none" w:sz="0" w:space="0" w:color="auto"/>
          </w:divBdr>
        </w:div>
        <w:div w:id="2072118939">
          <w:marLeft w:val="0"/>
          <w:marRight w:val="0"/>
          <w:marTop w:val="0"/>
          <w:marBottom w:val="0"/>
          <w:divBdr>
            <w:top w:val="none" w:sz="0" w:space="0" w:color="auto"/>
            <w:left w:val="none" w:sz="0" w:space="0" w:color="auto"/>
            <w:bottom w:val="none" w:sz="0" w:space="0" w:color="auto"/>
            <w:right w:val="none" w:sz="0" w:space="0" w:color="auto"/>
          </w:divBdr>
        </w:div>
        <w:div w:id="1885291239">
          <w:marLeft w:val="0"/>
          <w:marRight w:val="0"/>
          <w:marTop w:val="0"/>
          <w:marBottom w:val="0"/>
          <w:divBdr>
            <w:top w:val="none" w:sz="0" w:space="0" w:color="auto"/>
            <w:left w:val="none" w:sz="0" w:space="0" w:color="auto"/>
            <w:bottom w:val="none" w:sz="0" w:space="0" w:color="auto"/>
            <w:right w:val="none" w:sz="0" w:space="0" w:color="auto"/>
          </w:divBdr>
        </w:div>
        <w:div w:id="1180897211">
          <w:marLeft w:val="0"/>
          <w:marRight w:val="0"/>
          <w:marTop w:val="0"/>
          <w:marBottom w:val="0"/>
          <w:divBdr>
            <w:top w:val="none" w:sz="0" w:space="0" w:color="auto"/>
            <w:left w:val="none" w:sz="0" w:space="0" w:color="auto"/>
            <w:bottom w:val="none" w:sz="0" w:space="0" w:color="auto"/>
            <w:right w:val="none" w:sz="0" w:space="0" w:color="auto"/>
          </w:divBdr>
        </w:div>
        <w:div w:id="12534455">
          <w:marLeft w:val="0"/>
          <w:marRight w:val="0"/>
          <w:marTop w:val="0"/>
          <w:marBottom w:val="0"/>
          <w:divBdr>
            <w:top w:val="none" w:sz="0" w:space="0" w:color="auto"/>
            <w:left w:val="none" w:sz="0" w:space="0" w:color="auto"/>
            <w:bottom w:val="none" w:sz="0" w:space="0" w:color="auto"/>
            <w:right w:val="none" w:sz="0" w:space="0" w:color="auto"/>
          </w:divBdr>
        </w:div>
        <w:div w:id="358627891">
          <w:marLeft w:val="0"/>
          <w:marRight w:val="0"/>
          <w:marTop w:val="0"/>
          <w:marBottom w:val="0"/>
          <w:divBdr>
            <w:top w:val="none" w:sz="0" w:space="0" w:color="auto"/>
            <w:left w:val="none" w:sz="0" w:space="0" w:color="auto"/>
            <w:bottom w:val="none" w:sz="0" w:space="0" w:color="auto"/>
            <w:right w:val="none" w:sz="0" w:space="0" w:color="auto"/>
          </w:divBdr>
        </w:div>
        <w:div w:id="1287810359">
          <w:marLeft w:val="0"/>
          <w:marRight w:val="0"/>
          <w:marTop w:val="0"/>
          <w:marBottom w:val="0"/>
          <w:divBdr>
            <w:top w:val="none" w:sz="0" w:space="0" w:color="auto"/>
            <w:left w:val="none" w:sz="0" w:space="0" w:color="auto"/>
            <w:bottom w:val="none" w:sz="0" w:space="0" w:color="auto"/>
            <w:right w:val="none" w:sz="0" w:space="0" w:color="auto"/>
          </w:divBdr>
        </w:div>
        <w:div w:id="94137083">
          <w:marLeft w:val="0"/>
          <w:marRight w:val="0"/>
          <w:marTop w:val="0"/>
          <w:marBottom w:val="0"/>
          <w:divBdr>
            <w:top w:val="none" w:sz="0" w:space="0" w:color="auto"/>
            <w:left w:val="none" w:sz="0" w:space="0" w:color="auto"/>
            <w:bottom w:val="none" w:sz="0" w:space="0" w:color="auto"/>
            <w:right w:val="none" w:sz="0" w:space="0" w:color="auto"/>
          </w:divBdr>
        </w:div>
        <w:div w:id="937099503">
          <w:marLeft w:val="0"/>
          <w:marRight w:val="0"/>
          <w:marTop w:val="0"/>
          <w:marBottom w:val="0"/>
          <w:divBdr>
            <w:top w:val="none" w:sz="0" w:space="0" w:color="auto"/>
            <w:left w:val="none" w:sz="0" w:space="0" w:color="auto"/>
            <w:bottom w:val="none" w:sz="0" w:space="0" w:color="auto"/>
            <w:right w:val="none" w:sz="0" w:space="0" w:color="auto"/>
          </w:divBdr>
        </w:div>
        <w:div w:id="1636181091">
          <w:marLeft w:val="0"/>
          <w:marRight w:val="0"/>
          <w:marTop w:val="0"/>
          <w:marBottom w:val="0"/>
          <w:divBdr>
            <w:top w:val="none" w:sz="0" w:space="0" w:color="auto"/>
            <w:left w:val="none" w:sz="0" w:space="0" w:color="auto"/>
            <w:bottom w:val="none" w:sz="0" w:space="0" w:color="auto"/>
            <w:right w:val="none" w:sz="0" w:space="0" w:color="auto"/>
          </w:divBdr>
        </w:div>
        <w:div w:id="1987970111">
          <w:marLeft w:val="0"/>
          <w:marRight w:val="0"/>
          <w:marTop w:val="0"/>
          <w:marBottom w:val="0"/>
          <w:divBdr>
            <w:top w:val="none" w:sz="0" w:space="0" w:color="auto"/>
            <w:left w:val="none" w:sz="0" w:space="0" w:color="auto"/>
            <w:bottom w:val="none" w:sz="0" w:space="0" w:color="auto"/>
            <w:right w:val="none" w:sz="0" w:space="0" w:color="auto"/>
          </w:divBdr>
        </w:div>
        <w:div w:id="1663658468">
          <w:marLeft w:val="0"/>
          <w:marRight w:val="0"/>
          <w:marTop w:val="0"/>
          <w:marBottom w:val="0"/>
          <w:divBdr>
            <w:top w:val="none" w:sz="0" w:space="0" w:color="auto"/>
            <w:left w:val="none" w:sz="0" w:space="0" w:color="auto"/>
            <w:bottom w:val="none" w:sz="0" w:space="0" w:color="auto"/>
            <w:right w:val="none" w:sz="0" w:space="0" w:color="auto"/>
          </w:divBdr>
        </w:div>
        <w:div w:id="114297272">
          <w:marLeft w:val="0"/>
          <w:marRight w:val="0"/>
          <w:marTop w:val="0"/>
          <w:marBottom w:val="0"/>
          <w:divBdr>
            <w:top w:val="none" w:sz="0" w:space="0" w:color="auto"/>
            <w:left w:val="none" w:sz="0" w:space="0" w:color="auto"/>
            <w:bottom w:val="none" w:sz="0" w:space="0" w:color="auto"/>
            <w:right w:val="none" w:sz="0" w:space="0" w:color="auto"/>
          </w:divBdr>
        </w:div>
        <w:div w:id="1812214637">
          <w:marLeft w:val="0"/>
          <w:marRight w:val="0"/>
          <w:marTop w:val="0"/>
          <w:marBottom w:val="0"/>
          <w:divBdr>
            <w:top w:val="none" w:sz="0" w:space="0" w:color="auto"/>
            <w:left w:val="none" w:sz="0" w:space="0" w:color="auto"/>
            <w:bottom w:val="none" w:sz="0" w:space="0" w:color="auto"/>
            <w:right w:val="none" w:sz="0" w:space="0" w:color="auto"/>
          </w:divBdr>
        </w:div>
        <w:div w:id="1736858727">
          <w:marLeft w:val="0"/>
          <w:marRight w:val="0"/>
          <w:marTop w:val="0"/>
          <w:marBottom w:val="0"/>
          <w:divBdr>
            <w:top w:val="none" w:sz="0" w:space="0" w:color="auto"/>
            <w:left w:val="none" w:sz="0" w:space="0" w:color="auto"/>
            <w:bottom w:val="none" w:sz="0" w:space="0" w:color="auto"/>
            <w:right w:val="none" w:sz="0" w:space="0" w:color="auto"/>
          </w:divBdr>
        </w:div>
        <w:div w:id="204877406">
          <w:marLeft w:val="0"/>
          <w:marRight w:val="0"/>
          <w:marTop w:val="0"/>
          <w:marBottom w:val="0"/>
          <w:divBdr>
            <w:top w:val="none" w:sz="0" w:space="0" w:color="auto"/>
            <w:left w:val="none" w:sz="0" w:space="0" w:color="auto"/>
            <w:bottom w:val="none" w:sz="0" w:space="0" w:color="auto"/>
            <w:right w:val="none" w:sz="0" w:space="0" w:color="auto"/>
          </w:divBdr>
        </w:div>
        <w:div w:id="1761412298">
          <w:marLeft w:val="0"/>
          <w:marRight w:val="0"/>
          <w:marTop w:val="0"/>
          <w:marBottom w:val="0"/>
          <w:divBdr>
            <w:top w:val="none" w:sz="0" w:space="0" w:color="auto"/>
            <w:left w:val="none" w:sz="0" w:space="0" w:color="auto"/>
            <w:bottom w:val="none" w:sz="0" w:space="0" w:color="auto"/>
            <w:right w:val="none" w:sz="0" w:space="0" w:color="auto"/>
          </w:divBdr>
        </w:div>
        <w:div w:id="834305109">
          <w:marLeft w:val="0"/>
          <w:marRight w:val="0"/>
          <w:marTop w:val="0"/>
          <w:marBottom w:val="0"/>
          <w:divBdr>
            <w:top w:val="none" w:sz="0" w:space="0" w:color="auto"/>
            <w:left w:val="none" w:sz="0" w:space="0" w:color="auto"/>
            <w:bottom w:val="none" w:sz="0" w:space="0" w:color="auto"/>
            <w:right w:val="none" w:sz="0" w:space="0" w:color="auto"/>
          </w:divBdr>
        </w:div>
        <w:div w:id="146671027">
          <w:marLeft w:val="0"/>
          <w:marRight w:val="0"/>
          <w:marTop w:val="0"/>
          <w:marBottom w:val="0"/>
          <w:divBdr>
            <w:top w:val="none" w:sz="0" w:space="0" w:color="auto"/>
            <w:left w:val="none" w:sz="0" w:space="0" w:color="auto"/>
            <w:bottom w:val="none" w:sz="0" w:space="0" w:color="auto"/>
            <w:right w:val="none" w:sz="0" w:space="0" w:color="auto"/>
          </w:divBdr>
        </w:div>
        <w:div w:id="672270153">
          <w:marLeft w:val="0"/>
          <w:marRight w:val="0"/>
          <w:marTop w:val="0"/>
          <w:marBottom w:val="0"/>
          <w:divBdr>
            <w:top w:val="none" w:sz="0" w:space="0" w:color="auto"/>
            <w:left w:val="none" w:sz="0" w:space="0" w:color="auto"/>
            <w:bottom w:val="none" w:sz="0" w:space="0" w:color="auto"/>
            <w:right w:val="none" w:sz="0" w:space="0" w:color="auto"/>
          </w:divBdr>
        </w:div>
        <w:div w:id="130559657">
          <w:marLeft w:val="0"/>
          <w:marRight w:val="0"/>
          <w:marTop w:val="0"/>
          <w:marBottom w:val="0"/>
          <w:divBdr>
            <w:top w:val="none" w:sz="0" w:space="0" w:color="auto"/>
            <w:left w:val="none" w:sz="0" w:space="0" w:color="auto"/>
            <w:bottom w:val="none" w:sz="0" w:space="0" w:color="auto"/>
            <w:right w:val="none" w:sz="0" w:space="0" w:color="auto"/>
          </w:divBdr>
        </w:div>
        <w:div w:id="217863573">
          <w:marLeft w:val="0"/>
          <w:marRight w:val="0"/>
          <w:marTop w:val="0"/>
          <w:marBottom w:val="0"/>
          <w:divBdr>
            <w:top w:val="none" w:sz="0" w:space="0" w:color="auto"/>
            <w:left w:val="none" w:sz="0" w:space="0" w:color="auto"/>
            <w:bottom w:val="none" w:sz="0" w:space="0" w:color="auto"/>
            <w:right w:val="none" w:sz="0" w:space="0" w:color="auto"/>
          </w:divBdr>
        </w:div>
        <w:div w:id="1571428975">
          <w:marLeft w:val="0"/>
          <w:marRight w:val="0"/>
          <w:marTop w:val="0"/>
          <w:marBottom w:val="0"/>
          <w:divBdr>
            <w:top w:val="none" w:sz="0" w:space="0" w:color="auto"/>
            <w:left w:val="none" w:sz="0" w:space="0" w:color="auto"/>
            <w:bottom w:val="none" w:sz="0" w:space="0" w:color="auto"/>
            <w:right w:val="none" w:sz="0" w:space="0" w:color="auto"/>
          </w:divBdr>
        </w:div>
        <w:div w:id="874922534">
          <w:marLeft w:val="0"/>
          <w:marRight w:val="0"/>
          <w:marTop w:val="0"/>
          <w:marBottom w:val="0"/>
          <w:divBdr>
            <w:top w:val="none" w:sz="0" w:space="0" w:color="auto"/>
            <w:left w:val="none" w:sz="0" w:space="0" w:color="auto"/>
            <w:bottom w:val="none" w:sz="0" w:space="0" w:color="auto"/>
            <w:right w:val="none" w:sz="0" w:space="0" w:color="auto"/>
          </w:divBdr>
        </w:div>
        <w:div w:id="1055859037">
          <w:marLeft w:val="0"/>
          <w:marRight w:val="0"/>
          <w:marTop w:val="0"/>
          <w:marBottom w:val="0"/>
          <w:divBdr>
            <w:top w:val="none" w:sz="0" w:space="0" w:color="auto"/>
            <w:left w:val="none" w:sz="0" w:space="0" w:color="auto"/>
            <w:bottom w:val="none" w:sz="0" w:space="0" w:color="auto"/>
            <w:right w:val="none" w:sz="0" w:space="0" w:color="auto"/>
          </w:divBdr>
        </w:div>
        <w:div w:id="2066443242">
          <w:marLeft w:val="0"/>
          <w:marRight w:val="0"/>
          <w:marTop w:val="0"/>
          <w:marBottom w:val="0"/>
          <w:divBdr>
            <w:top w:val="none" w:sz="0" w:space="0" w:color="auto"/>
            <w:left w:val="none" w:sz="0" w:space="0" w:color="auto"/>
            <w:bottom w:val="none" w:sz="0" w:space="0" w:color="auto"/>
            <w:right w:val="none" w:sz="0" w:space="0" w:color="auto"/>
          </w:divBdr>
        </w:div>
        <w:div w:id="488132689">
          <w:marLeft w:val="0"/>
          <w:marRight w:val="0"/>
          <w:marTop w:val="0"/>
          <w:marBottom w:val="0"/>
          <w:divBdr>
            <w:top w:val="none" w:sz="0" w:space="0" w:color="auto"/>
            <w:left w:val="none" w:sz="0" w:space="0" w:color="auto"/>
            <w:bottom w:val="none" w:sz="0" w:space="0" w:color="auto"/>
            <w:right w:val="none" w:sz="0" w:space="0" w:color="auto"/>
          </w:divBdr>
        </w:div>
        <w:div w:id="1357348259">
          <w:marLeft w:val="0"/>
          <w:marRight w:val="0"/>
          <w:marTop w:val="0"/>
          <w:marBottom w:val="0"/>
          <w:divBdr>
            <w:top w:val="none" w:sz="0" w:space="0" w:color="auto"/>
            <w:left w:val="none" w:sz="0" w:space="0" w:color="auto"/>
            <w:bottom w:val="none" w:sz="0" w:space="0" w:color="auto"/>
            <w:right w:val="none" w:sz="0" w:space="0" w:color="auto"/>
          </w:divBdr>
        </w:div>
        <w:div w:id="251663607">
          <w:marLeft w:val="0"/>
          <w:marRight w:val="0"/>
          <w:marTop w:val="0"/>
          <w:marBottom w:val="0"/>
          <w:divBdr>
            <w:top w:val="none" w:sz="0" w:space="0" w:color="auto"/>
            <w:left w:val="none" w:sz="0" w:space="0" w:color="auto"/>
            <w:bottom w:val="none" w:sz="0" w:space="0" w:color="auto"/>
            <w:right w:val="none" w:sz="0" w:space="0" w:color="auto"/>
          </w:divBdr>
        </w:div>
        <w:div w:id="1754429316">
          <w:marLeft w:val="0"/>
          <w:marRight w:val="0"/>
          <w:marTop w:val="0"/>
          <w:marBottom w:val="0"/>
          <w:divBdr>
            <w:top w:val="none" w:sz="0" w:space="0" w:color="auto"/>
            <w:left w:val="none" w:sz="0" w:space="0" w:color="auto"/>
            <w:bottom w:val="none" w:sz="0" w:space="0" w:color="auto"/>
            <w:right w:val="none" w:sz="0" w:space="0" w:color="auto"/>
          </w:divBdr>
        </w:div>
        <w:div w:id="502818443">
          <w:marLeft w:val="0"/>
          <w:marRight w:val="0"/>
          <w:marTop w:val="0"/>
          <w:marBottom w:val="0"/>
          <w:divBdr>
            <w:top w:val="none" w:sz="0" w:space="0" w:color="auto"/>
            <w:left w:val="none" w:sz="0" w:space="0" w:color="auto"/>
            <w:bottom w:val="none" w:sz="0" w:space="0" w:color="auto"/>
            <w:right w:val="none" w:sz="0" w:space="0" w:color="auto"/>
          </w:divBdr>
        </w:div>
        <w:div w:id="231743194">
          <w:marLeft w:val="0"/>
          <w:marRight w:val="0"/>
          <w:marTop w:val="0"/>
          <w:marBottom w:val="0"/>
          <w:divBdr>
            <w:top w:val="none" w:sz="0" w:space="0" w:color="auto"/>
            <w:left w:val="none" w:sz="0" w:space="0" w:color="auto"/>
            <w:bottom w:val="none" w:sz="0" w:space="0" w:color="auto"/>
            <w:right w:val="none" w:sz="0" w:space="0" w:color="auto"/>
          </w:divBdr>
        </w:div>
        <w:div w:id="284116904">
          <w:marLeft w:val="0"/>
          <w:marRight w:val="0"/>
          <w:marTop w:val="0"/>
          <w:marBottom w:val="0"/>
          <w:divBdr>
            <w:top w:val="none" w:sz="0" w:space="0" w:color="auto"/>
            <w:left w:val="none" w:sz="0" w:space="0" w:color="auto"/>
            <w:bottom w:val="none" w:sz="0" w:space="0" w:color="auto"/>
            <w:right w:val="none" w:sz="0" w:space="0" w:color="auto"/>
          </w:divBdr>
        </w:div>
        <w:div w:id="395474463">
          <w:marLeft w:val="0"/>
          <w:marRight w:val="0"/>
          <w:marTop w:val="0"/>
          <w:marBottom w:val="0"/>
          <w:divBdr>
            <w:top w:val="none" w:sz="0" w:space="0" w:color="auto"/>
            <w:left w:val="none" w:sz="0" w:space="0" w:color="auto"/>
            <w:bottom w:val="none" w:sz="0" w:space="0" w:color="auto"/>
            <w:right w:val="none" w:sz="0" w:space="0" w:color="auto"/>
          </w:divBdr>
        </w:div>
        <w:div w:id="941688667">
          <w:marLeft w:val="0"/>
          <w:marRight w:val="0"/>
          <w:marTop w:val="0"/>
          <w:marBottom w:val="0"/>
          <w:divBdr>
            <w:top w:val="none" w:sz="0" w:space="0" w:color="auto"/>
            <w:left w:val="none" w:sz="0" w:space="0" w:color="auto"/>
            <w:bottom w:val="none" w:sz="0" w:space="0" w:color="auto"/>
            <w:right w:val="none" w:sz="0" w:space="0" w:color="auto"/>
          </w:divBdr>
        </w:div>
        <w:div w:id="802423219">
          <w:marLeft w:val="0"/>
          <w:marRight w:val="0"/>
          <w:marTop w:val="0"/>
          <w:marBottom w:val="0"/>
          <w:divBdr>
            <w:top w:val="none" w:sz="0" w:space="0" w:color="auto"/>
            <w:left w:val="none" w:sz="0" w:space="0" w:color="auto"/>
            <w:bottom w:val="none" w:sz="0" w:space="0" w:color="auto"/>
            <w:right w:val="none" w:sz="0" w:space="0" w:color="auto"/>
          </w:divBdr>
        </w:div>
        <w:div w:id="1080174597">
          <w:marLeft w:val="0"/>
          <w:marRight w:val="0"/>
          <w:marTop w:val="0"/>
          <w:marBottom w:val="0"/>
          <w:divBdr>
            <w:top w:val="none" w:sz="0" w:space="0" w:color="auto"/>
            <w:left w:val="none" w:sz="0" w:space="0" w:color="auto"/>
            <w:bottom w:val="none" w:sz="0" w:space="0" w:color="auto"/>
            <w:right w:val="none" w:sz="0" w:space="0" w:color="auto"/>
          </w:divBdr>
        </w:div>
        <w:div w:id="1621254005">
          <w:marLeft w:val="0"/>
          <w:marRight w:val="0"/>
          <w:marTop w:val="0"/>
          <w:marBottom w:val="0"/>
          <w:divBdr>
            <w:top w:val="none" w:sz="0" w:space="0" w:color="auto"/>
            <w:left w:val="none" w:sz="0" w:space="0" w:color="auto"/>
            <w:bottom w:val="none" w:sz="0" w:space="0" w:color="auto"/>
            <w:right w:val="none" w:sz="0" w:space="0" w:color="auto"/>
          </w:divBdr>
        </w:div>
        <w:div w:id="519707711">
          <w:marLeft w:val="0"/>
          <w:marRight w:val="0"/>
          <w:marTop w:val="0"/>
          <w:marBottom w:val="0"/>
          <w:divBdr>
            <w:top w:val="none" w:sz="0" w:space="0" w:color="auto"/>
            <w:left w:val="none" w:sz="0" w:space="0" w:color="auto"/>
            <w:bottom w:val="none" w:sz="0" w:space="0" w:color="auto"/>
            <w:right w:val="none" w:sz="0" w:space="0" w:color="auto"/>
          </w:divBdr>
        </w:div>
        <w:div w:id="557013754">
          <w:marLeft w:val="0"/>
          <w:marRight w:val="0"/>
          <w:marTop w:val="0"/>
          <w:marBottom w:val="0"/>
          <w:divBdr>
            <w:top w:val="none" w:sz="0" w:space="0" w:color="auto"/>
            <w:left w:val="none" w:sz="0" w:space="0" w:color="auto"/>
            <w:bottom w:val="none" w:sz="0" w:space="0" w:color="auto"/>
            <w:right w:val="none" w:sz="0" w:space="0" w:color="auto"/>
          </w:divBdr>
        </w:div>
        <w:div w:id="1147629343">
          <w:marLeft w:val="0"/>
          <w:marRight w:val="0"/>
          <w:marTop w:val="0"/>
          <w:marBottom w:val="0"/>
          <w:divBdr>
            <w:top w:val="none" w:sz="0" w:space="0" w:color="auto"/>
            <w:left w:val="none" w:sz="0" w:space="0" w:color="auto"/>
            <w:bottom w:val="none" w:sz="0" w:space="0" w:color="auto"/>
            <w:right w:val="none" w:sz="0" w:space="0" w:color="auto"/>
          </w:divBdr>
        </w:div>
        <w:div w:id="445320527">
          <w:marLeft w:val="0"/>
          <w:marRight w:val="0"/>
          <w:marTop w:val="0"/>
          <w:marBottom w:val="0"/>
          <w:divBdr>
            <w:top w:val="none" w:sz="0" w:space="0" w:color="auto"/>
            <w:left w:val="none" w:sz="0" w:space="0" w:color="auto"/>
            <w:bottom w:val="none" w:sz="0" w:space="0" w:color="auto"/>
            <w:right w:val="none" w:sz="0" w:space="0" w:color="auto"/>
          </w:divBdr>
        </w:div>
        <w:div w:id="766732743">
          <w:marLeft w:val="0"/>
          <w:marRight w:val="0"/>
          <w:marTop w:val="0"/>
          <w:marBottom w:val="0"/>
          <w:divBdr>
            <w:top w:val="none" w:sz="0" w:space="0" w:color="auto"/>
            <w:left w:val="none" w:sz="0" w:space="0" w:color="auto"/>
            <w:bottom w:val="none" w:sz="0" w:space="0" w:color="auto"/>
            <w:right w:val="none" w:sz="0" w:space="0" w:color="auto"/>
          </w:divBdr>
        </w:div>
        <w:div w:id="500970025">
          <w:marLeft w:val="0"/>
          <w:marRight w:val="0"/>
          <w:marTop w:val="0"/>
          <w:marBottom w:val="0"/>
          <w:divBdr>
            <w:top w:val="none" w:sz="0" w:space="0" w:color="auto"/>
            <w:left w:val="none" w:sz="0" w:space="0" w:color="auto"/>
            <w:bottom w:val="none" w:sz="0" w:space="0" w:color="auto"/>
            <w:right w:val="none" w:sz="0" w:space="0" w:color="auto"/>
          </w:divBdr>
        </w:div>
        <w:div w:id="1459180105">
          <w:marLeft w:val="0"/>
          <w:marRight w:val="0"/>
          <w:marTop w:val="0"/>
          <w:marBottom w:val="0"/>
          <w:divBdr>
            <w:top w:val="none" w:sz="0" w:space="0" w:color="auto"/>
            <w:left w:val="none" w:sz="0" w:space="0" w:color="auto"/>
            <w:bottom w:val="none" w:sz="0" w:space="0" w:color="auto"/>
            <w:right w:val="none" w:sz="0" w:space="0" w:color="auto"/>
          </w:divBdr>
        </w:div>
        <w:div w:id="1314915507">
          <w:marLeft w:val="0"/>
          <w:marRight w:val="0"/>
          <w:marTop w:val="0"/>
          <w:marBottom w:val="0"/>
          <w:divBdr>
            <w:top w:val="none" w:sz="0" w:space="0" w:color="auto"/>
            <w:left w:val="none" w:sz="0" w:space="0" w:color="auto"/>
            <w:bottom w:val="none" w:sz="0" w:space="0" w:color="auto"/>
            <w:right w:val="none" w:sz="0" w:space="0" w:color="auto"/>
          </w:divBdr>
        </w:div>
        <w:div w:id="1212302254">
          <w:marLeft w:val="0"/>
          <w:marRight w:val="0"/>
          <w:marTop w:val="0"/>
          <w:marBottom w:val="0"/>
          <w:divBdr>
            <w:top w:val="none" w:sz="0" w:space="0" w:color="auto"/>
            <w:left w:val="none" w:sz="0" w:space="0" w:color="auto"/>
            <w:bottom w:val="none" w:sz="0" w:space="0" w:color="auto"/>
            <w:right w:val="none" w:sz="0" w:space="0" w:color="auto"/>
          </w:divBdr>
        </w:div>
        <w:div w:id="427895882">
          <w:marLeft w:val="0"/>
          <w:marRight w:val="0"/>
          <w:marTop w:val="0"/>
          <w:marBottom w:val="0"/>
          <w:divBdr>
            <w:top w:val="none" w:sz="0" w:space="0" w:color="auto"/>
            <w:left w:val="none" w:sz="0" w:space="0" w:color="auto"/>
            <w:bottom w:val="none" w:sz="0" w:space="0" w:color="auto"/>
            <w:right w:val="none" w:sz="0" w:space="0" w:color="auto"/>
          </w:divBdr>
        </w:div>
        <w:div w:id="679626619">
          <w:marLeft w:val="0"/>
          <w:marRight w:val="0"/>
          <w:marTop w:val="0"/>
          <w:marBottom w:val="0"/>
          <w:divBdr>
            <w:top w:val="none" w:sz="0" w:space="0" w:color="auto"/>
            <w:left w:val="none" w:sz="0" w:space="0" w:color="auto"/>
            <w:bottom w:val="none" w:sz="0" w:space="0" w:color="auto"/>
            <w:right w:val="none" w:sz="0" w:space="0" w:color="auto"/>
          </w:divBdr>
        </w:div>
        <w:div w:id="1448348685">
          <w:marLeft w:val="0"/>
          <w:marRight w:val="0"/>
          <w:marTop w:val="0"/>
          <w:marBottom w:val="0"/>
          <w:divBdr>
            <w:top w:val="none" w:sz="0" w:space="0" w:color="auto"/>
            <w:left w:val="none" w:sz="0" w:space="0" w:color="auto"/>
            <w:bottom w:val="none" w:sz="0" w:space="0" w:color="auto"/>
            <w:right w:val="none" w:sz="0" w:space="0" w:color="auto"/>
          </w:divBdr>
        </w:div>
        <w:div w:id="1613853420">
          <w:marLeft w:val="0"/>
          <w:marRight w:val="0"/>
          <w:marTop w:val="0"/>
          <w:marBottom w:val="0"/>
          <w:divBdr>
            <w:top w:val="none" w:sz="0" w:space="0" w:color="auto"/>
            <w:left w:val="none" w:sz="0" w:space="0" w:color="auto"/>
            <w:bottom w:val="none" w:sz="0" w:space="0" w:color="auto"/>
            <w:right w:val="none" w:sz="0" w:space="0" w:color="auto"/>
          </w:divBdr>
        </w:div>
        <w:div w:id="1922131294">
          <w:marLeft w:val="0"/>
          <w:marRight w:val="0"/>
          <w:marTop w:val="0"/>
          <w:marBottom w:val="0"/>
          <w:divBdr>
            <w:top w:val="none" w:sz="0" w:space="0" w:color="auto"/>
            <w:left w:val="none" w:sz="0" w:space="0" w:color="auto"/>
            <w:bottom w:val="none" w:sz="0" w:space="0" w:color="auto"/>
            <w:right w:val="none" w:sz="0" w:space="0" w:color="auto"/>
          </w:divBdr>
        </w:div>
        <w:div w:id="1662848099">
          <w:marLeft w:val="0"/>
          <w:marRight w:val="0"/>
          <w:marTop w:val="0"/>
          <w:marBottom w:val="0"/>
          <w:divBdr>
            <w:top w:val="none" w:sz="0" w:space="0" w:color="auto"/>
            <w:left w:val="none" w:sz="0" w:space="0" w:color="auto"/>
            <w:bottom w:val="none" w:sz="0" w:space="0" w:color="auto"/>
            <w:right w:val="none" w:sz="0" w:space="0" w:color="auto"/>
          </w:divBdr>
        </w:div>
        <w:div w:id="1104961047">
          <w:marLeft w:val="0"/>
          <w:marRight w:val="0"/>
          <w:marTop w:val="0"/>
          <w:marBottom w:val="0"/>
          <w:divBdr>
            <w:top w:val="none" w:sz="0" w:space="0" w:color="auto"/>
            <w:left w:val="none" w:sz="0" w:space="0" w:color="auto"/>
            <w:bottom w:val="none" w:sz="0" w:space="0" w:color="auto"/>
            <w:right w:val="none" w:sz="0" w:space="0" w:color="auto"/>
          </w:divBdr>
        </w:div>
        <w:div w:id="1010836543">
          <w:marLeft w:val="0"/>
          <w:marRight w:val="0"/>
          <w:marTop w:val="0"/>
          <w:marBottom w:val="0"/>
          <w:divBdr>
            <w:top w:val="none" w:sz="0" w:space="0" w:color="auto"/>
            <w:left w:val="none" w:sz="0" w:space="0" w:color="auto"/>
            <w:bottom w:val="none" w:sz="0" w:space="0" w:color="auto"/>
            <w:right w:val="none" w:sz="0" w:space="0" w:color="auto"/>
          </w:divBdr>
        </w:div>
      </w:divsChild>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84038607">
      <w:bodyDiv w:val="1"/>
      <w:marLeft w:val="0"/>
      <w:marRight w:val="0"/>
      <w:marTop w:val="0"/>
      <w:marBottom w:val="0"/>
      <w:divBdr>
        <w:top w:val="none" w:sz="0" w:space="0" w:color="auto"/>
        <w:left w:val="none" w:sz="0" w:space="0" w:color="auto"/>
        <w:bottom w:val="none" w:sz="0" w:space="0" w:color="auto"/>
        <w:right w:val="none" w:sz="0" w:space="0" w:color="auto"/>
      </w:divBdr>
      <w:divsChild>
        <w:div w:id="1561013507">
          <w:marLeft w:val="0"/>
          <w:marRight w:val="0"/>
          <w:marTop w:val="0"/>
          <w:marBottom w:val="0"/>
          <w:divBdr>
            <w:top w:val="none" w:sz="0" w:space="0" w:color="auto"/>
            <w:left w:val="none" w:sz="0" w:space="0" w:color="auto"/>
            <w:bottom w:val="none" w:sz="0" w:space="0" w:color="auto"/>
            <w:right w:val="none" w:sz="0" w:space="0" w:color="auto"/>
          </w:divBdr>
        </w:div>
        <w:div w:id="1746563373">
          <w:marLeft w:val="0"/>
          <w:marRight w:val="0"/>
          <w:marTop w:val="0"/>
          <w:marBottom w:val="0"/>
          <w:divBdr>
            <w:top w:val="none" w:sz="0" w:space="0" w:color="auto"/>
            <w:left w:val="none" w:sz="0" w:space="0" w:color="auto"/>
            <w:bottom w:val="none" w:sz="0" w:space="0" w:color="auto"/>
            <w:right w:val="none" w:sz="0" w:space="0" w:color="auto"/>
          </w:divBdr>
        </w:div>
        <w:div w:id="1838765897">
          <w:marLeft w:val="0"/>
          <w:marRight w:val="0"/>
          <w:marTop w:val="0"/>
          <w:marBottom w:val="0"/>
          <w:divBdr>
            <w:top w:val="none" w:sz="0" w:space="0" w:color="auto"/>
            <w:left w:val="none" w:sz="0" w:space="0" w:color="auto"/>
            <w:bottom w:val="none" w:sz="0" w:space="0" w:color="auto"/>
            <w:right w:val="none" w:sz="0" w:space="0" w:color="auto"/>
          </w:divBdr>
        </w:div>
        <w:div w:id="608464873">
          <w:marLeft w:val="0"/>
          <w:marRight w:val="0"/>
          <w:marTop w:val="0"/>
          <w:marBottom w:val="0"/>
          <w:divBdr>
            <w:top w:val="none" w:sz="0" w:space="0" w:color="auto"/>
            <w:left w:val="none" w:sz="0" w:space="0" w:color="auto"/>
            <w:bottom w:val="none" w:sz="0" w:space="0" w:color="auto"/>
            <w:right w:val="none" w:sz="0" w:space="0" w:color="auto"/>
          </w:divBdr>
        </w:div>
        <w:div w:id="1470784089">
          <w:marLeft w:val="0"/>
          <w:marRight w:val="0"/>
          <w:marTop w:val="0"/>
          <w:marBottom w:val="0"/>
          <w:divBdr>
            <w:top w:val="none" w:sz="0" w:space="0" w:color="auto"/>
            <w:left w:val="none" w:sz="0" w:space="0" w:color="auto"/>
            <w:bottom w:val="none" w:sz="0" w:space="0" w:color="auto"/>
            <w:right w:val="none" w:sz="0" w:space="0" w:color="auto"/>
          </w:divBdr>
        </w:div>
        <w:div w:id="514077708">
          <w:marLeft w:val="0"/>
          <w:marRight w:val="0"/>
          <w:marTop w:val="0"/>
          <w:marBottom w:val="0"/>
          <w:divBdr>
            <w:top w:val="none" w:sz="0" w:space="0" w:color="auto"/>
            <w:left w:val="none" w:sz="0" w:space="0" w:color="auto"/>
            <w:bottom w:val="none" w:sz="0" w:space="0" w:color="auto"/>
            <w:right w:val="none" w:sz="0" w:space="0" w:color="auto"/>
          </w:divBdr>
        </w:div>
        <w:div w:id="1051149501">
          <w:marLeft w:val="0"/>
          <w:marRight w:val="0"/>
          <w:marTop w:val="0"/>
          <w:marBottom w:val="0"/>
          <w:divBdr>
            <w:top w:val="none" w:sz="0" w:space="0" w:color="auto"/>
            <w:left w:val="none" w:sz="0" w:space="0" w:color="auto"/>
            <w:bottom w:val="none" w:sz="0" w:space="0" w:color="auto"/>
            <w:right w:val="none" w:sz="0" w:space="0" w:color="auto"/>
          </w:divBdr>
        </w:div>
        <w:div w:id="425855138">
          <w:marLeft w:val="0"/>
          <w:marRight w:val="0"/>
          <w:marTop w:val="0"/>
          <w:marBottom w:val="0"/>
          <w:divBdr>
            <w:top w:val="none" w:sz="0" w:space="0" w:color="auto"/>
            <w:left w:val="none" w:sz="0" w:space="0" w:color="auto"/>
            <w:bottom w:val="none" w:sz="0" w:space="0" w:color="auto"/>
            <w:right w:val="none" w:sz="0" w:space="0" w:color="auto"/>
          </w:divBdr>
        </w:div>
        <w:div w:id="1057166603">
          <w:marLeft w:val="0"/>
          <w:marRight w:val="0"/>
          <w:marTop w:val="0"/>
          <w:marBottom w:val="0"/>
          <w:divBdr>
            <w:top w:val="none" w:sz="0" w:space="0" w:color="auto"/>
            <w:left w:val="none" w:sz="0" w:space="0" w:color="auto"/>
            <w:bottom w:val="none" w:sz="0" w:space="0" w:color="auto"/>
            <w:right w:val="none" w:sz="0" w:space="0" w:color="auto"/>
          </w:divBdr>
        </w:div>
        <w:div w:id="1611159400">
          <w:marLeft w:val="0"/>
          <w:marRight w:val="0"/>
          <w:marTop w:val="0"/>
          <w:marBottom w:val="0"/>
          <w:divBdr>
            <w:top w:val="none" w:sz="0" w:space="0" w:color="auto"/>
            <w:left w:val="none" w:sz="0" w:space="0" w:color="auto"/>
            <w:bottom w:val="none" w:sz="0" w:space="0" w:color="auto"/>
            <w:right w:val="none" w:sz="0" w:space="0" w:color="auto"/>
          </w:divBdr>
        </w:div>
        <w:div w:id="1263607315">
          <w:marLeft w:val="0"/>
          <w:marRight w:val="0"/>
          <w:marTop w:val="0"/>
          <w:marBottom w:val="0"/>
          <w:divBdr>
            <w:top w:val="none" w:sz="0" w:space="0" w:color="auto"/>
            <w:left w:val="none" w:sz="0" w:space="0" w:color="auto"/>
            <w:bottom w:val="none" w:sz="0" w:space="0" w:color="auto"/>
            <w:right w:val="none" w:sz="0" w:space="0" w:color="auto"/>
          </w:divBdr>
        </w:div>
        <w:div w:id="1092582391">
          <w:marLeft w:val="0"/>
          <w:marRight w:val="0"/>
          <w:marTop w:val="0"/>
          <w:marBottom w:val="0"/>
          <w:divBdr>
            <w:top w:val="none" w:sz="0" w:space="0" w:color="auto"/>
            <w:left w:val="none" w:sz="0" w:space="0" w:color="auto"/>
            <w:bottom w:val="none" w:sz="0" w:space="0" w:color="auto"/>
            <w:right w:val="none" w:sz="0" w:space="0" w:color="auto"/>
          </w:divBdr>
        </w:div>
        <w:div w:id="1633749844">
          <w:marLeft w:val="0"/>
          <w:marRight w:val="0"/>
          <w:marTop w:val="0"/>
          <w:marBottom w:val="0"/>
          <w:divBdr>
            <w:top w:val="none" w:sz="0" w:space="0" w:color="auto"/>
            <w:left w:val="none" w:sz="0" w:space="0" w:color="auto"/>
            <w:bottom w:val="none" w:sz="0" w:space="0" w:color="auto"/>
            <w:right w:val="none" w:sz="0" w:space="0" w:color="auto"/>
          </w:divBdr>
        </w:div>
        <w:div w:id="350184655">
          <w:marLeft w:val="0"/>
          <w:marRight w:val="0"/>
          <w:marTop w:val="0"/>
          <w:marBottom w:val="0"/>
          <w:divBdr>
            <w:top w:val="none" w:sz="0" w:space="0" w:color="auto"/>
            <w:left w:val="none" w:sz="0" w:space="0" w:color="auto"/>
            <w:bottom w:val="none" w:sz="0" w:space="0" w:color="auto"/>
            <w:right w:val="none" w:sz="0" w:space="0" w:color="auto"/>
          </w:divBdr>
        </w:div>
        <w:div w:id="22487953">
          <w:marLeft w:val="0"/>
          <w:marRight w:val="0"/>
          <w:marTop w:val="0"/>
          <w:marBottom w:val="0"/>
          <w:divBdr>
            <w:top w:val="none" w:sz="0" w:space="0" w:color="auto"/>
            <w:left w:val="none" w:sz="0" w:space="0" w:color="auto"/>
            <w:bottom w:val="none" w:sz="0" w:space="0" w:color="auto"/>
            <w:right w:val="none" w:sz="0" w:space="0" w:color="auto"/>
          </w:divBdr>
        </w:div>
        <w:div w:id="2136944201">
          <w:marLeft w:val="0"/>
          <w:marRight w:val="0"/>
          <w:marTop w:val="0"/>
          <w:marBottom w:val="0"/>
          <w:divBdr>
            <w:top w:val="none" w:sz="0" w:space="0" w:color="auto"/>
            <w:left w:val="none" w:sz="0" w:space="0" w:color="auto"/>
            <w:bottom w:val="none" w:sz="0" w:space="0" w:color="auto"/>
            <w:right w:val="none" w:sz="0" w:space="0" w:color="auto"/>
          </w:divBdr>
        </w:div>
        <w:div w:id="864367371">
          <w:marLeft w:val="0"/>
          <w:marRight w:val="0"/>
          <w:marTop w:val="0"/>
          <w:marBottom w:val="0"/>
          <w:divBdr>
            <w:top w:val="none" w:sz="0" w:space="0" w:color="auto"/>
            <w:left w:val="none" w:sz="0" w:space="0" w:color="auto"/>
            <w:bottom w:val="none" w:sz="0" w:space="0" w:color="auto"/>
            <w:right w:val="none" w:sz="0" w:space="0" w:color="auto"/>
          </w:divBdr>
        </w:div>
        <w:div w:id="1020744252">
          <w:marLeft w:val="0"/>
          <w:marRight w:val="0"/>
          <w:marTop w:val="0"/>
          <w:marBottom w:val="0"/>
          <w:divBdr>
            <w:top w:val="none" w:sz="0" w:space="0" w:color="auto"/>
            <w:left w:val="none" w:sz="0" w:space="0" w:color="auto"/>
            <w:bottom w:val="none" w:sz="0" w:space="0" w:color="auto"/>
            <w:right w:val="none" w:sz="0" w:space="0" w:color="auto"/>
          </w:divBdr>
        </w:div>
      </w:divsChild>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9.w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1.png"/><Relationship Id="rId58" Type="http://schemas.openxmlformats.org/officeDocument/2006/relationships/image" Target="media/image24.wmf"/><Relationship Id="rId66" Type="http://schemas.openxmlformats.org/officeDocument/2006/relationships/image" Target="media/image28.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0.png"/><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3.bin"/><Relationship Id="rId8" Type="http://schemas.openxmlformats.org/officeDocument/2006/relationships/image" Target="media/image1.jpeg"/><Relationship Id="rId51" Type="http://schemas.openxmlformats.org/officeDocument/2006/relationships/image" Target="media/image19.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7.png"/><Relationship Id="rId54" Type="http://schemas.openxmlformats.org/officeDocument/2006/relationships/image" Target="media/image22.wmf"/><Relationship Id="rId62" Type="http://schemas.openxmlformats.org/officeDocument/2006/relationships/image" Target="media/image26.png"/><Relationship Id="rId70"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3B56-41C2-4B1F-9F76-B4C8FADD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Pages>
  <Words>116111</Words>
  <Characters>661839</Characters>
  <Application>Microsoft Office Word</Application>
  <DocSecurity>0</DocSecurity>
  <Lines>5515</Lines>
  <Paragraphs>1552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776398</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Малыхина</cp:lastModifiedBy>
  <cp:revision>29</cp:revision>
  <cp:lastPrinted>2018-03-15T06:58:00Z</cp:lastPrinted>
  <dcterms:created xsi:type="dcterms:W3CDTF">2017-03-09T06:48:00Z</dcterms:created>
  <dcterms:modified xsi:type="dcterms:W3CDTF">2018-03-16T02:43:00Z</dcterms:modified>
</cp:coreProperties>
</file>